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68" w:rsidRPr="00801EBB" w:rsidRDefault="00B341E9" w:rsidP="00B341E9">
      <w:pPr>
        <w:pStyle w:val="Style2"/>
        <w:widowControl/>
        <w:spacing w:line="240" w:lineRule="auto"/>
        <w:ind w:firstLine="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B797A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B797A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B797A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5B797A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        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</w:p>
    <w:p w:rsidR="00147069" w:rsidRPr="00801EBB" w:rsidRDefault="00A56219" w:rsidP="00DD195D">
      <w:pPr>
        <w:pStyle w:val="Style2"/>
        <w:widowControl/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На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основу члана 59</w:t>
      </w:r>
      <w:r w:rsidR="00EF14C4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став 1</w:t>
      </w:r>
      <w:r w:rsidR="00EF14C4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Закона о локалној самоуправи (''Службени гласник РС'', број 129/2007, 83/2014 – др. закон и 101/2016 – др. Закон и број 47/</w:t>
      </w:r>
      <w:r w:rsidR="001C73D1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20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18), члана 1 Закона о запосленима у аутономним покрајинама и јединицама локалне самоуправе (''Службени гласник РС'', број 21/</w:t>
      </w:r>
      <w:r w:rsidR="001C73D1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20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16 и 113/</w:t>
      </w:r>
      <w:r w:rsidR="001C73D1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20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17), члана 88, став 1, тачка 1 Статута Града Ниша ("Службени лист Града Н</w:t>
      </w:r>
      <w:r w:rsidR="00F16194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иша'' бр. 88/2008,</w:t>
      </w:r>
      <w:r w:rsidR="005D3F7C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143/2016</w:t>
      </w:r>
      <w:r w:rsidR="00F16194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и 18/2019</w:t>
      </w:r>
      <w:r w:rsidR="005D3F7C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F16194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члана 30. став 1.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Статута Градске општине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Нишка Бања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(''Службени лист Града Ниша'', број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124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/2008</w:t>
      </w:r>
      <w:r w:rsidR="001C73D1"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1C73D1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и 40/2017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F64A7C" w:rsidRPr="00801EBB" w:rsidRDefault="008B0046" w:rsidP="00F8673D">
      <w:pPr>
        <w:pStyle w:val="Style2"/>
        <w:widowControl/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Скупштина Градске општине Нишка Бања, на седници одржаној</w:t>
      </w:r>
      <w:r w:rsidR="00801EBB" w:rsidRPr="00801EBB"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  <w:t xml:space="preserve"> 23.04.2019.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године, донела је</w:t>
      </w:r>
    </w:p>
    <w:p w:rsidR="009C0137" w:rsidRPr="00801EBB" w:rsidRDefault="009C0137" w:rsidP="00466B4F">
      <w:pPr>
        <w:pStyle w:val="Style3"/>
        <w:widowControl/>
        <w:spacing w:before="120" w:line="240" w:lineRule="auto"/>
        <w:ind w:left="2455" w:right="2427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8B0046" w:rsidRPr="00544D90" w:rsidRDefault="008B0046" w:rsidP="00466B4F">
      <w:pPr>
        <w:pStyle w:val="Style3"/>
        <w:widowControl/>
        <w:spacing w:before="120" w:line="240" w:lineRule="auto"/>
        <w:ind w:left="2455" w:right="2427"/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544D90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О Д Л У К У </w:t>
      </w:r>
    </w:p>
    <w:p w:rsidR="008B0046" w:rsidRPr="00544D90" w:rsidRDefault="008B0046" w:rsidP="008B0046">
      <w:pPr>
        <w:pStyle w:val="Style3"/>
        <w:widowControl/>
        <w:spacing w:line="240" w:lineRule="auto"/>
        <w:ind w:left="2455" w:right="2427"/>
        <w:rPr>
          <w:rStyle w:val="FontStyle14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544D90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О</w:t>
      </w:r>
      <w:r w:rsidRPr="00544D90">
        <w:rPr>
          <w:rStyle w:val="FontStyle14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F270C2" w:rsidRPr="00544D90">
        <w:rPr>
          <w:rStyle w:val="FontStyle14"/>
          <w:rFonts w:ascii="Times New Roman" w:hAnsi="Times New Roman" w:cs="Times New Roman"/>
          <w:sz w:val="24"/>
          <w:szCs w:val="24"/>
          <w:lang w:val="sr-Cyrl-RS" w:eastAsia="sr-Cyrl-CS"/>
        </w:rPr>
        <w:t xml:space="preserve">ДРУГИМ </w:t>
      </w:r>
      <w:r w:rsidRPr="00544D90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ИЗМЕНАМА И ДОПУНАМА ОДЛУКЕ О ОРГАНИЗАЦИЈИ УПРАВЕ ГРАДСКЕ ОПШТИНЕ </w:t>
      </w:r>
    </w:p>
    <w:p w:rsidR="009C0137" w:rsidRPr="00544D90" w:rsidRDefault="008B0046" w:rsidP="009C0137">
      <w:pPr>
        <w:pStyle w:val="Style3"/>
        <w:widowControl/>
        <w:spacing w:line="240" w:lineRule="auto"/>
        <w:ind w:left="2455" w:right="2427"/>
        <w:rPr>
          <w:rStyle w:val="FontStyle14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544D90">
        <w:rPr>
          <w:rStyle w:val="FontStyle14"/>
          <w:rFonts w:ascii="Times New Roman" w:hAnsi="Times New Roman" w:cs="Times New Roman"/>
          <w:sz w:val="24"/>
          <w:szCs w:val="24"/>
          <w:lang w:val="sr-Cyrl-RS" w:eastAsia="sr-Cyrl-CS"/>
        </w:rPr>
        <w:t>НИШКА БАЊА</w:t>
      </w:r>
    </w:p>
    <w:p w:rsidR="009C0137" w:rsidRPr="00801EBB" w:rsidRDefault="009C0137" w:rsidP="009C0137">
      <w:pPr>
        <w:pStyle w:val="Style3"/>
        <w:widowControl/>
        <w:spacing w:line="240" w:lineRule="auto"/>
        <w:ind w:left="2455" w:right="2427"/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</w:p>
    <w:p w:rsidR="009C0137" w:rsidRPr="00801EBB" w:rsidRDefault="009C0137" w:rsidP="009C0137">
      <w:pPr>
        <w:pStyle w:val="Style3"/>
        <w:widowControl/>
        <w:spacing w:line="240" w:lineRule="auto"/>
        <w:ind w:left="2455" w:right="2427"/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</w:pPr>
    </w:p>
    <w:p w:rsidR="008B0046" w:rsidRDefault="00F64A7C" w:rsidP="00F64A7C">
      <w:pPr>
        <w:pStyle w:val="Style3"/>
        <w:widowControl/>
        <w:spacing w:before="120" w:line="240" w:lineRule="auto"/>
        <w:ind w:left="2455" w:right="2427"/>
        <w:jc w:val="left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              </w:t>
      </w:r>
      <w:r w:rsidR="009C0137"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    </w:t>
      </w: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B13C8C"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   </w:t>
      </w: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   </w:t>
      </w:r>
      <w:r w:rsidR="008B0046"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Члан 1.</w:t>
      </w:r>
    </w:p>
    <w:p w:rsidR="00801EBB" w:rsidRPr="00801EBB" w:rsidRDefault="00801EBB" w:rsidP="00F64A7C">
      <w:pPr>
        <w:pStyle w:val="Style3"/>
        <w:widowControl/>
        <w:spacing w:before="120" w:line="240" w:lineRule="auto"/>
        <w:ind w:left="2455" w:right="2427"/>
        <w:jc w:val="left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8B0046" w:rsidRPr="00801EBB" w:rsidRDefault="00DD195D" w:rsidP="008B0046">
      <w:pPr>
        <w:pStyle w:val="Style6"/>
        <w:widowControl/>
        <w:tabs>
          <w:tab w:val="left" w:pos="701"/>
        </w:tabs>
        <w:spacing w:line="240" w:lineRule="auto"/>
        <w:ind w:left="360"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14706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 Одлуци о организацији Управе Градске општине Нишка Бања (''Службени лист Града Ниша'', број143/16 и 123/17) ч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лан 8.  мења се и гласи: </w:t>
      </w:r>
    </w:p>
    <w:p w:rsidR="003A2381" w:rsidRPr="00801EBB" w:rsidRDefault="00B13C8C" w:rsidP="00B13C8C">
      <w:pPr>
        <w:pStyle w:val="Style6"/>
        <w:widowControl/>
        <w:tabs>
          <w:tab w:val="left" w:pos="701"/>
        </w:tabs>
        <w:spacing w:line="240" w:lineRule="auto"/>
        <w:ind w:left="360"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                     </w:t>
      </w:r>
      <w:r w:rsidR="003A2381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„Члан 8.</w:t>
      </w:r>
    </w:p>
    <w:p w:rsidR="00C315F9" w:rsidRDefault="008B0046" w:rsidP="008D0A57">
      <w:pPr>
        <w:pStyle w:val="Style3"/>
        <w:widowControl/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</w:t>
      </w:r>
      <w:r w:rsidR="00F270C2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315F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Унутрашње организационе јединице су:</w:t>
      </w:r>
    </w:p>
    <w:p w:rsidR="00297FD7" w:rsidRDefault="00297FD7" w:rsidP="00297FD7">
      <w:pPr>
        <w:pStyle w:val="Style3"/>
        <w:widowControl/>
        <w:numPr>
          <w:ilvl w:val="0"/>
          <w:numId w:val="1"/>
        </w:numPr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Одсек за правне, опште и послове људских ресурса;</w:t>
      </w:r>
    </w:p>
    <w:p w:rsidR="00297FD7" w:rsidRDefault="00297FD7" w:rsidP="00297FD7">
      <w:pPr>
        <w:pStyle w:val="Style3"/>
        <w:widowControl/>
        <w:numPr>
          <w:ilvl w:val="0"/>
          <w:numId w:val="1"/>
        </w:numPr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Одсек за инспекцијске, имовинско правне, комуналне, послове туризма и екологије;</w:t>
      </w:r>
    </w:p>
    <w:p w:rsidR="00297FD7" w:rsidRDefault="00297FD7" w:rsidP="00297FD7">
      <w:pPr>
        <w:pStyle w:val="Style3"/>
        <w:widowControl/>
        <w:numPr>
          <w:ilvl w:val="0"/>
          <w:numId w:val="1"/>
        </w:numPr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Одсек за буџет и финансије;</w:t>
      </w:r>
    </w:p>
    <w:p w:rsidR="00297FD7" w:rsidRDefault="00297FD7" w:rsidP="00297FD7">
      <w:pPr>
        <w:pStyle w:val="Style3"/>
        <w:widowControl/>
        <w:numPr>
          <w:ilvl w:val="0"/>
          <w:numId w:val="1"/>
        </w:numPr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Канцеларија за локални економски развој.“</w:t>
      </w:r>
    </w:p>
    <w:p w:rsidR="00297FD7" w:rsidRDefault="00297FD7" w:rsidP="008D0A57">
      <w:pPr>
        <w:pStyle w:val="Style3"/>
        <w:widowControl/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97FD7" w:rsidRPr="00801EBB" w:rsidRDefault="00297FD7" w:rsidP="008D0A57">
      <w:pPr>
        <w:pStyle w:val="Style3"/>
        <w:widowControl/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C0137" w:rsidRPr="00801EBB" w:rsidRDefault="00C315F9" w:rsidP="00F8673D">
      <w:pPr>
        <w:pStyle w:val="Style3"/>
        <w:widowControl/>
        <w:spacing w:line="240" w:lineRule="auto"/>
        <w:ind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      </w:r>
    </w:p>
    <w:p w:rsidR="00252308" w:rsidRDefault="00252308" w:rsidP="00252308">
      <w:pPr>
        <w:pStyle w:val="Style7"/>
        <w:widowControl/>
        <w:spacing w:before="14"/>
        <w:jc w:val="center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Члан 2.</w:t>
      </w:r>
    </w:p>
    <w:p w:rsidR="00801EBB" w:rsidRPr="00801EBB" w:rsidRDefault="00801EBB" w:rsidP="00252308">
      <w:pPr>
        <w:pStyle w:val="Style7"/>
        <w:widowControl/>
        <w:spacing w:before="14"/>
        <w:jc w:val="center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252308" w:rsidRPr="00801EBB" w:rsidRDefault="00252308" w:rsidP="00252308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  <w:t xml:space="preserve">У члану 9. </w:t>
      </w:r>
      <w:r w:rsidR="00BF50B7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став 1.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речи „Одсек за правне и заједничке послове“ </w:t>
      </w:r>
      <w:r w:rsidR="003A2381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за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мењ</w:t>
      </w:r>
      <w:r w:rsidR="003A2381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ују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се  речима „Одсек за правне, опште и послове људских ресурса“.</w:t>
      </w:r>
    </w:p>
    <w:p w:rsidR="00252308" w:rsidRPr="00801EBB" w:rsidRDefault="00252308" w:rsidP="00252308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C0137" w:rsidRPr="00801EBB" w:rsidRDefault="009C0137" w:rsidP="00252308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8B0046" w:rsidRDefault="008B0046" w:rsidP="008B0046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                                     </w:t>
      </w:r>
      <w:r w:rsidR="00252308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</w:t>
      </w:r>
      <w:r w:rsidR="00F8673D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</w:t>
      </w:r>
      <w:r w:rsidR="009C0137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</w:t>
      </w:r>
      <w:r w:rsidR="00F8673D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F8673D"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Члан 3</w:t>
      </w: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801EBB" w:rsidRPr="00801EBB" w:rsidRDefault="00801EBB" w:rsidP="008B0046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8B0046" w:rsidRPr="00801EBB" w:rsidRDefault="008B0046" w:rsidP="008B0046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2D0681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Ч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лан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 1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0</w:t>
      </w:r>
      <w:r w:rsidR="00147069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2D0681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мења се и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глас</w:t>
      </w:r>
      <w:r w:rsidR="002D0681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и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:</w:t>
      </w:r>
    </w:p>
    <w:p w:rsidR="003A2381" w:rsidRPr="00801EBB" w:rsidRDefault="009C0137" w:rsidP="00297FD7">
      <w:pPr>
        <w:pStyle w:val="Style7"/>
        <w:widowControl/>
        <w:spacing w:before="14"/>
        <w:jc w:val="center"/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„Члан 10</w:t>
      </w:r>
    </w:p>
    <w:p w:rsidR="00630870" w:rsidRPr="00801EBB" w:rsidRDefault="00630870" w:rsidP="003A2381">
      <w:pPr>
        <w:pStyle w:val="Style7"/>
        <w:widowControl/>
        <w:spacing w:before="14"/>
        <w:jc w:val="center"/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</w:pPr>
    </w:p>
    <w:p w:rsidR="00630870" w:rsidRPr="00801EBB" w:rsidRDefault="002D0681" w:rsidP="00630870">
      <w:pPr>
        <w:pStyle w:val="Style3"/>
        <w:widowControl/>
        <w:tabs>
          <w:tab w:val="left" w:pos="9356"/>
        </w:tabs>
        <w:spacing w:line="240" w:lineRule="auto"/>
        <w:ind w:right="50"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 xml:space="preserve">Одсек за инспекцијске, </w:t>
      </w:r>
      <w:r w:rsidR="00630870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имовинско правне, комуналне</w:t>
      </w:r>
      <w:r w:rsidR="00630870" w:rsidRPr="00801EBB"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  <w:t xml:space="preserve">,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послове туризма и екологије обавља:</w:t>
      </w:r>
      <w:r w:rsidR="00B13C8C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630870" w:rsidRPr="00801EBB">
        <w:rPr>
          <w:rStyle w:val="FontStyle17"/>
          <w:rFonts w:ascii="Times New Roman" w:hAnsi="Times New Roman" w:cs="Times New Roman"/>
          <w:sz w:val="24"/>
          <w:szCs w:val="24"/>
          <w:lang w:val="sr-Latn-RS" w:eastAsia="sr-Cyrl-CS"/>
        </w:rPr>
        <w:t xml:space="preserve"> </w:t>
      </w:r>
    </w:p>
    <w:p w:rsidR="002D0681" w:rsidRPr="00801EBB" w:rsidRDefault="002D0681" w:rsidP="00630870">
      <w:pPr>
        <w:pStyle w:val="Style3"/>
        <w:widowControl/>
        <w:tabs>
          <w:tab w:val="left" w:pos="9356"/>
        </w:tabs>
        <w:spacing w:line="240" w:lineRule="auto"/>
        <w:ind w:right="50" w:firstLine="720"/>
        <w:jc w:val="both"/>
        <w:rPr>
          <w:rFonts w:ascii="Times New Roman" w:hAnsi="Times New Roman"/>
          <w:color w:val="000000"/>
          <w:lang w:val="sr-Latn-RS" w:eastAsia="sr-Cyrl-CS"/>
        </w:rPr>
      </w:pPr>
      <w:r w:rsidRPr="00801EBB">
        <w:rPr>
          <w:rFonts w:ascii="Times New Roman" w:hAnsi="Times New Roman"/>
          <w:lang w:val="sr-Cyrl-CS"/>
        </w:rPr>
        <w:t>-послове праћења</w:t>
      </w:r>
      <w:r w:rsidRPr="00801EBB">
        <w:rPr>
          <w:rFonts w:ascii="Times New Roman" w:hAnsi="Times New Roman"/>
          <w:lang w:val="sr-Latn-CS"/>
        </w:rPr>
        <w:t xml:space="preserve">, </w:t>
      </w:r>
      <w:r w:rsidRPr="00801EBB">
        <w:rPr>
          <w:rFonts w:ascii="Times New Roman" w:hAnsi="Times New Roman"/>
          <w:lang w:val="sr-Cyrl-CS"/>
        </w:rPr>
        <w:t>примене  прописа и израде нацрт</w:t>
      </w:r>
      <w:r w:rsidR="00630870" w:rsidRPr="00801EBB">
        <w:rPr>
          <w:rFonts w:ascii="Times New Roman" w:hAnsi="Times New Roman"/>
          <w:lang w:val="sr-Cyrl-CS"/>
        </w:rPr>
        <w:t>а општих и појединачних аката и</w:t>
      </w:r>
      <w:r w:rsidR="00630870" w:rsidRPr="00801EBB">
        <w:rPr>
          <w:rFonts w:ascii="Times New Roman" w:hAnsi="Times New Roman"/>
          <w:lang w:val="sr-Latn-RS"/>
        </w:rPr>
        <w:t xml:space="preserve"> </w:t>
      </w:r>
      <w:r w:rsidRPr="00801EBB">
        <w:rPr>
          <w:rFonts w:ascii="Times New Roman" w:hAnsi="Times New Roman"/>
          <w:lang w:val="sr-Cyrl-CS"/>
        </w:rPr>
        <w:t>одлука из надлежности Одсека;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извршавања прописе и општих аката Града и Градске општине из области туризма, имовинско-правне и комуналне делатности;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 xml:space="preserve">-комунално-инспекцијске послове, послове старања  о одржавању комуналног реда у општини и послове  спровођења прописа којима се уређује комунални ред у складу са законима и актима; 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у вези са постављањем монтажних објеката на јавним површинама у складу са планом и прописима;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израде програма изградње, одржавања, управљања и коришћења сеоских, пољских и других некатегорисаних путева;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u w:val="single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уређивања и утврђивања начина коришћења и управљања сеоским водоводима, изворима, јавним бунарима и чесмама;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уређења и организације вршења послова у вези са држањем домаћих и егзотичних животиња;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у вези са предузимањем мера за спречавање штета, организације заштите од елементарних и других већих непогода и заштите од пожара, као и стварању услова за њихово отклањање, односно ублажавање њихових последица, у складу са прописима града;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екологије и безбедности здравља на раду и заштите од елементарних непогода и пожара;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очувања, коришћења и унапређења подручја са природним лековитим својствима</w:t>
      </w:r>
      <w:r w:rsidRPr="00801EBB">
        <w:rPr>
          <w:rFonts w:ascii="Times New Roman" w:hAnsi="Times New Roman"/>
          <w:lang w:val="sr-Latn-CS"/>
        </w:rPr>
        <w:t xml:space="preserve"> </w:t>
      </w:r>
      <w:r w:rsidRPr="00801EBB">
        <w:rPr>
          <w:rFonts w:ascii="Times New Roman" w:hAnsi="Times New Roman"/>
          <w:lang w:val="sr-Cyrl-CS"/>
        </w:rPr>
        <w:t xml:space="preserve">и неметалним минералним сировинама;                                            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 xml:space="preserve">-послове старања о коришћењу пашњака и одлучује о привођењу пашњака другој култури;                  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 xml:space="preserve">-послове спровођења поступка исељења бесправно усељених лица у станове и заједничке просторије у стамбеним зградама; 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уређења и одржавања спољног изгледа стамбених и пословних објеката, зелених површина, дечјих игралишта, објеката јавне расвете и саобраћајних знакова и сл.;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општег уређења насељених места на свом подручју из надлежности Градске општине;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>-послове одржавања и уређивања  гробаља на свом подручју у складу са прописима Града;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 xml:space="preserve">-послове уређивања радног времена, места на којима се могу обављати угоститељске делатности и утврђивањем других услова за обављање ове делатности; </w:t>
      </w:r>
      <w:bookmarkStart w:id="0" w:name="Pg19"/>
      <w:bookmarkEnd w:id="0"/>
    </w:p>
    <w:p w:rsidR="002D0681" w:rsidRPr="00801EBB" w:rsidRDefault="002D0681" w:rsidP="002D0681">
      <w:pPr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ab/>
        <w:t>-послове праћења и подстицаја развоја пољопривреде   на свом подручју;</w:t>
      </w:r>
    </w:p>
    <w:p w:rsidR="002D0681" w:rsidRPr="00801EBB" w:rsidRDefault="002D0681" w:rsidP="002D0681">
      <w:pPr>
        <w:jc w:val="both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ab/>
        <w:t>-послове развоја туризма и угоститељства, занатства, туризма и трговине  и уређивања места на којима се могу обављати угоститељске делатности,на свом подручју;</w:t>
      </w:r>
    </w:p>
    <w:p w:rsidR="002D0681" w:rsidRPr="00801EBB" w:rsidRDefault="002D0681" w:rsidP="002D0681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  <w:r w:rsidRPr="00801EBB">
        <w:rPr>
          <w:rFonts w:ascii="Times New Roman" w:hAnsi="Times New Roman"/>
          <w:color w:val="000000"/>
          <w:lang w:val="sr-Cyrl-CS"/>
        </w:rPr>
        <w:t>-послове усмерене на подстицање развоја  културно – уметничког  аматеризма</w:t>
      </w:r>
      <w:r w:rsidRPr="00801EBB">
        <w:rPr>
          <w:rFonts w:ascii="Times New Roman" w:hAnsi="Times New Roman"/>
          <w:color w:val="000000"/>
          <w:lang w:val="sr-Latn-CS"/>
        </w:rPr>
        <w:t xml:space="preserve"> </w:t>
      </w:r>
      <w:r w:rsidRPr="00801EBB">
        <w:rPr>
          <w:rFonts w:ascii="Times New Roman" w:hAnsi="Times New Roman"/>
          <w:color w:val="000000"/>
          <w:lang w:val="sr-Cyrl-CS"/>
        </w:rPr>
        <w:t>и обезбеђења услова за организацију и одржавање културних и спортских манифестација и других  активности  од значаја за Градску општину;</w:t>
      </w:r>
    </w:p>
    <w:p w:rsidR="002D0681" w:rsidRPr="00801EBB" w:rsidRDefault="002D0681" w:rsidP="002D0681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-послове регистрације Стамбених заједница;</w:t>
      </w:r>
    </w:p>
    <w:p w:rsidR="002D0681" w:rsidRPr="00801EBB" w:rsidRDefault="002D0681" w:rsidP="002D0681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-послове припреме, иновирања и дистрибуирања промотивног материјала;</w:t>
      </w:r>
    </w:p>
    <w:p w:rsidR="002D0681" w:rsidRPr="00801EBB" w:rsidRDefault="002D0681" w:rsidP="002D0681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-послове организовања промотивних манифестација у циљу представљања туристичких потенцијала Нишке Бање;</w:t>
      </w:r>
    </w:p>
    <w:p w:rsidR="002D0681" w:rsidRPr="00801EBB" w:rsidRDefault="00A94E8A" w:rsidP="002D0681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>-послове обавештавања надлежних</w:t>
      </w:r>
      <w:r w:rsidR="002D0681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субјеката о одржавању туристичких сајмова и привредних изложби; </w:t>
      </w:r>
    </w:p>
    <w:p w:rsidR="002D0681" w:rsidRPr="00801EBB" w:rsidRDefault="002D0681" w:rsidP="002D0681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-послове организовања и учествовања у информативним кампањама о важности директних страних инвестиција и промоцији пословног концепта који се позитивно одражава на туристичке капацитете Нишке Бање;</w:t>
      </w:r>
    </w:p>
    <w:p w:rsidR="002D0681" w:rsidRPr="00801EBB" w:rsidRDefault="002D0681" w:rsidP="002D0681">
      <w:pPr>
        <w:pStyle w:val="Style7"/>
        <w:widowControl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-на основу овлашћења Председника и Већа Градске општине Нишка Бања, представља Градску општину на регионалном, државном и међународном нивоу у активностима везаним за развој и промоцију туристичких потенцијала Нишке Бање;</w:t>
      </w:r>
    </w:p>
    <w:p w:rsidR="002D0681" w:rsidRPr="00801EBB" w:rsidRDefault="002D0681" w:rsidP="002D0681">
      <w:pPr>
        <w:pStyle w:val="Style7"/>
        <w:widowControl/>
        <w:rPr>
          <w:rFonts w:ascii="Times New Roman" w:hAnsi="Times New Roman"/>
          <w:lang w:val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Pr="00801EBB">
        <w:rPr>
          <w:rFonts w:ascii="Times New Roman" w:hAnsi="Times New Roman"/>
          <w:lang w:val="sr-Cyrl-CS"/>
        </w:rPr>
        <w:t>-и друге послове у складу са законом, прописима Града и Градске општине.</w:t>
      </w:r>
      <w:r w:rsidR="0016204A" w:rsidRPr="00801EBB">
        <w:rPr>
          <w:rFonts w:ascii="Times New Roman" w:hAnsi="Times New Roman"/>
          <w:lang w:val="sr-Cyrl-CS"/>
        </w:rPr>
        <w:t>“</w:t>
      </w:r>
    </w:p>
    <w:p w:rsidR="008B0046" w:rsidRPr="00801EBB" w:rsidRDefault="002D0681" w:rsidP="008B0046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9C0137" w:rsidRPr="00801EBB" w:rsidRDefault="009C0137" w:rsidP="008B0046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8B0046" w:rsidRDefault="008B0046" w:rsidP="00801EBB">
      <w:pPr>
        <w:pStyle w:val="Style7"/>
        <w:widowControl/>
        <w:spacing w:before="14"/>
        <w:jc w:val="center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Члан </w:t>
      </w:r>
      <w:r w:rsidR="00F8673D"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4</w:t>
      </w: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801EBB" w:rsidRPr="00801EBB" w:rsidRDefault="00801EBB" w:rsidP="008B0046">
      <w:pPr>
        <w:pStyle w:val="Style7"/>
        <w:widowControl/>
        <w:spacing w:before="14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8B0046" w:rsidRPr="00801EBB" w:rsidRDefault="009C0137" w:rsidP="008B0046">
      <w:pPr>
        <w:pStyle w:val="Style7"/>
        <w:widowControl/>
        <w:spacing w:before="14"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У 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члан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12</w:t>
      </w:r>
      <w:r w:rsidR="005D3F7C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став 1</w:t>
      </w:r>
      <w:r w:rsidR="005D3F7C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после речи „заједници“, бришу речи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„промоција туристичких потенцијала“.</w:t>
      </w:r>
    </w:p>
    <w:p w:rsidR="008B0046" w:rsidRDefault="008B0046" w:rsidP="008B0046">
      <w:pPr>
        <w:pStyle w:val="Style7"/>
        <w:widowControl/>
        <w:spacing w:before="14"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У члану 12. став 3 , </w:t>
      </w:r>
      <w:r w:rsidR="00F270C2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под ђ) бришу се алинеје  број 1</w:t>
      </w:r>
      <w:r w:rsidR="00466B4F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,2,3,4 и 6.</w:t>
      </w:r>
    </w:p>
    <w:p w:rsidR="00801EBB" w:rsidRPr="00801EBB" w:rsidRDefault="00801EBB" w:rsidP="008B0046">
      <w:pPr>
        <w:pStyle w:val="Style7"/>
        <w:widowControl/>
        <w:spacing w:before="14"/>
        <w:ind w:firstLine="72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8B0046" w:rsidRDefault="008B0046" w:rsidP="00801EBB">
      <w:pPr>
        <w:pStyle w:val="Style7"/>
        <w:widowControl/>
        <w:tabs>
          <w:tab w:val="left" w:pos="3261"/>
        </w:tabs>
        <w:spacing w:before="14"/>
        <w:jc w:val="center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Члан </w:t>
      </w:r>
      <w:r w:rsidR="00F8673D"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5</w:t>
      </w: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</w:p>
    <w:p w:rsidR="00801EBB" w:rsidRPr="00801EBB" w:rsidRDefault="00801EBB" w:rsidP="00801EBB">
      <w:pPr>
        <w:pStyle w:val="Style7"/>
        <w:widowControl/>
        <w:tabs>
          <w:tab w:val="left" w:pos="4111"/>
        </w:tabs>
        <w:spacing w:before="14"/>
        <w:jc w:val="center"/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8B0046" w:rsidRPr="00801EBB" w:rsidRDefault="008B0046" w:rsidP="008B0046">
      <w:pPr>
        <w:pStyle w:val="Style6"/>
        <w:widowControl/>
        <w:tabs>
          <w:tab w:val="left" w:pos="701"/>
        </w:tabs>
        <w:spacing w:line="240" w:lineRule="auto"/>
        <w:ind w:left="360"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  <w:t>Члан 17</w:t>
      </w:r>
      <w:r w:rsidR="005D3F7C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16204A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мења се и гласи:</w:t>
      </w:r>
      <w:r w:rsidR="00A85C8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9C0137" w:rsidRPr="00801EBB" w:rsidRDefault="009C0137" w:rsidP="00297FD7">
      <w:pPr>
        <w:pStyle w:val="Style6"/>
        <w:widowControl/>
        <w:tabs>
          <w:tab w:val="left" w:pos="701"/>
        </w:tabs>
        <w:spacing w:line="240" w:lineRule="auto"/>
        <w:ind w:firstLine="0"/>
        <w:jc w:val="center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„Члан 17.</w:t>
      </w:r>
    </w:p>
    <w:p w:rsidR="00A85C86" w:rsidRPr="00801EBB" w:rsidRDefault="008B0046" w:rsidP="00A85C86">
      <w:pPr>
        <w:jc w:val="both"/>
        <w:rPr>
          <w:rFonts w:ascii="Times New Roman" w:hAnsi="Times New Roman"/>
          <w:lang w:val="sr-Cyrl-R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A85C86" w:rsidRPr="00801EBB">
        <w:rPr>
          <w:rFonts w:ascii="Times New Roman" w:hAnsi="Times New Roman"/>
          <w:lang w:val="sr-Cyrl-RS"/>
        </w:rPr>
        <w:t>Начелник Управе припрема нацрт Правилника и доставља га Већу Градске општине.</w:t>
      </w:r>
    </w:p>
    <w:p w:rsidR="008B0046" w:rsidRPr="00801EBB" w:rsidRDefault="00A85C86" w:rsidP="008B0046">
      <w:pPr>
        <w:pStyle w:val="Style6"/>
        <w:widowControl/>
        <w:tabs>
          <w:tab w:val="left" w:pos="70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Правилник о унутрашњем уређењу и систематизацији радних места у Управи Градске општине Нишка Бања, након усвајања од стране  Ве</w:t>
      </w:r>
      <w:r w:rsidR="00466B4F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ћа Градске општине доставља се Градском Већу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Града Ниша, ради добијања сагласности.“</w:t>
      </w:r>
    </w:p>
    <w:p w:rsidR="008B0046" w:rsidRPr="00801EBB" w:rsidRDefault="008B0046" w:rsidP="008B0046">
      <w:pPr>
        <w:pStyle w:val="Style6"/>
        <w:widowControl/>
        <w:tabs>
          <w:tab w:val="left" w:pos="70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C0137" w:rsidRPr="00801EBB" w:rsidRDefault="009C0137" w:rsidP="008B0046">
      <w:pPr>
        <w:pStyle w:val="Style6"/>
        <w:widowControl/>
        <w:tabs>
          <w:tab w:val="left" w:pos="70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8B0046" w:rsidRDefault="008B0046" w:rsidP="00801EBB">
      <w:pPr>
        <w:pStyle w:val="Style6"/>
        <w:widowControl/>
        <w:tabs>
          <w:tab w:val="left" w:pos="701"/>
        </w:tabs>
        <w:spacing w:line="240" w:lineRule="auto"/>
        <w:ind w:firstLine="0"/>
        <w:jc w:val="center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Члан </w:t>
      </w:r>
      <w:r w:rsidR="00F8673D" w:rsidRPr="00801EBB">
        <w:rPr>
          <w:rStyle w:val="FontStyle17"/>
          <w:rFonts w:ascii="Times New Roman" w:hAnsi="Times New Roman" w:cs="Times New Roman"/>
          <w:b/>
          <w:sz w:val="24"/>
          <w:szCs w:val="24"/>
          <w:lang w:val="sr-Cyrl-CS" w:eastAsia="sr-Cyrl-CS"/>
        </w:rPr>
        <w:t>6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801EBB" w:rsidRPr="00801EBB" w:rsidRDefault="00801EBB" w:rsidP="008B0046">
      <w:pPr>
        <w:pStyle w:val="Style6"/>
        <w:widowControl/>
        <w:tabs>
          <w:tab w:val="left" w:pos="701"/>
        </w:tabs>
        <w:spacing w:line="240" w:lineRule="auto"/>
        <w:ind w:firstLine="0"/>
        <w:jc w:val="center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B341E9" w:rsidRPr="00801EBB" w:rsidRDefault="008B0046" w:rsidP="008B0046">
      <w:pPr>
        <w:pStyle w:val="Style6"/>
        <w:widowControl/>
        <w:tabs>
          <w:tab w:val="left" w:pos="70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ab/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Члан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>48</w:t>
      </w:r>
      <w:r w:rsidR="005D3F7C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.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мења се</w:t>
      </w:r>
      <w:r w:rsidR="00466B4F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и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гласи: </w:t>
      </w:r>
    </w:p>
    <w:p w:rsidR="009C0137" w:rsidRPr="00801EBB" w:rsidRDefault="009C0137" w:rsidP="009C0137">
      <w:pPr>
        <w:pStyle w:val="Style6"/>
        <w:widowControl/>
        <w:tabs>
          <w:tab w:val="left" w:pos="701"/>
        </w:tabs>
        <w:spacing w:line="240" w:lineRule="auto"/>
        <w:ind w:firstLine="0"/>
        <w:jc w:val="center"/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„Члан 48.</w:t>
      </w:r>
    </w:p>
    <w:p w:rsidR="00801EBB" w:rsidRDefault="00B341E9" w:rsidP="00801EBB">
      <w:pPr>
        <w:pStyle w:val="Style6"/>
        <w:widowControl/>
        <w:tabs>
          <w:tab w:val="left" w:pos="70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ab/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Послове у Управи могу обављати лица која имају прописану школску спрему и испуњавају услове прописане Законом.“</w:t>
      </w:r>
      <w:r w:rsidR="008B0046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801EBB" w:rsidRDefault="00801EBB" w:rsidP="00801EBB">
      <w:pPr>
        <w:pStyle w:val="Style6"/>
        <w:widowControl/>
        <w:tabs>
          <w:tab w:val="left" w:pos="701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8B0046" w:rsidRPr="00801EBB" w:rsidRDefault="008B0046" w:rsidP="00801EBB">
      <w:pPr>
        <w:pStyle w:val="Style6"/>
        <w:widowControl/>
        <w:tabs>
          <w:tab w:val="left" w:pos="701"/>
        </w:tabs>
        <w:spacing w:line="240" w:lineRule="auto"/>
        <w:ind w:firstLine="0"/>
        <w:jc w:val="center"/>
        <w:rPr>
          <w:rFonts w:ascii="Times New Roman" w:hAnsi="Times New Roman"/>
          <w:color w:val="000000"/>
          <w:lang w:val="sr-Cyrl-CS" w:eastAsia="sr-Cyrl-CS"/>
        </w:rPr>
      </w:pPr>
      <w:r w:rsidRPr="00801EBB">
        <w:rPr>
          <w:rFonts w:ascii="Times New Roman" w:hAnsi="Times New Roman"/>
          <w:b/>
          <w:lang w:val="sr-Cyrl-CS"/>
        </w:rPr>
        <w:t xml:space="preserve">Члан </w:t>
      </w:r>
      <w:r w:rsidR="00F8673D" w:rsidRPr="00801EBB">
        <w:rPr>
          <w:rFonts w:ascii="Times New Roman" w:hAnsi="Times New Roman"/>
          <w:b/>
          <w:lang w:val="sr-Cyrl-CS"/>
        </w:rPr>
        <w:t>7</w:t>
      </w:r>
      <w:r w:rsidRPr="00801EBB">
        <w:rPr>
          <w:rFonts w:ascii="Times New Roman" w:hAnsi="Times New Roman"/>
          <w:b/>
          <w:lang w:val="sr-Cyrl-CS"/>
        </w:rPr>
        <w:t>.</w:t>
      </w:r>
    </w:p>
    <w:p w:rsidR="00801EBB" w:rsidRPr="00801EBB" w:rsidRDefault="00801EBB" w:rsidP="008B0046">
      <w:pPr>
        <w:jc w:val="center"/>
        <w:rPr>
          <w:rFonts w:ascii="Times New Roman" w:hAnsi="Times New Roman"/>
          <w:b/>
          <w:lang w:val="sr-Cyrl-CS"/>
        </w:rPr>
      </w:pPr>
    </w:p>
    <w:p w:rsidR="008B0046" w:rsidRPr="00801EBB" w:rsidRDefault="008B0046" w:rsidP="008B0046">
      <w:pPr>
        <w:ind w:firstLine="720"/>
        <w:jc w:val="both"/>
        <w:rPr>
          <w:rFonts w:ascii="Times New Roman" w:hAnsi="Times New Roman"/>
        </w:rPr>
      </w:pPr>
      <w:r w:rsidRPr="00801EBB">
        <w:rPr>
          <w:rFonts w:ascii="Times New Roman" w:hAnsi="Times New Roman"/>
          <w:lang w:val="sr-Cyrl-CS"/>
        </w:rPr>
        <w:t xml:space="preserve"> У осталом делу Одлука о организацији Управе Градске општине Нишка Бања </w:t>
      </w:r>
      <w:r w:rsidRPr="00801EBB">
        <w:rPr>
          <w:rFonts w:ascii="Times New Roman" w:hAnsi="Times New Roman"/>
          <w:lang w:val="sr-Latn-CS"/>
        </w:rPr>
        <w:t>(</w:t>
      </w:r>
      <w:r w:rsidRPr="00801EBB">
        <w:rPr>
          <w:rFonts w:ascii="Times New Roman" w:hAnsi="Times New Roman"/>
          <w:lang w:val="sr-Cyrl-CS"/>
        </w:rPr>
        <w:t>''Службени лист Града Ниша'', број 143/16 и 123/17) остаје непромењена.</w:t>
      </w:r>
    </w:p>
    <w:p w:rsidR="008B0046" w:rsidRPr="00801EBB" w:rsidRDefault="008B0046" w:rsidP="008B0046">
      <w:pPr>
        <w:ind w:firstLine="720"/>
        <w:jc w:val="both"/>
        <w:rPr>
          <w:rFonts w:ascii="Times New Roman" w:hAnsi="Times New Roman"/>
          <w:lang w:val="sr-Cyrl-RS"/>
        </w:rPr>
      </w:pPr>
    </w:p>
    <w:p w:rsidR="00801EBB" w:rsidRDefault="00801EBB" w:rsidP="00801EBB">
      <w:pPr>
        <w:jc w:val="center"/>
        <w:rPr>
          <w:rFonts w:ascii="Times New Roman" w:hAnsi="Times New Roman"/>
          <w:b/>
          <w:lang w:val="sr-Cyrl-RS"/>
        </w:rPr>
      </w:pPr>
      <w:r w:rsidRPr="00801EBB">
        <w:rPr>
          <w:rFonts w:ascii="Times New Roman" w:hAnsi="Times New Roman"/>
          <w:b/>
          <w:lang w:val="sr-Cyrl-RS"/>
        </w:rPr>
        <w:t>Члан 8.</w:t>
      </w:r>
    </w:p>
    <w:p w:rsidR="00801EBB" w:rsidRPr="00801EBB" w:rsidRDefault="00801EBB" w:rsidP="00801EBB">
      <w:pPr>
        <w:jc w:val="center"/>
        <w:rPr>
          <w:rFonts w:ascii="Times New Roman" w:hAnsi="Times New Roman"/>
          <w:b/>
          <w:lang w:val="sr-Cyrl-CS"/>
        </w:rPr>
      </w:pPr>
    </w:p>
    <w:p w:rsidR="008B0046" w:rsidRPr="00801EBB" w:rsidRDefault="008B0046" w:rsidP="008B0046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sr-Cyrl-RS"/>
        </w:rPr>
      </w:pPr>
      <w:r w:rsidRPr="00801EBB">
        <w:rPr>
          <w:rFonts w:ascii="Times New Roman" w:hAnsi="Times New Roman"/>
          <w:lang w:val="sr-Cyrl-CS"/>
        </w:rPr>
        <w:t xml:space="preserve">            Одлуку о изменама и допунама одлуке о организацији Управе </w:t>
      </w:r>
      <w:r w:rsidRPr="00801EBB">
        <w:rPr>
          <w:rFonts w:ascii="Times New Roman" w:hAnsi="Times New Roman"/>
          <w:lang w:val="sr-Cyrl-RS"/>
        </w:rPr>
        <w:t xml:space="preserve"> </w:t>
      </w:r>
      <w:r w:rsidRPr="00801EBB">
        <w:rPr>
          <w:rFonts w:ascii="Times New Roman" w:hAnsi="Times New Roman"/>
          <w:lang w:val="sr-Cyrl-CS"/>
        </w:rPr>
        <w:t xml:space="preserve">Градске општине Нишка Бања </w:t>
      </w:r>
      <w:r w:rsidRPr="00801EBB">
        <w:rPr>
          <w:rFonts w:ascii="Times New Roman" w:hAnsi="Times New Roman"/>
          <w:lang w:val="sr-Cyrl-RS"/>
        </w:rPr>
        <w:t>објавити у „Службеном листу Града Ниша“ по добијању сагласности од Скупштине Града Ниша.</w:t>
      </w:r>
    </w:p>
    <w:p w:rsidR="00801EBB" w:rsidRDefault="00801EBB" w:rsidP="00801EBB">
      <w:pPr>
        <w:jc w:val="center"/>
        <w:rPr>
          <w:rFonts w:ascii="Times New Roman" w:hAnsi="Times New Roman"/>
          <w:b/>
          <w:lang w:val="sr-Cyrl-CS"/>
        </w:rPr>
      </w:pPr>
    </w:p>
    <w:p w:rsidR="00801EBB" w:rsidRDefault="00801EBB" w:rsidP="00801EBB">
      <w:pPr>
        <w:jc w:val="center"/>
        <w:rPr>
          <w:rFonts w:ascii="Times New Roman" w:hAnsi="Times New Roman"/>
          <w:b/>
          <w:lang w:val="sr-Cyrl-CS"/>
        </w:rPr>
      </w:pPr>
    </w:p>
    <w:p w:rsidR="00801EBB" w:rsidRDefault="00801EBB" w:rsidP="00801EBB">
      <w:pPr>
        <w:jc w:val="center"/>
        <w:rPr>
          <w:rFonts w:ascii="Times New Roman" w:hAnsi="Times New Roman"/>
          <w:b/>
          <w:lang w:val="sr-Cyrl-CS"/>
        </w:rPr>
      </w:pPr>
    </w:p>
    <w:p w:rsidR="00801EBB" w:rsidRDefault="00801EBB" w:rsidP="00801EBB">
      <w:pPr>
        <w:jc w:val="center"/>
        <w:rPr>
          <w:rFonts w:ascii="Times New Roman" w:hAnsi="Times New Roman"/>
          <w:b/>
          <w:lang w:val="sr-Cyrl-CS"/>
        </w:rPr>
      </w:pPr>
    </w:p>
    <w:p w:rsidR="008B0046" w:rsidRDefault="008B0046" w:rsidP="00801EBB">
      <w:pPr>
        <w:jc w:val="center"/>
        <w:rPr>
          <w:rFonts w:ascii="Times New Roman" w:hAnsi="Times New Roman"/>
          <w:b/>
          <w:lang w:val="sr-Cyrl-CS"/>
        </w:rPr>
      </w:pPr>
      <w:r w:rsidRPr="00801EBB">
        <w:rPr>
          <w:rFonts w:ascii="Times New Roman" w:hAnsi="Times New Roman"/>
          <w:b/>
          <w:lang w:val="sr-Cyrl-CS"/>
        </w:rPr>
        <w:t xml:space="preserve">Члан </w:t>
      </w:r>
      <w:r w:rsidR="00F8673D" w:rsidRPr="00801EBB">
        <w:rPr>
          <w:rFonts w:ascii="Times New Roman" w:hAnsi="Times New Roman"/>
          <w:b/>
          <w:lang w:val="sr-Cyrl-CS"/>
        </w:rPr>
        <w:t>9</w:t>
      </w:r>
      <w:r w:rsidRPr="00801EBB">
        <w:rPr>
          <w:rFonts w:ascii="Times New Roman" w:hAnsi="Times New Roman"/>
          <w:b/>
          <w:lang w:val="sr-Cyrl-CS"/>
        </w:rPr>
        <w:t>.</w:t>
      </w:r>
    </w:p>
    <w:p w:rsidR="00801EBB" w:rsidRPr="00801EBB" w:rsidRDefault="00801EBB" w:rsidP="008B0046">
      <w:pPr>
        <w:jc w:val="center"/>
        <w:rPr>
          <w:rFonts w:ascii="Times New Roman" w:hAnsi="Times New Roman"/>
          <w:b/>
          <w:lang w:val="sr-Cyrl-CS"/>
        </w:rPr>
      </w:pPr>
    </w:p>
    <w:p w:rsidR="008B0046" w:rsidRPr="00801EBB" w:rsidRDefault="008B0046" w:rsidP="009C0137">
      <w:pPr>
        <w:tabs>
          <w:tab w:val="left" w:pos="0"/>
          <w:tab w:val="left" w:pos="284"/>
        </w:tabs>
        <w:jc w:val="both"/>
        <w:rPr>
          <w:rFonts w:ascii="Times New Roman" w:hAnsi="Times New Roman"/>
          <w:lang w:val="sr-Cyrl-RS"/>
        </w:rPr>
      </w:pPr>
      <w:r w:rsidRPr="00801EBB">
        <w:rPr>
          <w:rFonts w:ascii="Times New Roman" w:hAnsi="Times New Roman"/>
          <w:lang w:val="sr-Cyrl-CS"/>
        </w:rPr>
        <w:t xml:space="preserve">            Одлука о изменама и допунама одлуке о организацији Управе Градске општине Нишка Бања </w:t>
      </w:r>
      <w:r w:rsidRPr="00801EBB">
        <w:rPr>
          <w:rFonts w:ascii="Times New Roman" w:hAnsi="Times New Roman"/>
          <w:lang w:val="sr-Cyrl-RS"/>
        </w:rPr>
        <w:t xml:space="preserve">ступа на снагу </w:t>
      </w:r>
      <w:r w:rsidRPr="00801EBB">
        <w:rPr>
          <w:rFonts w:ascii="Times New Roman" w:hAnsi="Times New Roman"/>
          <w:lang w:val="sr-Cyrl-CS"/>
        </w:rPr>
        <w:t>осмог</w:t>
      </w:r>
      <w:r w:rsidRPr="00801EBB">
        <w:rPr>
          <w:rFonts w:ascii="Times New Roman" w:hAnsi="Times New Roman"/>
          <w:lang w:val="sr-Cyrl-RS"/>
        </w:rPr>
        <w:t xml:space="preserve"> дана од </w:t>
      </w:r>
      <w:r w:rsidRPr="00801EBB">
        <w:rPr>
          <w:rFonts w:ascii="Times New Roman" w:hAnsi="Times New Roman"/>
          <w:lang w:val="sr-Cyrl-CS"/>
        </w:rPr>
        <w:t xml:space="preserve">дана </w:t>
      </w:r>
      <w:r w:rsidRPr="00801EBB">
        <w:rPr>
          <w:rFonts w:ascii="Times New Roman" w:hAnsi="Times New Roman"/>
          <w:lang w:val="sr-Cyrl-RS"/>
        </w:rPr>
        <w:t xml:space="preserve">објављивања у „Службеном листу Града Ниша“. </w:t>
      </w:r>
    </w:p>
    <w:p w:rsidR="009C0137" w:rsidRPr="00801EBB" w:rsidRDefault="009C0137" w:rsidP="009C0137">
      <w:pPr>
        <w:tabs>
          <w:tab w:val="left" w:pos="0"/>
          <w:tab w:val="left" w:pos="284"/>
        </w:tabs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9C0137" w:rsidRPr="00801EBB" w:rsidRDefault="009C0137" w:rsidP="009C0137">
      <w:pPr>
        <w:tabs>
          <w:tab w:val="left" w:pos="0"/>
          <w:tab w:val="left" w:pos="284"/>
        </w:tabs>
        <w:jc w:val="both"/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A57FD" w:rsidRPr="00801EBB" w:rsidRDefault="003A57FD" w:rsidP="003A57FD">
      <w:pPr>
        <w:pStyle w:val="Style4"/>
        <w:widowControl/>
        <w:tabs>
          <w:tab w:val="left" w:pos="655"/>
        </w:tabs>
        <w:spacing w:line="240" w:lineRule="exact"/>
        <w:jc w:val="left"/>
        <w:rPr>
          <w:rFonts w:ascii="Times New Roman" w:hAnsi="Times New Roman"/>
          <w:lang w:val="sr-Latn-RS"/>
        </w:rPr>
      </w:pPr>
      <w:r w:rsidRPr="00801EBB">
        <w:rPr>
          <w:rFonts w:ascii="Times New Roman" w:hAnsi="Times New Roman"/>
          <w:lang w:val="sr-Cyrl-CS"/>
        </w:rPr>
        <w:t xml:space="preserve">  </w:t>
      </w:r>
      <w:r w:rsidRPr="00801EBB">
        <w:rPr>
          <w:rFonts w:ascii="Times New Roman" w:hAnsi="Times New Roman"/>
          <w:lang w:val="sr-Cyrl-CS"/>
        </w:rPr>
        <w:tab/>
        <w:t xml:space="preserve">Број: </w:t>
      </w:r>
      <w:r w:rsidR="00801EBB" w:rsidRPr="00801EBB">
        <w:rPr>
          <w:rFonts w:ascii="Times New Roman" w:hAnsi="Times New Roman"/>
          <w:lang w:val="sr-Latn-RS"/>
        </w:rPr>
        <w:t>06-23/3-2019-01</w:t>
      </w:r>
    </w:p>
    <w:p w:rsidR="009C0137" w:rsidRPr="00801EBB" w:rsidRDefault="003A57FD" w:rsidP="009C0137">
      <w:pPr>
        <w:pStyle w:val="Style4"/>
        <w:widowControl/>
        <w:tabs>
          <w:tab w:val="left" w:pos="655"/>
        </w:tabs>
        <w:spacing w:line="240" w:lineRule="exact"/>
        <w:jc w:val="left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 xml:space="preserve">  </w:t>
      </w:r>
      <w:r w:rsidRPr="00801EBB">
        <w:rPr>
          <w:rFonts w:ascii="Times New Roman" w:hAnsi="Times New Roman"/>
          <w:lang w:val="sr-Cyrl-CS"/>
        </w:rPr>
        <w:tab/>
        <w:t>У Нишкој Бањи,</w:t>
      </w:r>
      <w:r w:rsidR="00801EBB" w:rsidRPr="00801EBB">
        <w:rPr>
          <w:rFonts w:ascii="Times New Roman" w:hAnsi="Times New Roman"/>
          <w:lang w:val="sr-Latn-RS"/>
        </w:rPr>
        <w:t xml:space="preserve"> 23.04.2019.године</w:t>
      </w:r>
      <w:r w:rsidRPr="00801EBB">
        <w:rPr>
          <w:rFonts w:ascii="Times New Roman" w:hAnsi="Times New Roman"/>
          <w:lang w:val="sr-Cyrl-CS"/>
        </w:rPr>
        <w:t xml:space="preserve">    </w:t>
      </w:r>
    </w:p>
    <w:p w:rsidR="009C0137" w:rsidRPr="00801EBB" w:rsidRDefault="003A57FD" w:rsidP="009C0137">
      <w:pPr>
        <w:pStyle w:val="Style4"/>
        <w:widowControl/>
        <w:tabs>
          <w:tab w:val="left" w:pos="655"/>
        </w:tabs>
        <w:spacing w:line="240" w:lineRule="exact"/>
        <w:jc w:val="left"/>
        <w:rPr>
          <w:rFonts w:ascii="Times New Roman" w:hAnsi="Times New Roman"/>
          <w:lang w:val="sr-Cyrl-CS"/>
        </w:rPr>
      </w:pPr>
      <w:r w:rsidRPr="00801EBB">
        <w:rPr>
          <w:rFonts w:ascii="Times New Roman" w:hAnsi="Times New Roman"/>
          <w:lang w:val="sr-Cyrl-CS"/>
        </w:rPr>
        <w:t xml:space="preserve">     </w:t>
      </w:r>
    </w:p>
    <w:p w:rsidR="008B0046" w:rsidRPr="00801EBB" w:rsidRDefault="003A57FD" w:rsidP="009C0137">
      <w:pPr>
        <w:pStyle w:val="Style4"/>
        <w:widowControl/>
        <w:tabs>
          <w:tab w:val="left" w:pos="655"/>
        </w:tabs>
        <w:spacing w:line="240" w:lineRule="exact"/>
        <w:jc w:val="left"/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801EBB">
        <w:rPr>
          <w:rFonts w:ascii="Times New Roman" w:hAnsi="Times New Roman"/>
          <w:lang w:val="sr-Cyrl-CS"/>
        </w:rPr>
        <w:t xml:space="preserve">                           </w:t>
      </w:r>
      <w:r w:rsidRPr="00801EBB">
        <w:rPr>
          <w:rFonts w:ascii="Times New Roman" w:hAnsi="Times New Roman"/>
        </w:rPr>
        <w:t xml:space="preserve">                 </w:t>
      </w:r>
      <w:r w:rsidRPr="00801EBB">
        <w:rPr>
          <w:rFonts w:ascii="Times New Roman" w:hAnsi="Times New Roman"/>
          <w:lang w:val="sr-Cyrl-CS"/>
        </w:rPr>
        <w:t xml:space="preserve">                </w:t>
      </w:r>
    </w:p>
    <w:p w:rsidR="008B0046" w:rsidRDefault="008B0046" w:rsidP="008B0046">
      <w:pPr>
        <w:widowControl/>
        <w:jc w:val="center"/>
        <w:rPr>
          <w:rFonts w:ascii="Times New Roman" w:hAnsi="Times New Roman"/>
          <w:b/>
          <w:lang w:val="sr-Cyrl-CS"/>
        </w:rPr>
      </w:pPr>
      <w:r w:rsidRPr="00544D90">
        <w:rPr>
          <w:rFonts w:ascii="Times New Roman" w:hAnsi="Times New Roman"/>
          <w:b/>
        </w:rPr>
        <w:t>СКУПШТИНА ГРАДСКЕ ОПШТИ</w:t>
      </w:r>
      <w:r w:rsidRPr="00544D90">
        <w:rPr>
          <w:rFonts w:ascii="Times New Roman" w:hAnsi="Times New Roman"/>
          <w:b/>
          <w:lang w:val="sr-Cyrl-CS"/>
        </w:rPr>
        <w:t>НЕ НИШКА БАЊА</w:t>
      </w:r>
    </w:p>
    <w:p w:rsidR="00BA3A96" w:rsidRPr="00544D90" w:rsidRDefault="00BA3A96" w:rsidP="008B0046">
      <w:pPr>
        <w:widowControl/>
        <w:jc w:val="center"/>
        <w:rPr>
          <w:rFonts w:ascii="Times New Roman" w:hAnsi="Times New Roman"/>
          <w:b/>
          <w:lang w:val="sr-Cyrl-CS"/>
        </w:rPr>
      </w:pPr>
    </w:p>
    <w:p w:rsidR="003A57FD" w:rsidRPr="00544D90" w:rsidRDefault="003A57FD" w:rsidP="008B0046">
      <w:pPr>
        <w:pStyle w:val="Style4"/>
        <w:widowControl/>
        <w:tabs>
          <w:tab w:val="left" w:pos="655"/>
        </w:tabs>
        <w:spacing w:line="240" w:lineRule="exact"/>
        <w:jc w:val="both"/>
        <w:rPr>
          <w:rFonts w:ascii="Times New Roman" w:hAnsi="Times New Roman"/>
          <w:b/>
          <w:lang w:val="sr-Cyrl-CS"/>
        </w:rPr>
      </w:pP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="009C0137" w:rsidRPr="00544D90">
        <w:rPr>
          <w:rFonts w:ascii="Times New Roman" w:hAnsi="Times New Roman"/>
          <w:b/>
          <w:lang w:val="sr-Cyrl-CS"/>
        </w:rPr>
        <w:tab/>
      </w:r>
      <w:r w:rsidR="009C0137" w:rsidRPr="00544D90">
        <w:rPr>
          <w:rFonts w:ascii="Times New Roman" w:hAnsi="Times New Roman"/>
          <w:b/>
          <w:lang w:val="sr-Cyrl-CS"/>
        </w:rPr>
        <w:tab/>
      </w:r>
      <w:r w:rsidR="009C0137" w:rsidRPr="00544D90">
        <w:rPr>
          <w:rFonts w:ascii="Times New Roman" w:hAnsi="Times New Roman"/>
          <w:b/>
          <w:lang w:val="sr-Cyrl-CS"/>
        </w:rPr>
        <w:tab/>
      </w:r>
      <w:r w:rsidR="009C0137" w:rsidRPr="00544D90">
        <w:rPr>
          <w:rFonts w:ascii="Times New Roman" w:hAnsi="Times New Roman"/>
          <w:b/>
          <w:lang w:val="sr-Cyrl-CS"/>
        </w:rPr>
        <w:tab/>
      </w:r>
      <w:r w:rsidR="009C0137" w:rsidRPr="00544D90">
        <w:rPr>
          <w:rFonts w:ascii="Times New Roman" w:hAnsi="Times New Roman"/>
          <w:b/>
          <w:lang w:val="sr-Cyrl-CS"/>
        </w:rPr>
        <w:tab/>
        <w:t xml:space="preserve">  </w:t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="009C0137" w:rsidRPr="00544D90">
        <w:rPr>
          <w:rFonts w:ascii="Times New Roman" w:hAnsi="Times New Roman"/>
          <w:b/>
          <w:lang w:val="sr-Cyrl-CS"/>
        </w:rPr>
        <w:t xml:space="preserve">                  </w:t>
      </w:r>
      <w:r w:rsidR="008B0046" w:rsidRPr="00544D90">
        <w:rPr>
          <w:rFonts w:ascii="Times New Roman" w:hAnsi="Times New Roman"/>
          <w:b/>
          <w:lang w:val="sr-Cyrl-CS"/>
        </w:rPr>
        <w:t>ПРЕДСЕДНИК</w:t>
      </w:r>
    </w:p>
    <w:p w:rsidR="00466B4F" w:rsidRPr="00544D90" w:rsidRDefault="00466B4F" w:rsidP="008B0046">
      <w:pPr>
        <w:pStyle w:val="Style4"/>
        <w:widowControl/>
        <w:tabs>
          <w:tab w:val="left" w:pos="655"/>
        </w:tabs>
        <w:spacing w:line="240" w:lineRule="exact"/>
        <w:rPr>
          <w:rFonts w:ascii="Times New Roman" w:hAnsi="Times New Roman"/>
          <w:b/>
          <w:lang w:val="sr-Cyrl-CS"/>
        </w:rPr>
      </w:pPr>
    </w:p>
    <w:p w:rsidR="008B0046" w:rsidRPr="00544D90" w:rsidRDefault="008B0046" w:rsidP="008B0046">
      <w:pPr>
        <w:pStyle w:val="Style4"/>
        <w:widowControl/>
        <w:tabs>
          <w:tab w:val="left" w:pos="655"/>
        </w:tabs>
        <w:spacing w:line="240" w:lineRule="exact"/>
        <w:rPr>
          <w:rFonts w:ascii="Times New Roman" w:hAnsi="Times New Roman"/>
          <w:b/>
          <w:lang w:val="sr-Latn-RS"/>
        </w:rPr>
      </w:pPr>
      <w:r w:rsidRPr="00544D90">
        <w:rPr>
          <w:rFonts w:ascii="Times New Roman" w:hAnsi="Times New Roman"/>
          <w:b/>
          <w:lang w:val="sr-Cyrl-CS"/>
        </w:rPr>
        <w:t xml:space="preserve">                                              </w:t>
      </w:r>
      <w:r w:rsidR="003A57FD" w:rsidRPr="00544D90">
        <w:rPr>
          <w:rFonts w:ascii="Times New Roman" w:hAnsi="Times New Roman"/>
          <w:b/>
          <w:lang w:val="sr-Cyrl-CS"/>
        </w:rPr>
        <w:t xml:space="preserve">                         </w:t>
      </w:r>
      <w:r w:rsidR="00466B4F" w:rsidRPr="00544D90">
        <w:rPr>
          <w:rFonts w:ascii="Times New Roman" w:hAnsi="Times New Roman"/>
          <w:b/>
          <w:lang w:val="sr-Cyrl-CS"/>
        </w:rPr>
        <w:t xml:space="preserve"> </w:t>
      </w:r>
      <w:r w:rsidR="00544D90">
        <w:rPr>
          <w:rFonts w:ascii="Times New Roman" w:hAnsi="Times New Roman"/>
          <w:b/>
          <w:lang w:val="sr-Cyrl-CS"/>
        </w:rPr>
        <w:t xml:space="preserve">   </w:t>
      </w:r>
      <w:r w:rsidRPr="00544D90">
        <w:rPr>
          <w:rFonts w:ascii="Times New Roman" w:hAnsi="Times New Roman"/>
          <w:b/>
          <w:lang w:val="sr-Cyrl-CS"/>
        </w:rPr>
        <w:t>Зоран Јовановић</w:t>
      </w:r>
    </w:p>
    <w:p w:rsidR="009C0137" w:rsidRPr="00544D90" w:rsidRDefault="009C0137" w:rsidP="008B0046">
      <w:pPr>
        <w:pStyle w:val="Style4"/>
        <w:widowControl/>
        <w:tabs>
          <w:tab w:val="left" w:pos="655"/>
        </w:tabs>
        <w:spacing w:line="240" w:lineRule="exact"/>
        <w:rPr>
          <w:rFonts w:ascii="Times New Roman" w:hAnsi="Times New Roman"/>
          <w:b/>
          <w:lang w:val="sr-Cyrl-CS"/>
        </w:rPr>
      </w:pPr>
    </w:p>
    <w:p w:rsidR="009C0137" w:rsidRPr="00544D90" w:rsidRDefault="009C0137" w:rsidP="008B0046">
      <w:pPr>
        <w:pStyle w:val="Style4"/>
        <w:widowControl/>
        <w:tabs>
          <w:tab w:val="left" w:pos="655"/>
        </w:tabs>
        <w:spacing w:line="240" w:lineRule="exact"/>
        <w:rPr>
          <w:rFonts w:ascii="Times New Roman" w:hAnsi="Times New Roman"/>
          <w:b/>
          <w:lang w:val="sr-Cyrl-CS"/>
        </w:rPr>
      </w:pPr>
    </w:p>
    <w:p w:rsidR="009C0137" w:rsidRPr="00544D90" w:rsidRDefault="009C0137" w:rsidP="008B0046">
      <w:pPr>
        <w:pStyle w:val="Style4"/>
        <w:widowControl/>
        <w:tabs>
          <w:tab w:val="left" w:pos="655"/>
        </w:tabs>
        <w:spacing w:line="240" w:lineRule="exact"/>
        <w:rPr>
          <w:rFonts w:ascii="Times New Roman" w:hAnsi="Times New Roman"/>
          <w:b/>
          <w:lang w:val="sr-Cyrl-CS"/>
        </w:rPr>
      </w:pPr>
    </w:p>
    <w:p w:rsidR="009C0137" w:rsidRPr="00544D90" w:rsidRDefault="00544D90" w:rsidP="008B0046">
      <w:pPr>
        <w:pStyle w:val="Style4"/>
        <w:widowControl/>
        <w:tabs>
          <w:tab w:val="left" w:pos="655"/>
        </w:tabs>
        <w:spacing w:line="240" w:lineRule="exact"/>
        <w:rPr>
          <w:rFonts w:ascii="Times New Roman" w:hAnsi="Times New Roman"/>
          <w:b/>
          <w:lang w:val="sr-Cyrl-CS"/>
        </w:rPr>
      </w:pPr>
      <w:r w:rsidRPr="00544D90">
        <w:rPr>
          <w:rFonts w:ascii="Times New Roman" w:hAnsi="Times New Roman"/>
          <w:b/>
          <w:lang w:val="sr-Cyrl-CS"/>
        </w:rPr>
        <w:t>О    б  р  а  з  л  о  ж  е  њ  е</w:t>
      </w:r>
    </w:p>
    <w:p w:rsidR="009C0137" w:rsidRPr="00801EBB" w:rsidRDefault="009C0137" w:rsidP="008B0046">
      <w:pPr>
        <w:pStyle w:val="Style4"/>
        <w:widowControl/>
        <w:tabs>
          <w:tab w:val="left" w:pos="655"/>
        </w:tabs>
        <w:spacing w:line="240" w:lineRule="exact"/>
        <w:rPr>
          <w:rFonts w:ascii="Times New Roman" w:hAnsi="Times New Roman"/>
          <w:lang w:val="sr-Cyrl-CS"/>
        </w:rPr>
      </w:pPr>
    </w:p>
    <w:p w:rsidR="00B341E9" w:rsidRPr="00801EBB" w:rsidRDefault="00B341E9" w:rsidP="00514DEB">
      <w:pPr>
        <w:pStyle w:val="Style4"/>
        <w:widowControl/>
        <w:tabs>
          <w:tab w:val="left" w:pos="655"/>
        </w:tabs>
        <w:spacing w:line="240" w:lineRule="exact"/>
        <w:jc w:val="left"/>
        <w:rPr>
          <w:rFonts w:ascii="Times New Roman" w:hAnsi="Times New Roman"/>
          <w:b/>
        </w:rPr>
      </w:pPr>
    </w:p>
    <w:p w:rsidR="00584802" w:rsidRPr="00801EBB" w:rsidRDefault="00584802" w:rsidP="00A56219">
      <w:pPr>
        <w:tabs>
          <w:tab w:val="left" w:pos="3885"/>
        </w:tabs>
        <w:rPr>
          <w:rFonts w:ascii="Times New Roman" w:hAnsi="Times New Roman"/>
          <w:lang w:val="sr-Cyrl-RS"/>
        </w:rPr>
      </w:pPr>
      <w:r w:rsidRPr="00801EBB">
        <w:rPr>
          <w:rFonts w:ascii="Times New Roman" w:hAnsi="Times New Roman"/>
          <w:lang w:val="sr-Cyrl-CS"/>
        </w:rPr>
        <w:t xml:space="preserve">                                              </w:t>
      </w:r>
      <w:r w:rsidR="00997FA0" w:rsidRPr="00801EBB">
        <w:rPr>
          <w:rFonts w:ascii="Times New Roman" w:hAnsi="Times New Roman"/>
          <w:lang w:val="sr-Cyrl-CS"/>
        </w:rPr>
        <w:t xml:space="preserve">     </w:t>
      </w:r>
    </w:p>
    <w:p w:rsidR="00584802" w:rsidRPr="00801EBB" w:rsidRDefault="00584802" w:rsidP="00A56219">
      <w:pPr>
        <w:pStyle w:val="Style2"/>
        <w:widowControl/>
        <w:spacing w:line="240" w:lineRule="auto"/>
        <w:jc w:val="both"/>
        <w:rPr>
          <w:rFonts w:ascii="Times New Roman" w:hAnsi="Times New Roman"/>
          <w:color w:val="000000"/>
          <w:lang w:val="sr-Cyrl-RS" w:eastAsia="sr-Cyrl-CS"/>
        </w:rPr>
      </w:pPr>
      <w:r w:rsidRPr="00801EBB">
        <w:rPr>
          <w:rFonts w:ascii="Times New Roman" w:hAnsi="Times New Roman"/>
        </w:rPr>
        <w:t xml:space="preserve">ПРАВНИ ОСНОВ </w:t>
      </w:r>
      <w:proofErr w:type="spellStart"/>
      <w:r w:rsidRPr="00801EBB">
        <w:rPr>
          <w:rFonts w:ascii="Times New Roman" w:hAnsi="Times New Roman"/>
        </w:rPr>
        <w:t>за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доношење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Одлуке</w:t>
      </w:r>
      <w:proofErr w:type="spellEnd"/>
      <w:r w:rsidRPr="00801EBB">
        <w:rPr>
          <w:rFonts w:ascii="Times New Roman" w:hAnsi="Times New Roman"/>
        </w:rPr>
        <w:t xml:space="preserve"> о</w:t>
      </w:r>
      <w:r w:rsidRPr="00801EBB">
        <w:rPr>
          <w:rFonts w:ascii="Times New Roman" w:hAnsi="Times New Roman"/>
          <w:lang w:val="sr-Cyrl-CS"/>
        </w:rPr>
        <w:t xml:space="preserve"> </w:t>
      </w:r>
      <w:r w:rsidR="001F6611" w:rsidRPr="00801EBB">
        <w:rPr>
          <w:rFonts w:ascii="Times New Roman" w:hAnsi="Times New Roman"/>
          <w:lang w:val="sr-Cyrl-CS"/>
        </w:rPr>
        <w:t xml:space="preserve">другим </w:t>
      </w:r>
      <w:r w:rsidRPr="00801EBB">
        <w:rPr>
          <w:rFonts w:ascii="Times New Roman" w:hAnsi="Times New Roman"/>
          <w:lang w:val="sr-Cyrl-CS"/>
        </w:rPr>
        <w:t>изменама и допунама одлуке о организацији</w:t>
      </w:r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Управ</w:t>
      </w:r>
      <w:proofErr w:type="spellEnd"/>
      <w:r w:rsidRPr="00801EBB">
        <w:rPr>
          <w:rFonts w:ascii="Times New Roman" w:hAnsi="Times New Roman"/>
          <w:lang w:val="sr-Cyrl-CS"/>
        </w:rPr>
        <w:t>е</w:t>
      </w:r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Градске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општине</w:t>
      </w:r>
      <w:proofErr w:type="spellEnd"/>
      <w:r w:rsidRPr="00801EBB">
        <w:rPr>
          <w:rFonts w:ascii="Times New Roman" w:hAnsi="Times New Roman"/>
        </w:rPr>
        <w:t xml:space="preserve"> </w:t>
      </w:r>
      <w:r w:rsidR="001F6611" w:rsidRPr="00801EBB">
        <w:rPr>
          <w:rFonts w:ascii="Times New Roman" w:hAnsi="Times New Roman"/>
          <w:lang w:val="sr-Cyrl-RS"/>
        </w:rPr>
        <w:t xml:space="preserve">Нишка </w:t>
      </w:r>
      <w:proofErr w:type="gramStart"/>
      <w:r w:rsidR="001F6611" w:rsidRPr="00801EBB">
        <w:rPr>
          <w:rFonts w:ascii="Times New Roman" w:hAnsi="Times New Roman"/>
          <w:lang w:val="sr-Cyrl-RS"/>
        </w:rPr>
        <w:t xml:space="preserve">Бања </w:t>
      </w:r>
      <w:r w:rsidRPr="00801EBB">
        <w:rPr>
          <w:rFonts w:ascii="Times New Roman" w:hAnsi="Times New Roman"/>
        </w:rPr>
        <w:t xml:space="preserve"> (</w:t>
      </w:r>
      <w:proofErr w:type="gramEnd"/>
      <w:r w:rsidRPr="00801EBB">
        <w:rPr>
          <w:rFonts w:ascii="Times New Roman" w:hAnsi="Times New Roman"/>
        </w:rPr>
        <w:t xml:space="preserve">у </w:t>
      </w:r>
      <w:proofErr w:type="spellStart"/>
      <w:r w:rsidRPr="00801EBB">
        <w:rPr>
          <w:rFonts w:ascii="Times New Roman" w:hAnsi="Times New Roman"/>
        </w:rPr>
        <w:t>даљем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тексту</w:t>
      </w:r>
      <w:proofErr w:type="spellEnd"/>
      <w:r w:rsidRPr="00801EBB">
        <w:rPr>
          <w:rFonts w:ascii="Times New Roman" w:hAnsi="Times New Roman"/>
        </w:rPr>
        <w:t xml:space="preserve">: </w:t>
      </w:r>
      <w:proofErr w:type="spellStart"/>
      <w:r w:rsidRPr="00801EBB">
        <w:rPr>
          <w:rFonts w:ascii="Times New Roman" w:hAnsi="Times New Roman"/>
        </w:rPr>
        <w:t>Одлука</w:t>
      </w:r>
      <w:proofErr w:type="spellEnd"/>
      <w:r w:rsidRPr="00801EBB">
        <w:rPr>
          <w:rFonts w:ascii="Times New Roman" w:hAnsi="Times New Roman"/>
        </w:rPr>
        <w:t xml:space="preserve">) </w:t>
      </w:r>
      <w:proofErr w:type="spellStart"/>
      <w:r w:rsidRPr="00801EBB">
        <w:rPr>
          <w:rFonts w:ascii="Times New Roman" w:hAnsi="Times New Roman"/>
        </w:rPr>
        <w:t>садржан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је</w:t>
      </w:r>
      <w:proofErr w:type="spellEnd"/>
      <w:r w:rsidRPr="00801EBB">
        <w:rPr>
          <w:rFonts w:ascii="Times New Roman" w:hAnsi="Times New Roman"/>
        </w:rPr>
        <w:t xml:space="preserve"> у </w:t>
      </w:r>
      <w:proofErr w:type="spellStart"/>
      <w:r w:rsidRPr="00801EBB">
        <w:rPr>
          <w:rFonts w:ascii="Times New Roman" w:hAnsi="Times New Roman"/>
        </w:rPr>
        <w:t>одредбама</w:t>
      </w:r>
      <w:proofErr w:type="spellEnd"/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члана 59. став 1. Закона о локалној самоуправи (''Службени гласник РС'', број 129/2007, 83/2014 – др. закон и 101/2016 – др. Закон и број 47/18), члана 1 Закона о запосленима у аутономним покрајинама и јединицама локалне самоуправе (''Службени гласник РС'', број 21/16 и 113/17), члана 88, став 1, тачка 1 Статута Града Ниша ("Службени лист Града Ниша'' бр. 88/2008, 143/2016 и 18/2019), члана 30. став 1. Статута Градске општине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Нишка Бања 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(''Службени лист Града Ниша'', број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124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/2008), 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 xml:space="preserve"> ч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лана 2, став 1. тачка 1. и члана 4. став 1. тачка 1 Измена и допуна Статута Градске општине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Нишка Бања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(''Службени лист Града Ниша'', број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RS" w:eastAsia="sr-Cyrl-CS"/>
        </w:rPr>
        <w:t>40</w:t>
      </w:r>
      <w:r w:rsidR="00A56219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/17),</w:t>
      </w:r>
      <w:proofErr w:type="spellStart"/>
      <w:r w:rsidR="001F6611" w:rsidRPr="00801EBB">
        <w:rPr>
          <w:rFonts w:ascii="Times New Roman" w:hAnsi="Times New Roman"/>
        </w:rPr>
        <w:t>којим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је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утврђено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да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Скупштина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Градске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општине</w:t>
      </w:r>
      <w:proofErr w:type="spellEnd"/>
      <w:r w:rsidR="001F6611" w:rsidRPr="00801EBB">
        <w:rPr>
          <w:rFonts w:ascii="Times New Roman" w:hAnsi="Times New Roman"/>
          <w:lang w:val="sr-Cyrl-RS"/>
        </w:rPr>
        <w:t xml:space="preserve"> Нишка Бања</w:t>
      </w:r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доноси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акт</w:t>
      </w:r>
      <w:proofErr w:type="spellEnd"/>
      <w:r w:rsidRPr="00801EBB">
        <w:rPr>
          <w:rFonts w:ascii="Times New Roman" w:hAnsi="Times New Roman"/>
        </w:rPr>
        <w:t xml:space="preserve"> о </w:t>
      </w:r>
      <w:proofErr w:type="spellStart"/>
      <w:r w:rsidRPr="00801EBB">
        <w:rPr>
          <w:rFonts w:ascii="Times New Roman" w:hAnsi="Times New Roman"/>
        </w:rPr>
        <w:t>уређењу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Управе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градске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општине</w:t>
      </w:r>
      <w:proofErr w:type="spellEnd"/>
      <w:r w:rsidRPr="00801EBB">
        <w:rPr>
          <w:rFonts w:ascii="Times New Roman" w:hAnsi="Times New Roman"/>
        </w:rPr>
        <w:t xml:space="preserve">. </w:t>
      </w:r>
    </w:p>
    <w:p w:rsidR="002669DD" w:rsidRPr="00801EBB" w:rsidRDefault="002669DD" w:rsidP="005D3F7C">
      <w:pPr>
        <w:jc w:val="both"/>
        <w:rPr>
          <w:rFonts w:ascii="Times New Roman" w:hAnsi="Times New Roman"/>
          <w:lang w:val="sr-Cyrl-RS"/>
        </w:rPr>
      </w:pPr>
    </w:p>
    <w:p w:rsidR="00584802" w:rsidRPr="00801EBB" w:rsidRDefault="00584802" w:rsidP="00EF14C4">
      <w:pPr>
        <w:ind w:firstLine="720"/>
        <w:jc w:val="both"/>
        <w:rPr>
          <w:rFonts w:ascii="Times New Roman" w:hAnsi="Times New Roman"/>
          <w:lang w:val="sr-Cyrl-RS"/>
        </w:rPr>
      </w:pPr>
      <w:r w:rsidRPr="00801EBB">
        <w:rPr>
          <w:rFonts w:ascii="Times New Roman" w:hAnsi="Times New Roman"/>
        </w:rPr>
        <w:t xml:space="preserve">РАЗЛОГ ЗА ДОНОШЕЊЕ </w:t>
      </w:r>
      <w:proofErr w:type="gramStart"/>
      <w:r w:rsidRPr="00801EBB">
        <w:rPr>
          <w:rFonts w:ascii="Times New Roman" w:hAnsi="Times New Roman"/>
        </w:rPr>
        <w:t>ОДЛУК</w:t>
      </w:r>
      <w:r w:rsidRPr="00801EBB">
        <w:rPr>
          <w:rFonts w:ascii="Times New Roman" w:hAnsi="Times New Roman"/>
          <w:lang w:val="sr-Cyrl-CS"/>
        </w:rPr>
        <w:t>Е  о</w:t>
      </w:r>
      <w:proofErr w:type="gramEnd"/>
      <w:r w:rsidR="001023E0" w:rsidRPr="00801EBB">
        <w:rPr>
          <w:rFonts w:ascii="Times New Roman" w:hAnsi="Times New Roman"/>
          <w:lang w:val="sr-Cyrl-CS"/>
        </w:rPr>
        <w:t xml:space="preserve"> другим</w:t>
      </w:r>
      <w:r w:rsidRPr="00801EBB">
        <w:rPr>
          <w:rFonts w:ascii="Times New Roman" w:hAnsi="Times New Roman"/>
          <w:lang w:val="sr-Cyrl-CS"/>
        </w:rPr>
        <w:t xml:space="preserve"> изменама и допунама одлуке о организацији Управе Градске општине</w:t>
      </w:r>
      <w:r w:rsidRPr="00801EBB">
        <w:rPr>
          <w:rFonts w:ascii="Times New Roman" w:hAnsi="Times New Roman"/>
        </w:rPr>
        <w:t xml:space="preserve">, </w:t>
      </w:r>
      <w:proofErr w:type="spellStart"/>
      <w:r w:rsidRPr="00801EBB">
        <w:rPr>
          <w:rFonts w:ascii="Times New Roman" w:hAnsi="Times New Roman"/>
        </w:rPr>
        <w:t>садржан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је</w:t>
      </w:r>
      <w:proofErr w:type="spellEnd"/>
      <w:r w:rsidRPr="00801EBB">
        <w:rPr>
          <w:rFonts w:ascii="Times New Roman" w:hAnsi="Times New Roman"/>
        </w:rPr>
        <w:t xml:space="preserve"> у </w:t>
      </w:r>
      <w:proofErr w:type="spellStart"/>
      <w:r w:rsidRPr="00801EBB">
        <w:rPr>
          <w:rFonts w:ascii="Times New Roman" w:hAnsi="Times New Roman"/>
        </w:rPr>
        <w:t>неопходности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успостављања</w:t>
      </w:r>
      <w:proofErr w:type="spellEnd"/>
      <w:r w:rsidR="001023E0" w:rsidRPr="00801EBB">
        <w:rPr>
          <w:rFonts w:ascii="Times New Roman" w:hAnsi="Times New Roman"/>
          <w:lang w:val="sr-Cyrl-CS"/>
        </w:rPr>
        <w:t xml:space="preserve"> </w:t>
      </w:r>
      <w:r w:rsidRPr="00801EBB">
        <w:rPr>
          <w:rFonts w:ascii="Times New Roman" w:hAnsi="Times New Roman"/>
          <w:lang w:val="sr-Cyrl-CS"/>
        </w:rPr>
        <w:t xml:space="preserve"> ефикасног </w:t>
      </w:r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система</w:t>
      </w:r>
      <w:proofErr w:type="spellEnd"/>
      <w:r w:rsidRPr="00801EBB">
        <w:rPr>
          <w:rFonts w:ascii="Times New Roman" w:hAnsi="Times New Roman"/>
        </w:rPr>
        <w:t xml:space="preserve"> у </w:t>
      </w:r>
      <w:proofErr w:type="spellStart"/>
      <w:r w:rsidRPr="00801EBB">
        <w:rPr>
          <w:rFonts w:ascii="Times New Roman" w:hAnsi="Times New Roman"/>
        </w:rPr>
        <w:t>обавља</w:t>
      </w:r>
      <w:r w:rsidR="001023E0" w:rsidRPr="00801EBB">
        <w:rPr>
          <w:rFonts w:ascii="Times New Roman" w:hAnsi="Times New Roman"/>
        </w:rPr>
        <w:t>њу</w:t>
      </w:r>
      <w:proofErr w:type="spellEnd"/>
      <w:r w:rsidR="001023E0" w:rsidRPr="00801EBB">
        <w:rPr>
          <w:rFonts w:ascii="Times New Roman" w:hAnsi="Times New Roman"/>
        </w:rPr>
        <w:t xml:space="preserve"> </w:t>
      </w:r>
      <w:proofErr w:type="spellStart"/>
      <w:r w:rsidR="001023E0" w:rsidRPr="00801EBB">
        <w:rPr>
          <w:rFonts w:ascii="Times New Roman" w:hAnsi="Times New Roman"/>
        </w:rPr>
        <w:t>послова</w:t>
      </w:r>
      <w:proofErr w:type="spellEnd"/>
      <w:r w:rsidR="001023E0" w:rsidRPr="00801EBB">
        <w:rPr>
          <w:rFonts w:ascii="Times New Roman" w:hAnsi="Times New Roman"/>
        </w:rPr>
        <w:t xml:space="preserve"> </w:t>
      </w:r>
      <w:proofErr w:type="spellStart"/>
      <w:r w:rsidR="001023E0" w:rsidRPr="00801EBB">
        <w:rPr>
          <w:rFonts w:ascii="Times New Roman" w:hAnsi="Times New Roman"/>
        </w:rPr>
        <w:t>из</w:t>
      </w:r>
      <w:proofErr w:type="spellEnd"/>
      <w:r w:rsidR="001023E0" w:rsidRPr="00801EBB">
        <w:rPr>
          <w:rFonts w:ascii="Times New Roman" w:hAnsi="Times New Roman"/>
        </w:rPr>
        <w:t xml:space="preserve"> </w:t>
      </w:r>
      <w:proofErr w:type="spellStart"/>
      <w:r w:rsidR="001023E0" w:rsidRPr="00801EBB">
        <w:rPr>
          <w:rFonts w:ascii="Times New Roman" w:hAnsi="Times New Roman"/>
        </w:rPr>
        <w:t>делокруга</w:t>
      </w:r>
      <w:proofErr w:type="spellEnd"/>
      <w:r w:rsidR="001023E0" w:rsidRPr="00801EBB">
        <w:rPr>
          <w:rFonts w:ascii="Times New Roman" w:hAnsi="Times New Roman"/>
        </w:rPr>
        <w:t xml:space="preserve"> </w:t>
      </w:r>
      <w:proofErr w:type="spellStart"/>
      <w:r w:rsidR="001023E0" w:rsidRPr="00801EBB">
        <w:rPr>
          <w:rFonts w:ascii="Times New Roman" w:hAnsi="Times New Roman"/>
        </w:rPr>
        <w:t>Управе</w:t>
      </w:r>
      <w:proofErr w:type="spellEnd"/>
      <w:r w:rsidR="001023E0" w:rsidRPr="00801EBB">
        <w:rPr>
          <w:rFonts w:ascii="Times New Roman" w:hAnsi="Times New Roman"/>
          <w:lang w:val="sr-Cyrl-RS"/>
        </w:rPr>
        <w:t xml:space="preserve"> и вишег</w:t>
      </w:r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степен</w:t>
      </w:r>
      <w:proofErr w:type="spellEnd"/>
      <w:r w:rsidR="00A30D76" w:rsidRPr="00801EBB">
        <w:rPr>
          <w:rFonts w:ascii="Times New Roman" w:hAnsi="Times New Roman"/>
          <w:lang w:val="sr-Cyrl-RS"/>
        </w:rPr>
        <w:t>а</w:t>
      </w:r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контроле</w:t>
      </w:r>
      <w:proofErr w:type="spellEnd"/>
      <w:r w:rsidRPr="00801EBB">
        <w:rPr>
          <w:rFonts w:ascii="Times New Roman" w:hAnsi="Times New Roman"/>
        </w:rPr>
        <w:t xml:space="preserve"> и </w:t>
      </w:r>
      <w:proofErr w:type="spellStart"/>
      <w:r w:rsidRPr="00801EBB">
        <w:rPr>
          <w:rFonts w:ascii="Times New Roman" w:hAnsi="Times New Roman"/>
        </w:rPr>
        <w:t>одговорности</w:t>
      </w:r>
      <w:proofErr w:type="spellEnd"/>
      <w:r w:rsidRPr="00801EBB">
        <w:rPr>
          <w:rFonts w:ascii="Times New Roman" w:hAnsi="Times New Roman"/>
          <w:lang w:val="sr-Cyrl-CS"/>
        </w:rPr>
        <w:t>.</w:t>
      </w:r>
      <w:r w:rsidRPr="00801EBB">
        <w:rPr>
          <w:rFonts w:ascii="Times New Roman" w:hAnsi="Times New Roman"/>
        </w:rPr>
        <w:t xml:space="preserve"> </w:t>
      </w:r>
    </w:p>
    <w:p w:rsidR="002669DD" w:rsidRPr="00801EBB" w:rsidRDefault="002669DD" w:rsidP="00EF14C4">
      <w:pPr>
        <w:ind w:firstLine="720"/>
        <w:jc w:val="both"/>
        <w:rPr>
          <w:rFonts w:ascii="Times New Roman" w:hAnsi="Times New Roman"/>
          <w:lang w:val="sr-Cyrl-RS"/>
        </w:rPr>
      </w:pPr>
    </w:p>
    <w:p w:rsidR="00584802" w:rsidRPr="00801EBB" w:rsidRDefault="00584802" w:rsidP="00EF14C4">
      <w:pPr>
        <w:pStyle w:val="Style7"/>
        <w:widowControl/>
        <w:ind w:firstLine="720"/>
        <w:rPr>
          <w:rFonts w:ascii="Times New Roman" w:hAnsi="Times New Roman"/>
        </w:rPr>
      </w:pPr>
      <w:r w:rsidRPr="00801EBB">
        <w:rPr>
          <w:rFonts w:ascii="Times New Roman" w:hAnsi="Times New Roman"/>
        </w:rPr>
        <w:t xml:space="preserve">НАДЛЕЖНОСТ УПРАВЕ ГРАДСКЕ ОПШТИНЕ: </w:t>
      </w:r>
      <w:r w:rsidRPr="00801EBB">
        <w:rPr>
          <w:rFonts w:ascii="Times New Roman" w:hAnsi="Times New Roman"/>
          <w:lang w:val="sr-Cyrl-CS"/>
        </w:rPr>
        <w:t>Статутом у</w:t>
      </w:r>
      <w:proofErr w:type="spellStart"/>
      <w:r w:rsidRPr="00801EBB">
        <w:rPr>
          <w:rFonts w:ascii="Times New Roman" w:hAnsi="Times New Roman"/>
        </w:rPr>
        <w:t>тврђен</w:t>
      </w:r>
      <w:proofErr w:type="spellEnd"/>
      <w:r w:rsidRPr="00801EBB">
        <w:rPr>
          <w:rFonts w:ascii="Times New Roman" w:hAnsi="Times New Roman"/>
          <w:lang w:val="sr-Cyrl-CS"/>
        </w:rPr>
        <w:t xml:space="preserve">и послови </w:t>
      </w:r>
      <w:proofErr w:type="gramStart"/>
      <w:r w:rsidRPr="00801EBB">
        <w:rPr>
          <w:rFonts w:ascii="Times New Roman" w:hAnsi="Times New Roman"/>
          <w:lang w:val="sr-Cyrl-CS"/>
        </w:rPr>
        <w:t xml:space="preserve">из </w:t>
      </w:r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надлежност</w:t>
      </w:r>
      <w:proofErr w:type="spellEnd"/>
      <w:r w:rsidRPr="00801EBB">
        <w:rPr>
          <w:rFonts w:ascii="Times New Roman" w:hAnsi="Times New Roman"/>
          <w:lang w:val="sr-Cyrl-CS"/>
        </w:rPr>
        <w:t>и</w:t>
      </w:r>
      <w:proofErr w:type="gramEnd"/>
      <w:r w:rsidRPr="00801EBB">
        <w:rPr>
          <w:rFonts w:ascii="Times New Roman" w:hAnsi="Times New Roman"/>
        </w:rPr>
        <w:t xml:space="preserve">  </w:t>
      </w:r>
      <w:proofErr w:type="spellStart"/>
      <w:r w:rsidRPr="00801EBB">
        <w:rPr>
          <w:rFonts w:ascii="Times New Roman" w:hAnsi="Times New Roman"/>
        </w:rPr>
        <w:t>градске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општине</w:t>
      </w:r>
      <w:proofErr w:type="spellEnd"/>
      <w:r w:rsidRPr="00801EBB">
        <w:rPr>
          <w:rFonts w:ascii="Times New Roman" w:hAnsi="Times New Roman"/>
          <w:lang w:val="sr-Cyrl-CS"/>
        </w:rPr>
        <w:t>,  овом одлуком се распоређује  у Управи по одсецима.</w:t>
      </w:r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>Одлуком</w:t>
      </w:r>
      <w:proofErr w:type="spellEnd"/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801EBB">
        <w:rPr>
          <w:rStyle w:val="FontStyle15"/>
          <w:rFonts w:ascii="Times New Roman" w:hAnsi="Times New Roman" w:cs="Times New Roman"/>
          <w:sz w:val="24"/>
          <w:szCs w:val="24"/>
          <w:lang w:val="sr-Cyrl-CS" w:eastAsia="sr-Cyrl-CS"/>
        </w:rPr>
        <w:t xml:space="preserve"> такође</w:t>
      </w:r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>предвиђено</w:t>
      </w:r>
      <w:proofErr w:type="spellEnd"/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>се</w:t>
      </w:r>
      <w:proofErr w:type="spellEnd"/>
      <w:r w:rsidRPr="00801EBB">
        <w:rPr>
          <w:rStyle w:val="FontStyle15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801EBB">
        <w:rPr>
          <w:rStyle w:val="FontStyle15"/>
          <w:rFonts w:ascii="Times New Roman" w:hAnsi="Times New Roman" w:cs="Times New Roman"/>
          <w:sz w:val="24"/>
          <w:szCs w:val="24"/>
          <w:lang w:val="sr-Cyrl-CS" w:eastAsia="sr-Cyrl-CS"/>
        </w:rPr>
        <w:t>у оквиру У</w:t>
      </w:r>
      <w:r w:rsidR="001023E0" w:rsidRPr="00801EBB">
        <w:rPr>
          <w:rStyle w:val="FontStyle15"/>
          <w:rFonts w:ascii="Times New Roman" w:hAnsi="Times New Roman" w:cs="Times New Roman"/>
          <w:sz w:val="24"/>
          <w:szCs w:val="24"/>
          <w:lang w:val="sr-Cyrl-CS" w:eastAsia="sr-Cyrl-CS"/>
        </w:rPr>
        <w:t>праве Градске општине образује три</w:t>
      </w:r>
      <w:r w:rsidRPr="00801EBB">
        <w:rPr>
          <w:rStyle w:val="FontStyle15"/>
          <w:rFonts w:ascii="Times New Roman" w:hAnsi="Times New Roman" w:cs="Times New Roman"/>
          <w:sz w:val="24"/>
          <w:szCs w:val="24"/>
          <w:lang w:val="sr-Cyrl-CS" w:eastAsia="sr-Cyrl-CS"/>
        </w:rPr>
        <w:t xml:space="preserve"> одсека </w:t>
      </w:r>
      <w:r w:rsidR="001023E0" w:rsidRPr="00801EBB">
        <w:rPr>
          <w:rStyle w:val="FontStyle15"/>
          <w:rFonts w:ascii="Times New Roman" w:hAnsi="Times New Roman" w:cs="Times New Roman"/>
          <w:sz w:val="24"/>
          <w:szCs w:val="24"/>
          <w:lang w:val="sr-Cyrl-CS" w:eastAsia="sr-Cyrl-CS"/>
        </w:rPr>
        <w:lastRenderedPageBreak/>
        <w:t xml:space="preserve">и једна канцеларија, </w:t>
      </w:r>
      <w:r w:rsidRPr="00801EBB">
        <w:rPr>
          <w:rStyle w:val="FontStyle15"/>
          <w:rFonts w:ascii="Times New Roman" w:hAnsi="Times New Roman" w:cs="Times New Roman"/>
          <w:sz w:val="24"/>
          <w:szCs w:val="24"/>
          <w:lang w:val="sr-Cyrl-CS" w:eastAsia="sr-Cyrl-CS"/>
        </w:rPr>
        <w:t xml:space="preserve">као унутрашње организационе јединице ради вршења истих послова или </w:t>
      </w:r>
      <w:proofErr w:type="spellStart"/>
      <w:proofErr w:type="gramStart"/>
      <w:r w:rsidRPr="00801EBB">
        <w:rPr>
          <w:rFonts w:ascii="Times New Roman" w:hAnsi="Times New Roman"/>
        </w:rPr>
        <w:t>обједињавања</w:t>
      </w:r>
      <w:proofErr w:type="spellEnd"/>
      <w:r w:rsidRPr="00801EBB">
        <w:rPr>
          <w:rFonts w:ascii="Times New Roman" w:hAnsi="Times New Roman"/>
          <w:lang w:val="sr-Cyrl-CS"/>
        </w:rPr>
        <w:t xml:space="preserve"> </w:t>
      </w:r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сродних</w:t>
      </w:r>
      <w:proofErr w:type="spellEnd"/>
      <w:proofErr w:type="gram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послова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који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су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међусобно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повезани</w:t>
      </w:r>
      <w:proofErr w:type="spellEnd"/>
      <w:r w:rsidRPr="00801EBB">
        <w:rPr>
          <w:rFonts w:ascii="Times New Roman" w:hAnsi="Times New Roman"/>
          <w:lang w:val="sr-Cyrl-CS"/>
        </w:rPr>
        <w:t>.</w:t>
      </w:r>
    </w:p>
    <w:p w:rsidR="001023E0" w:rsidRPr="00801EBB" w:rsidRDefault="001023E0" w:rsidP="00544D90">
      <w:pPr>
        <w:pStyle w:val="Style3"/>
        <w:widowControl/>
        <w:spacing w:line="240" w:lineRule="auto"/>
        <w:ind w:right="2427"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1. Одсек за п</w:t>
      </w:r>
      <w:r w:rsidR="00A674D8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равне и послове људских ресурса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544D90" w:rsidRDefault="001023E0" w:rsidP="00DD195D">
      <w:pPr>
        <w:pStyle w:val="Style3"/>
        <w:widowControl/>
        <w:spacing w:line="240" w:lineRule="auto"/>
        <w:ind w:left="709" w:right="2427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2. Одсек за инспекцијске, имовинско правне, комуналне, </w:t>
      </w:r>
      <w:r w:rsidR="00DD19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послове </w:t>
      </w:r>
      <w:r w:rsidR="00544D90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т</w:t>
      </w:r>
      <w:r w:rsidR="00A674D8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уризма и екологије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023E0" w:rsidRPr="00801EBB" w:rsidRDefault="001023E0" w:rsidP="00544D90">
      <w:pPr>
        <w:pStyle w:val="Style3"/>
        <w:widowControl/>
        <w:spacing w:line="240" w:lineRule="auto"/>
        <w:ind w:right="2427" w:firstLine="720"/>
        <w:jc w:val="both"/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3. Одсек за буџет и финансије</w:t>
      </w:r>
    </w:p>
    <w:p w:rsidR="00EF14C4" w:rsidRPr="00801EBB" w:rsidRDefault="001023E0" w:rsidP="00544D90">
      <w:pPr>
        <w:pStyle w:val="Style3"/>
        <w:widowControl/>
        <w:spacing w:line="240" w:lineRule="auto"/>
        <w:ind w:right="2427" w:firstLine="720"/>
        <w:jc w:val="both"/>
        <w:rPr>
          <w:rFonts w:ascii="Times New Roman" w:hAnsi="Times New Roman"/>
          <w:color w:val="000000"/>
          <w:lang w:val="sr-Cyrl-CS" w:eastAsia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4. Канцеларија за локални економски разво</w:t>
      </w:r>
      <w:r w:rsidR="00EF14C4"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</w:t>
      </w: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023E0" w:rsidRPr="00801EBB" w:rsidRDefault="001023E0" w:rsidP="00544D90">
      <w:pPr>
        <w:pStyle w:val="Normal2"/>
        <w:spacing w:before="0" w:beforeAutospacing="0" w:after="6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1EBB">
        <w:rPr>
          <w:rFonts w:ascii="Times New Roman" w:hAnsi="Times New Roman" w:cs="Times New Roman"/>
          <w:sz w:val="24"/>
          <w:szCs w:val="24"/>
          <w:lang w:val="sr-Cyrl-CS"/>
        </w:rPr>
        <w:t>У оквиру одсека могуће је образовање група, а актом о</w:t>
      </w:r>
      <w:r w:rsidR="00A30D76" w:rsidRPr="00801EBB">
        <w:rPr>
          <w:rFonts w:ascii="Times New Roman" w:hAnsi="Times New Roman" w:cs="Times New Roman"/>
          <w:sz w:val="24"/>
          <w:szCs w:val="24"/>
          <w:lang w:val="sr-Cyrl-CS"/>
        </w:rPr>
        <w:t xml:space="preserve"> систематизацији радних места </w:t>
      </w:r>
      <w:r w:rsidRPr="00801EBB">
        <w:rPr>
          <w:rFonts w:ascii="Times New Roman" w:hAnsi="Times New Roman" w:cs="Times New Roman"/>
          <w:sz w:val="24"/>
          <w:szCs w:val="24"/>
          <w:lang w:val="sr-Cyrl-CS"/>
        </w:rPr>
        <w:t xml:space="preserve">радна места </w:t>
      </w:r>
      <w:proofErr w:type="spellStart"/>
      <w:r w:rsidRPr="00801EBB">
        <w:rPr>
          <w:rFonts w:ascii="Times New Roman" w:hAnsi="Times New Roman" w:cs="Times New Roman"/>
          <w:sz w:val="24"/>
          <w:szCs w:val="24"/>
        </w:rPr>
        <w:t>координатор</w:t>
      </w:r>
      <w:proofErr w:type="spellEnd"/>
      <w:r w:rsidRPr="00801EB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80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B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80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BB">
        <w:rPr>
          <w:rFonts w:ascii="Times New Roman" w:hAnsi="Times New Roman" w:cs="Times New Roman"/>
          <w:sz w:val="24"/>
          <w:szCs w:val="24"/>
        </w:rPr>
        <w:t>послови</w:t>
      </w:r>
      <w:proofErr w:type="spellEnd"/>
      <w:r w:rsidRPr="0080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BB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80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BB">
        <w:rPr>
          <w:rFonts w:ascii="Times New Roman" w:hAnsi="Times New Roman" w:cs="Times New Roman"/>
          <w:sz w:val="24"/>
          <w:szCs w:val="24"/>
        </w:rPr>
        <w:t>обима</w:t>
      </w:r>
      <w:proofErr w:type="spellEnd"/>
      <w:r w:rsidRPr="00801EBB">
        <w:rPr>
          <w:rFonts w:ascii="Times New Roman" w:hAnsi="Times New Roman" w:cs="Times New Roman"/>
          <w:sz w:val="24"/>
          <w:szCs w:val="24"/>
          <w:lang w:val="sr-Cyrl-CS"/>
        </w:rPr>
        <w:t xml:space="preserve"> то</w:t>
      </w:r>
      <w:r w:rsidRPr="00801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1EBB">
        <w:rPr>
          <w:rFonts w:ascii="Times New Roman" w:hAnsi="Times New Roman" w:cs="Times New Roman"/>
          <w:sz w:val="24"/>
          <w:szCs w:val="24"/>
        </w:rPr>
        <w:t>изискују</w:t>
      </w:r>
      <w:proofErr w:type="spellEnd"/>
      <w:r w:rsidRPr="00801EBB">
        <w:rPr>
          <w:rFonts w:ascii="Times New Roman" w:hAnsi="Times New Roman" w:cs="Times New Roman"/>
          <w:sz w:val="24"/>
          <w:szCs w:val="24"/>
          <w:lang w:val="sr-Cyrl-CS"/>
        </w:rPr>
        <w:t xml:space="preserve">, чиме ће се обезбедити непосреднија контрола и надзор над квалитетнијем обављањем послова и </w:t>
      </w:r>
      <w:r w:rsidR="00A30D76" w:rsidRPr="00801EBB">
        <w:rPr>
          <w:rFonts w:ascii="Times New Roman" w:hAnsi="Times New Roman" w:cs="Times New Roman"/>
          <w:sz w:val="24"/>
          <w:szCs w:val="24"/>
          <w:lang w:val="sr-Cyrl-CS"/>
        </w:rPr>
        <w:t xml:space="preserve">радних </w:t>
      </w:r>
      <w:r w:rsidRPr="00801EBB">
        <w:rPr>
          <w:rFonts w:ascii="Times New Roman" w:hAnsi="Times New Roman" w:cs="Times New Roman"/>
          <w:sz w:val="24"/>
          <w:szCs w:val="24"/>
          <w:lang w:val="sr-Cyrl-CS"/>
        </w:rPr>
        <w:t>задатака.</w:t>
      </w:r>
    </w:p>
    <w:p w:rsidR="00584802" w:rsidRPr="00801EBB" w:rsidRDefault="00584802" w:rsidP="00584802">
      <w:pPr>
        <w:pStyle w:val="Normal2"/>
        <w:spacing w:before="0" w:beforeAutospacing="0" w:after="6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1EBB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Број запослених у Управи је усклађен са Одлуком о утврђивању максималног броја запослених на неодређно време у јавном сектору.</w:t>
      </w:r>
    </w:p>
    <w:p w:rsidR="00584802" w:rsidRPr="00801EBB" w:rsidRDefault="00584802" w:rsidP="00584802">
      <w:pPr>
        <w:keepNext/>
        <w:ind w:right="-278" w:firstLine="720"/>
        <w:rPr>
          <w:rFonts w:ascii="Times New Roman" w:hAnsi="Times New Roman"/>
          <w:bCs/>
        </w:rPr>
      </w:pPr>
      <w:r w:rsidRPr="00801EBB">
        <w:rPr>
          <w:rFonts w:ascii="Times New Roman" w:hAnsi="Times New Roman"/>
          <w:bCs/>
        </w:rPr>
        <w:t xml:space="preserve">ПРОЦЕНА ФИНАНСИЈСКИХ СРЕДСТАВА ЗА СПРОВОЂЕЊЕ ЗАКОНА </w:t>
      </w:r>
    </w:p>
    <w:p w:rsidR="00584802" w:rsidRDefault="00584802" w:rsidP="00A56219">
      <w:pPr>
        <w:shd w:val="clear" w:color="auto" w:fill="FFFFFF"/>
        <w:ind w:firstLine="720"/>
        <w:jc w:val="both"/>
        <w:rPr>
          <w:rFonts w:ascii="Times New Roman" w:hAnsi="Times New Roman"/>
          <w:lang w:val="sr-Cyrl-CS"/>
        </w:rPr>
      </w:pPr>
      <w:proofErr w:type="spellStart"/>
      <w:r w:rsidRPr="00801EBB">
        <w:rPr>
          <w:rFonts w:ascii="Times New Roman" w:hAnsi="Times New Roman"/>
        </w:rPr>
        <w:t>За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спровођење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ове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Одлуке</w:t>
      </w:r>
      <w:proofErr w:type="spellEnd"/>
      <w:r w:rsidRPr="00801EBB">
        <w:rPr>
          <w:rFonts w:ascii="Times New Roman" w:hAnsi="Times New Roman"/>
        </w:rPr>
        <w:t xml:space="preserve">, </w:t>
      </w:r>
      <w:proofErr w:type="spellStart"/>
      <w:r w:rsidRPr="00801EBB">
        <w:rPr>
          <w:rFonts w:ascii="Times New Roman" w:hAnsi="Times New Roman"/>
        </w:rPr>
        <w:t>није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потребно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обезбеђивање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додатних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финансијски</w:t>
      </w:r>
      <w:proofErr w:type="spellEnd"/>
      <w:r w:rsidR="008619E7">
        <w:rPr>
          <w:rFonts w:ascii="Times New Roman" w:hAnsi="Times New Roman"/>
          <w:lang w:val="sr-Cyrl-RS"/>
        </w:rPr>
        <w:t>х</w:t>
      </w:r>
      <w:bookmarkStart w:id="1" w:name="_GoBack"/>
      <w:bookmarkEnd w:id="1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средстава</w:t>
      </w:r>
      <w:proofErr w:type="spellEnd"/>
      <w:r w:rsidRPr="00801EBB">
        <w:rPr>
          <w:rFonts w:ascii="Times New Roman" w:hAnsi="Times New Roman"/>
        </w:rPr>
        <w:t xml:space="preserve">, у </w:t>
      </w:r>
      <w:proofErr w:type="spellStart"/>
      <w:r w:rsidRPr="00801EBB">
        <w:rPr>
          <w:rFonts w:ascii="Times New Roman" w:hAnsi="Times New Roman"/>
        </w:rPr>
        <w:t>буџету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Градске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општине</w:t>
      </w:r>
      <w:proofErr w:type="spellEnd"/>
      <w:r w:rsidRPr="00801EBB">
        <w:rPr>
          <w:rFonts w:ascii="Times New Roman" w:hAnsi="Times New Roman"/>
        </w:rPr>
        <w:t xml:space="preserve">. </w:t>
      </w:r>
      <w:proofErr w:type="spellStart"/>
      <w:r w:rsidRPr="00801EBB">
        <w:rPr>
          <w:rFonts w:ascii="Times New Roman" w:hAnsi="Times New Roman"/>
        </w:rPr>
        <w:t>Средства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за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рад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Управе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градске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општ</w:t>
      </w:r>
      <w:proofErr w:type="spellEnd"/>
      <w:r w:rsidRPr="00801EBB">
        <w:rPr>
          <w:rFonts w:ascii="Times New Roman" w:hAnsi="Times New Roman"/>
          <w:lang w:val="sr-Cyrl-CS"/>
        </w:rPr>
        <w:t>и</w:t>
      </w:r>
      <w:proofErr w:type="spellStart"/>
      <w:r w:rsidRPr="00801EBB">
        <w:rPr>
          <w:rFonts w:ascii="Times New Roman" w:hAnsi="Times New Roman"/>
        </w:rPr>
        <w:t>не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обезбеђ</w:t>
      </w:r>
      <w:proofErr w:type="spellEnd"/>
      <w:r w:rsidRPr="00801EBB">
        <w:rPr>
          <w:rFonts w:ascii="Times New Roman" w:hAnsi="Times New Roman"/>
          <w:lang w:val="sr-Cyrl-CS"/>
        </w:rPr>
        <w:t>ена</w:t>
      </w:r>
      <w:r w:rsidRPr="00801EBB">
        <w:rPr>
          <w:rFonts w:ascii="Times New Roman" w:hAnsi="Times New Roman"/>
        </w:rPr>
        <w:t xml:space="preserve"> </w:t>
      </w:r>
      <w:proofErr w:type="gramStart"/>
      <w:r w:rsidRPr="00801EBB">
        <w:rPr>
          <w:rFonts w:ascii="Times New Roman" w:hAnsi="Times New Roman"/>
        </w:rPr>
        <w:t>с</w:t>
      </w:r>
      <w:r w:rsidRPr="00801EBB">
        <w:rPr>
          <w:rFonts w:ascii="Times New Roman" w:hAnsi="Times New Roman"/>
          <w:lang w:val="sr-Cyrl-CS"/>
        </w:rPr>
        <w:t>у</w:t>
      </w:r>
      <w:r w:rsidRPr="00801EBB">
        <w:rPr>
          <w:rFonts w:ascii="Times New Roman" w:hAnsi="Times New Roman"/>
        </w:rPr>
        <w:t xml:space="preserve">  </w:t>
      </w:r>
      <w:proofErr w:type="spellStart"/>
      <w:r w:rsidRPr="00801EBB">
        <w:rPr>
          <w:rFonts w:ascii="Times New Roman" w:hAnsi="Times New Roman"/>
        </w:rPr>
        <w:t>буџет</w:t>
      </w:r>
      <w:proofErr w:type="spellEnd"/>
      <w:r w:rsidRPr="00801EBB">
        <w:rPr>
          <w:rFonts w:ascii="Times New Roman" w:hAnsi="Times New Roman"/>
          <w:lang w:val="sr-Cyrl-CS"/>
        </w:rPr>
        <w:t>ом</w:t>
      </w:r>
      <w:proofErr w:type="gram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Градске</w:t>
      </w:r>
      <w:proofErr w:type="spellEnd"/>
      <w:r w:rsidRPr="00801EBB">
        <w:rPr>
          <w:rFonts w:ascii="Times New Roman" w:hAnsi="Times New Roman"/>
        </w:rPr>
        <w:t xml:space="preserve"> </w:t>
      </w:r>
      <w:proofErr w:type="spellStart"/>
      <w:r w:rsidRPr="00801EBB">
        <w:rPr>
          <w:rFonts w:ascii="Times New Roman" w:hAnsi="Times New Roman"/>
        </w:rPr>
        <w:t>општине</w:t>
      </w:r>
      <w:proofErr w:type="spellEnd"/>
      <w:r w:rsidRPr="00801EBB">
        <w:rPr>
          <w:rFonts w:ascii="Times New Roman" w:hAnsi="Times New Roman"/>
          <w:lang w:val="sr-Cyrl-CS"/>
        </w:rPr>
        <w:t>.</w:t>
      </w:r>
    </w:p>
    <w:p w:rsidR="00BA3A96" w:rsidRDefault="00BA3A96" w:rsidP="00A56219">
      <w:pPr>
        <w:shd w:val="clear" w:color="auto" w:fill="FFFFFF"/>
        <w:ind w:firstLine="720"/>
        <w:jc w:val="both"/>
        <w:rPr>
          <w:rFonts w:ascii="Times New Roman" w:hAnsi="Times New Roman"/>
          <w:lang w:val="sr-Cyrl-CS"/>
        </w:rPr>
      </w:pPr>
    </w:p>
    <w:p w:rsidR="00BA3A96" w:rsidRPr="00801EBB" w:rsidRDefault="00BA3A96" w:rsidP="00A56219">
      <w:pPr>
        <w:shd w:val="clear" w:color="auto" w:fill="FFFFFF"/>
        <w:ind w:firstLine="720"/>
        <w:jc w:val="both"/>
        <w:rPr>
          <w:rFonts w:ascii="Times New Roman" w:hAnsi="Times New Roman"/>
          <w:lang w:val="sr-Cyrl-CS"/>
        </w:rPr>
      </w:pPr>
    </w:p>
    <w:p w:rsidR="00A56219" w:rsidRPr="00801EBB" w:rsidRDefault="00A56219" w:rsidP="00A56219">
      <w:pPr>
        <w:shd w:val="clear" w:color="auto" w:fill="FFFFFF"/>
        <w:ind w:firstLine="720"/>
        <w:jc w:val="both"/>
        <w:rPr>
          <w:rFonts w:ascii="Times New Roman" w:hAnsi="Times New Roman"/>
          <w:lang w:val="sr-Cyrl-CS"/>
        </w:rPr>
      </w:pPr>
    </w:p>
    <w:p w:rsidR="00584802" w:rsidRDefault="00584802" w:rsidP="00584802">
      <w:pPr>
        <w:jc w:val="center"/>
        <w:rPr>
          <w:rFonts w:ascii="Times New Roman" w:hAnsi="Times New Roman"/>
          <w:b/>
          <w:bCs/>
          <w:color w:val="000000"/>
          <w:lang w:val="sr-Cyrl-RS"/>
        </w:rPr>
      </w:pPr>
      <w:r w:rsidRPr="00801EBB">
        <w:rPr>
          <w:rFonts w:ascii="Times New Roman" w:hAnsi="Times New Roman"/>
          <w:bCs/>
          <w:color w:val="000000"/>
          <w:lang w:val="sr-Cyrl-CS"/>
        </w:rPr>
        <w:t xml:space="preserve">          </w:t>
      </w:r>
      <w:r w:rsidR="003A57FD" w:rsidRPr="00544D90">
        <w:rPr>
          <w:rFonts w:ascii="Times New Roman" w:hAnsi="Times New Roman"/>
          <w:b/>
          <w:bCs/>
          <w:color w:val="000000"/>
          <w:lang w:val="sr-Cyrl-RS"/>
        </w:rPr>
        <w:t>СКУПШТИНА</w:t>
      </w:r>
      <w:r w:rsidR="001F6611" w:rsidRPr="00544D90">
        <w:rPr>
          <w:rFonts w:ascii="Times New Roman" w:hAnsi="Times New Roman"/>
          <w:b/>
          <w:bCs/>
          <w:color w:val="000000"/>
        </w:rPr>
        <w:t xml:space="preserve"> ГРАДСКЕ ОПШТИНЕ </w:t>
      </w:r>
      <w:r w:rsidR="001F6611" w:rsidRPr="00544D90">
        <w:rPr>
          <w:rFonts w:ascii="Times New Roman" w:hAnsi="Times New Roman"/>
          <w:b/>
          <w:bCs/>
          <w:color w:val="000000"/>
          <w:lang w:val="sr-Cyrl-RS"/>
        </w:rPr>
        <w:t>НИШКА БАЊА</w:t>
      </w:r>
    </w:p>
    <w:p w:rsidR="00544D90" w:rsidRPr="00544D90" w:rsidRDefault="00544D90" w:rsidP="00584802">
      <w:pPr>
        <w:jc w:val="center"/>
        <w:rPr>
          <w:rFonts w:ascii="Times New Roman" w:hAnsi="Times New Roman"/>
          <w:b/>
          <w:bCs/>
          <w:color w:val="000000"/>
          <w:lang w:val="sr-Cyrl-RS"/>
        </w:rPr>
      </w:pPr>
    </w:p>
    <w:p w:rsidR="00544D90" w:rsidRPr="00801EBB" w:rsidRDefault="00544D90" w:rsidP="00584802">
      <w:pPr>
        <w:jc w:val="center"/>
        <w:rPr>
          <w:rFonts w:ascii="Times New Roman" w:hAnsi="Times New Roman"/>
          <w:bCs/>
          <w:color w:val="000000"/>
          <w:lang w:val="sr-Cyrl-RS"/>
        </w:rPr>
      </w:pPr>
    </w:p>
    <w:p w:rsidR="001F6611" w:rsidRPr="00544D90" w:rsidRDefault="00EF14C4" w:rsidP="00A56219">
      <w:pPr>
        <w:ind w:left="1440" w:firstLine="720"/>
        <w:jc w:val="center"/>
        <w:rPr>
          <w:rFonts w:ascii="Times New Roman" w:hAnsi="Times New Roman"/>
          <w:b/>
          <w:lang w:val="sr-Cyrl-CS"/>
        </w:rPr>
      </w:pPr>
      <w:r w:rsidRPr="00544D90">
        <w:rPr>
          <w:rFonts w:ascii="Times New Roman" w:hAnsi="Times New Roman"/>
          <w:b/>
          <w:lang w:val="sr-Cyrl-CS"/>
        </w:rPr>
        <w:t xml:space="preserve">                                                                    </w:t>
      </w:r>
      <w:r w:rsidR="00584802" w:rsidRPr="00544D90">
        <w:rPr>
          <w:rFonts w:ascii="Times New Roman" w:hAnsi="Times New Roman"/>
          <w:b/>
          <w:lang w:val="sr-Cyrl-CS"/>
        </w:rPr>
        <w:t>ПРЕДСЕДНИК</w:t>
      </w:r>
    </w:p>
    <w:p w:rsidR="00A56219" w:rsidRPr="00544D90" w:rsidRDefault="00A56219" w:rsidP="00A56219">
      <w:pPr>
        <w:ind w:left="1440" w:firstLine="720"/>
        <w:jc w:val="center"/>
        <w:rPr>
          <w:rFonts w:ascii="Times New Roman" w:hAnsi="Times New Roman"/>
          <w:b/>
          <w:lang w:val="sr-Cyrl-CS"/>
        </w:rPr>
      </w:pPr>
    </w:p>
    <w:p w:rsidR="00584802" w:rsidRPr="00544D90" w:rsidRDefault="001F6611" w:rsidP="002669DD">
      <w:pPr>
        <w:tabs>
          <w:tab w:val="left" w:pos="3885"/>
        </w:tabs>
        <w:jc w:val="center"/>
        <w:rPr>
          <w:rFonts w:ascii="Times New Roman" w:hAnsi="Times New Roman"/>
          <w:b/>
          <w:lang w:val="sr-Cyrl-RS"/>
        </w:rPr>
      </w:pPr>
      <w:r w:rsidRPr="00544D90">
        <w:rPr>
          <w:rFonts w:ascii="Times New Roman" w:hAnsi="Times New Roman"/>
          <w:b/>
          <w:lang w:val="sr-Cyrl-CS"/>
        </w:rPr>
        <w:tab/>
      </w:r>
      <w:r w:rsidRPr="00544D90">
        <w:rPr>
          <w:rFonts w:ascii="Times New Roman" w:hAnsi="Times New Roman"/>
          <w:b/>
          <w:lang w:val="sr-Cyrl-CS"/>
        </w:rPr>
        <w:tab/>
      </w:r>
      <w:r w:rsidR="00EF14C4" w:rsidRPr="00544D90">
        <w:rPr>
          <w:rFonts w:ascii="Times New Roman" w:hAnsi="Times New Roman"/>
          <w:b/>
          <w:lang w:val="sr-Cyrl-CS"/>
        </w:rPr>
        <w:tab/>
        <w:t xml:space="preserve">     </w:t>
      </w:r>
      <w:r w:rsidRPr="00544D90">
        <w:rPr>
          <w:rFonts w:ascii="Times New Roman" w:hAnsi="Times New Roman"/>
          <w:b/>
          <w:lang w:val="sr-Cyrl-CS"/>
        </w:rPr>
        <w:t xml:space="preserve"> </w:t>
      </w:r>
      <w:r w:rsidR="00EF14C4" w:rsidRPr="00544D90">
        <w:rPr>
          <w:rFonts w:ascii="Times New Roman" w:hAnsi="Times New Roman"/>
          <w:b/>
          <w:lang w:val="sr-Cyrl-CS"/>
        </w:rPr>
        <w:t xml:space="preserve">      </w:t>
      </w:r>
      <w:r w:rsidRPr="00544D90">
        <w:rPr>
          <w:rFonts w:ascii="Times New Roman" w:hAnsi="Times New Roman"/>
          <w:b/>
          <w:lang w:val="sr-Cyrl-CS"/>
        </w:rPr>
        <w:t xml:space="preserve">    </w:t>
      </w:r>
      <w:r w:rsidR="00EF14C4" w:rsidRPr="00544D90">
        <w:rPr>
          <w:rFonts w:ascii="Times New Roman" w:hAnsi="Times New Roman"/>
          <w:b/>
          <w:lang w:val="sr-Cyrl-CS"/>
        </w:rPr>
        <w:t xml:space="preserve">  </w:t>
      </w:r>
      <w:r w:rsidR="00544D90" w:rsidRPr="00544D90">
        <w:rPr>
          <w:rFonts w:ascii="Times New Roman" w:hAnsi="Times New Roman"/>
          <w:b/>
          <w:lang w:val="sr-Cyrl-CS"/>
        </w:rPr>
        <w:t xml:space="preserve"> </w:t>
      </w:r>
      <w:r w:rsidR="003A57FD" w:rsidRPr="00544D90">
        <w:rPr>
          <w:rFonts w:ascii="Times New Roman" w:hAnsi="Times New Roman"/>
          <w:b/>
          <w:lang w:val="sr-Cyrl-CS"/>
        </w:rPr>
        <w:t xml:space="preserve"> </w:t>
      </w:r>
      <w:r w:rsidR="003A57FD" w:rsidRPr="00544D90">
        <w:rPr>
          <w:rFonts w:ascii="Times New Roman" w:hAnsi="Times New Roman"/>
          <w:b/>
          <w:lang w:val="sr-Cyrl-RS"/>
        </w:rPr>
        <w:t xml:space="preserve">Зоран Јовановић </w:t>
      </w:r>
    </w:p>
    <w:sectPr w:rsidR="00584802" w:rsidRPr="00544D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DE4"/>
    <w:multiLevelType w:val="hybridMultilevel"/>
    <w:tmpl w:val="04326464"/>
    <w:lvl w:ilvl="0" w:tplc="962217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46"/>
    <w:rsid w:val="00037B58"/>
    <w:rsid w:val="001023E0"/>
    <w:rsid w:val="00147069"/>
    <w:rsid w:val="0016204A"/>
    <w:rsid w:val="00167020"/>
    <w:rsid w:val="00190BAF"/>
    <w:rsid w:val="001C73D1"/>
    <w:rsid w:val="001F6611"/>
    <w:rsid w:val="002079F3"/>
    <w:rsid w:val="00252308"/>
    <w:rsid w:val="002669DD"/>
    <w:rsid w:val="00297FD7"/>
    <w:rsid w:val="002D0681"/>
    <w:rsid w:val="003A2381"/>
    <w:rsid w:val="003A57FD"/>
    <w:rsid w:val="00426368"/>
    <w:rsid w:val="00466B4F"/>
    <w:rsid w:val="00485307"/>
    <w:rsid w:val="00514DEB"/>
    <w:rsid w:val="00544D90"/>
    <w:rsid w:val="00584802"/>
    <w:rsid w:val="005B797A"/>
    <w:rsid w:val="005C520A"/>
    <w:rsid w:val="005D3F7C"/>
    <w:rsid w:val="005E4BB6"/>
    <w:rsid w:val="00630870"/>
    <w:rsid w:val="00714BB4"/>
    <w:rsid w:val="00801EBB"/>
    <w:rsid w:val="008619E7"/>
    <w:rsid w:val="008B0046"/>
    <w:rsid w:val="008D0A57"/>
    <w:rsid w:val="00997FA0"/>
    <w:rsid w:val="009C0137"/>
    <w:rsid w:val="009E7044"/>
    <w:rsid w:val="00A30D76"/>
    <w:rsid w:val="00A56219"/>
    <w:rsid w:val="00A628C5"/>
    <w:rsid w:val="00A674D8"/>
    <w:rsid w:val="00A85C86"/>
    <w:rsid w:val="00A94E8A"/>
    <w:rsid w:val="00B13C8C"/>
    <w:rsid w:val="00B341E9"/>
    <w:rsid w:val="00B80E61"/>
    <w:rsid w:val="00BA3A96"/>
    <w:rsid w:val="00BF50B7"/>
    <w:rsid w:val="00C315F9"/>
    <w:rsid w:val="00C41998"/>
    <w:rsid w:val="00C858B8"/>
    <w:rsid w:val="00DD195D"/>
    <w:rsid w:val="00DE51A8"/>
    <w:rsid w:val="00E1438B"/>
    <w:rsid w:val="00EA121D"/>
    <w:rsid w:val="00EF14C4"/>
    <w:rsid w:val="00F16194"/>
    <w:rsid w:val="00F270C2"/>
    <w:rsid w:val="00F64A7C"/>
    <w:rsid w:val="00F8673D"/>
    <w:rsid w:val="00F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8B0046"/>
    <w:pPr>
      <w:spacing w:line="221" w:lineRule="exact"/>
      <w:ind w:firstLine="552"/>
    </w:pPr>
  </w:style>
  <w:style w:type="paragraph" w:customStyle="1" w:styleId="Style3">
    <w:name w:val="Style3"/>
    <w:basedOn w:val="Normal"/>
    <w:uiPriority w:val="99"/>
    <w:rsid w:val="008B0046"/>
    <w:pPr>
      <w:spacing w:line="274" w:lineRule="exact"/>
      <w:jc w:val="center"/>
    </w:pPr>
  </w:style>
  <w:style w:type="paragraph" w:customStyle="1" w:styleId="Style4">
    <w:name w:val="Style4"/>
    <w:basedOn w:val="Normal"/>
    <w:uiPriority w:val="99"/>
    <w:rsid w:val="008B0046"/>
    <w:pPr>
      <w:spacing w:line="446" w:lineRule="exact"/>
      <w:jc w:val="center"/>
    </w:pPr>
  </w:style>
  <w:style w:type="paragraph" w:customStyle="1" w:styleId="Style6">
    <w:name w:val="Style6"/>
    <w:basedOn w:val="Normal"/>
    <w:uiPriority w:val="99"/>
    <w:rsid w:val="008B0046"/>
    <w:pPr>
      <w:spacing w:line="230" w:lineRule="exact"/>
      <w:ind w:hanging="355"/>
      <w:jc w:val="both"/>
    </w:pPr>
  </w:style>
  <w:style w:type="paragraph" w:customStyle="1" w:styleId="Style7">
    <w:name w:val="Style7"/>
    <w:basedOn w:val="Normal"/>
    <w:uiPriority w:val="99"/>
    <w:rsid w:val="008B0046"/>
    <w:pPr>
      <w:jc w:val="both"/>
    </w:pPr>
  </w:style>
  <w:style w:type="character" w:customStyle="1" w:styleId="FontStyle14">
    <w:name w:val="Font Style14"/>
    <w:basedOn w:val="DefaultParagraphFont"/>
    <w:uiPriority w:val="99"/>
    <w:rsid w:val="008B0046"/>
    <w:rPr>
      <w:rFonts w:ascii="Candara" w:hAnsi="Candara" w:cs="Candara"/>
      <w:b/>
      <w:bCs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B0046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584802"/>
    <w:rPr>
      <w:rFonts w:ascii="Arial" w:hAnsi="Arial" w:cs="Arial"/>
      <w:color w:val="000000"/>
      <w:sz w:val="16"/>
      <w:szCs w:val="16"/>
    </w:rPr>
  </w:style>
  <w:style w:type="paragraph" w:customStyle="1" w:styleId="Normal2">
    <w:name w:val="Normal2"/>
    <w:basedOn w:val="Normal"/>
    <w:uiPriority w:val="99"/>
    <w:rsid w:val="00584802"/>
    <w:pPr>
      <w:widowControl/>
      <w:autoSpaceDE/>
      <w:autoSpaceDN/>
      <w:adjustRightInd/>
      <w:spacing w:before="100" w:beforeAutospacing="1" w:after="100" w:afterAutospacing="1"/>
    </w:pPr>
    <w:rPr>
      <w:rFonts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8B0046"/>
    <w:pPr>
      <w:spacing w:line="221" w:lineRule="exact"/>
      <w:ind w:firstLine="552"/>
    </w:pPr>
  </w:style>
  <w:style w:type="paragraph" w:customStyle="1" w:styleId="Style3">
    <w:name w:val="Style3"/>
    <w:basedOn w:val="Normal"/>
    <w:uiPriority w:val="99"/>
    <w:rsid w:val="008B0046"/>
    <w:pPr>
      <w:spacing w:line="274" w:lineRule="exact"/>
      <w:jc w:val="center"/>
    </w:pPr>
  </w:style>
  <w:style w:type="paragraph" w:customStyle="1" w:styleId="Style4">
    <w:name w:val="Style4"/>
    <w:basedOn w:val="Normal"/>
    <w:uiPriority w:val="99"/>
    <w:rsid w:val="008B0046"/>
    <w:pPr>
      <w:spacing w:line="446" w:lineRule="exact"/>
      <w:jc w:val="center"/>
    </w:pPr>
  </w:style>
  <w:style w:type="paragraph" w:customStyle="1" w:styleId="Style6">
    <w:name w:val="Style6"/>
    <w:basedOn w:val="Normal"/>
    <w:uiPriority w:val="99"/>
    <w:rsid w:val="008B0046"/>
    <w:pPr>
      <w:spacing w:line="230" w:lineRule="exact"/>
      <w:ind w:hanging="355"/>
      <w:jc w:val="both"/>
    </w:pPr>
  </w:style>
  <w:style w:type="paragraph" w:customStyle="1" w:styleId="Style7">
    <w:name w:val="Style7"/>
    <w:basedOn w:val="Normal"/>
    <w:uiPriority w:val="99"/>
    <w:rsid w:val="008B0046"/>
    <w:pPr>
      <w:jc w:val="both"/>
    </w:pPr>
  </w:style>
  <w:style w:type="character" w:customStyle="1" w:styleId="FontStyle14">
    <w:name w:val="Font Style14"/>
    <w:basedOn w:val="DefaultParagraphFont"/>
    <w:uiPriority w:val="99"/>
    <w:rsid w:val="008B0046"/>
    <w:rPr>
      <w:rFonts w:ascii="Candara" w:hAnsi="Candara" w:cs="Candara"/>
      <w:b/>
      <w:bCs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B0046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584802"/>
    <w:rPr>
      <w:rFonts w:ascii="Arial" w:hAnsi="Arial" w:cs="Arial"/>
      <w:color w:val="000000"/>
      <w:sz w:val="16"/>
      <w:szCs w:val="16"/>
    </w:rPr>
  </w:style>
  <w:style w:type="paragraph" w:customStyle="1" w:styleId="Normal2">
    <w:name w:val="Normal2"/>
    <w:basedOn w:val="Normal"/>
    <w:uiPriority w:val="99"/>
    <w:rsid w:val="00584802"/>
    <w:pPr>
      <w:widowControl/>
      <w:autoSpaceDE/>
      <w:autoSpaceDN/>
      <w:adjustRightInd/>
      <w:spacing w:before="100" w:beforeAutospacing="1" w:after="100" w:afterAutospacing="1"/>
    </w:pPr>
    <w:rPr>
      <w:rFonts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Grčić</dc:creator>
  <cp:lastModifiedBy>Olivera Premović</cp:lastModifiedBy>
  <cp:revision>5</cp:revision>
  <cp:lastPrinted>2019-04-22T08:30:00Z</cp:lastPrinted>
  <dcterms:created xsi:type="dcterms:W3CDTF">2019-04-22T08:08:00Z</dcterms:created>
  <dcterms:modified xsi:type="dcterms:W3CDTF">2019-04-22T11:03:00Z</dcterms:modified>
</cp:coreProperties>
</file>