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70" w:rsidRPr="00567BED" w:rsidRDefault="00F46D70" w:rsidP="00F46D70">
      <w:pPr>
        <w:ind w:firstLine="708"/>
        <w:jc w:val="both"/>
        <w:rPr>
          <w:rFonts w:ascii="Arial" w:hAnsi="Arial" w:cs="Arial"/>
          <w:lang w:val="sr-Latn-RS"/>
        </w:rPr>
      </w:pPr>
      <w:r w:rsidRPr="00567BED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Pr="00567BED">
        <w:rPr>
          <w:rFonts w:ascii="Arial" w:hAnsi="Arial" w:cs="Arial"/>
          <w:lang w:val="sr-Cyrl-RS"/>
        </w:rPr>
        <w:t xml:space="preserve"> и 143/2016</w:t>
      </w:r>
      <w:r w:rsidRPr="00567BED">
        <w:rPr>
          <w:rFonts w:ascii="Arial" w:hAnsi="Arial" w:cs="Arial"/>
        </w:rPr>
        <w:t>)</w:t>
      </w:r>
      <w:r w:rsidRPr="00567BED">
        <w:rPr>
          <w:rFonts w:ascii="Arial" w:hAnsi="Arial" w:cs="Arial"/>
          <w:lang w:val="sr-Cyrl-CS"/>
        </w:rPr>
        <w:t>,</w:t>
      </w:r>
      <w:r w:rsidRPr="00567BED"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</w:t>
      </w:r>
      <w:r w:rsidRPr="00567BED">
        <w:rPr>
          <w:rFonts w:ascii="Arial" w:hAnsi="Arial" w:cs="Arial"/>
          <w:lang w:val="sr-Cyrl-RS"/>
        </w:rPr>
        <w:t>, 95/2016, 98/2016, 124/2016 и 144/2016</w:t>
      </w:r>
      <w:r w:rsidRPr="00567BED">
        <w:rPr>
          <w:rFonts w:ascii="Arial" w:hAnsi="Arial" w:cs="Arial"/>
        </w:rPr>
        <w:t>)</w:t>
      </w:r>
      <w:r w:rsidRPr="00567BED">
        <w:rPr>
          <w:rFonts w:ascii="Arial" w:hAnsi="Arial" w:cs="Arial"/>
          <w:lang w:val="sr-Cyrl-CS"/>
        </w:rPr>
        <w:t xml:space="preserve"> и члана 12</w:t>
      </w:r>
      <w:r w:rsidRPr="00567BED">
        <w:rPr>
          <w:rFonts w:ascii="Arial" w:hAnsi="Arial" w:cs="Arial"/>
          <w:lang w:val="sr-Latn-RS"/>
        </w:rPr>
        <w:t>.</w:t>
      </w:r>
      <w:r w:rsidRPr="00567BED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F46D70" w:rsidRPr="009F5E8A" w:rsidRDefault="00F46D70" w:rsidP="00F46D70">
      <w:pPr>
        <w:jc w:val="both"/>
        <w:rPr>
          <w:rFonts w:ascii="Arial" w:hAnsi="Arial" w:cs="Arial"/>
        </w:rPr>
      </w:pPr>
      <w:r w:rsidRPr="009F5E8A">
        <w:rPr>
          <w:rFonts w:ascii="Arial" w:hAnsi="Arial" w:cs="Arial"/>
          <w:lang w:val="sr-Cyrl-CS"/>
        </w:rPr>
        <w:tab/>
      </w:r>
    </w:p>
    <w:p w:rsidR="00F46D70" w:rsidRPr="009F5E8A" w:rsidRDefault="00F46D70" w:rsidP="00F46D70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E47F3">
        <w:rPr>
          <w:rFonts w:ascii="Arial" w:hAnsi="Arial" w:cs="Arial"/>
          <w:lang w:val="sr-Latn-RS"/>
        </w:rPr>
        <w:t>29.01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F46D70" w:rsidRPr="009F5E8A" w:rsidRDefault="00F46D70" w:rsidP="00F46D70">
      <w:pPr>
        <w:jc w:val="both"/>
        <w:rPr>
          <w:rFonts w:ascii="Arial" w:hAnsi="Arial" w:cs="Arial"/>
          <w:lang w:val="sr-Cyrl-CS"/>
        </w:rPr>
      </w:pPr>
    </w:p>
    <w:p w:rsidR="00F46D70" w:rsidRPr="00A2482B" w:rsidRDefault="00F46D70" w:rsidP="00F46D70">
      <w:pPr>
        <w:jc w:val="both"/>
        <w:rPr>
          <w:rFonts w:ascii="Arial" w:hAnsi="Arial" w:cs="Arial"/>
          <w:lang w:val="sr-Latn-RS"/>
        </w:rPr>
      </w:pPr>
    </w:p>
    <w:p w:rsidR="00F46D70" w:rsidRDefault="00F46D70" w:rsidP="00F46D70">
      <w:pPr>
        <w:jc w:val="both"/>
        <w:rPr>
          <w:rFonts w:ascii="Arial" w:hAnsi="Arial" w:cs="Arial"/>
          <w:lang w:val="sr-Cyrl-CS"/>
        </w:rPr>
      </w:pPr>
    </w:p>
    <w:p w:rsidR="00F46D70" w:rsidRDefault="00F46D70" w:rsidP="00F46D7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46D70" w:rsidRDefault="00F46D70" w:rsidP="00F46D70">
      <w:pPr>
        <w:jc w:val="both"/>
        <w:rPr>
          <w:rFonts w:ascii="Arial" w:hAnsi="Arial" w:cs="Arial"/>
          <w:lang w:val="sr-Cyrl-CS"/>
        </w:rPr>
      </w:pPr>
    </w:p>
    <w:p w:rsidR="00F46D70" w:rsidRDefault="00F46D70" w:rsidP="00F46D70">
      <w:pPr>
        <w:jc w:val="both"/>
        <w:rPr>
          <w:rFonts w:ascii="Arial" w:hAnsi="Arial" w:cs="Arial"/>
          <w:lang w:val="sr-Latn-RS"/>
        </w:rPr>
      </w:pPr>
    </w:p>
    <w:p w:rsidR="00F46D70" w:rsidRPr="00065D0A" w:rsidRDefault="00F46D70" w:rsidP="00F46D70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F46D70" w:rsidRDefault="00F46D70" w:rsidP="00F46D70">
      <w:pPr>
        <w:jc w:val="both"/>
        <w:rPr>
          <w:rFonts w:ascii="Arial" w:hAnsi="Arial" w:cs="Arial"/>
          <w:lang w:val="sr-Cyrl-CS" w:eastAsia="ar-SA"/>
        </w:rPr>
      </w:pPr>
      <w:r w:rsidRPr="00065D0A">
        <w:rPr>
          <w:rFonts w:ascii="Arial" w:hAnsi="Arial" w:cs="Arial"/>
        </w:rPr>
        <w:tab/>
      </w:r>
      <w:r w:rsidRPr="00065D0A">
        <w:rPr>
          <w:rFonts w:ascii="Arial" w:hAnsi="Arial" w:cs="Arial"/>
          <w:b/>
        </w:rPr>
        <w:t>I</w:t>
      </w:r>
      <w:r w:rsidRPr="00065D0A">
        <w:rPr>
          <w:rFonts w:ascii="Arial" w:hAnsi="Arial" w:cs="Arial"/>
        </w:rPr>
        <w:t xml:space="preserve"> </w:t>
      </w:r>
      <w:r w:rsidRPr="00065D0A">
        <w:rPr>
          <w:rFonts w:ascii="Arial" w:hAnsi="Arial" w:cs="Arial"/>
          <w:lang w:val="sr-Cyrl-RS"/>
        </w:rPr>
        <w:t xml:space="preserve"> Утврђује се</w:t>
      </w:r>
      <w:r w:rsidRPr="00065D0A">
        <w:rPr>
          <w:rFonts w:ascii="Arial" w:hAnsi="Arial" w:cs="Arial"/>
          <w:lang w:val="sr-Latn-RS"/>
        </w:rPr>
        <w:t xml:space="preserve"> </w:t>
      </w:r>
      <w:r w:rsidRPr="00065D0A">
        <w:rPr>
          <w:rFonts w:ascii="Arial" w:hAnsi="Arial" w:cs="Arial"/>
          <w:lang w:val="sr-Cyrl-CS"/>
        </w:rPr>
        <w:t xml:space="preserve">Предлог </w:t>
      </w:r>
      <w:r w:rsidRPr="00065D0A">
        <w:rPr>
          <w:rFonts w:ascii="Arial" w:hAnsi="Arial" w:cs="Arial"/>
          <w:bCs/>
          <w:lang w:val="sr-Cyrl-RS"/>
        </w:rPr>
        <w:t>решења о</w:t>
      </w:r>
      <w:r w:rsidRPr="00065D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давању сагласности на</w:t>
      </w:r>
      <w:r w:rsidRPr="00F46D7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F46D70">
        <w:rPr>
          <w:rFonts w:ascii="Arial" w:hAnsi="Arial" w:cs="Arial"/>
          <w:lang w:val="sr-Cyrl-RS" w:eastAsia="ar-SA"/>
        </w:rPr>
        <w:t>П</w:t>
      </w:r>
      <w:r w:rsidRPr="00F46D70">
        <w:rPr>
          <w:rFonts w:ascii="Arial" w:hAnsi="Arial" w:cs="Arial"/>
          <w:lang w:val="sr-Cyrl-CS" w:eastAsia="ar-SA"/>
        </w:rPr>
        <w:t>рограм</w:t>
      </w:r>
      <w:r w:rsidRPr="00F46D70">
        <w:rPr>
          <w:rFonts w:ascii="Arial" w:hAnsi="Arial" w:cs="Arial"/>
          <w:lang w:val="sr-Cyrl-RS" w:eastAsia="ar-SA"/>
        </w:rPr>
        <w:t xml:space="preserve"> рада</w:t>
      </w:r>
      <w:r w:rsidRPr="00F46D70">
        <w:rPr>
          <w:rFonts w:ascii="Arial" w:hAnsi="Arial" w:cs="Arial"/>
          <w:lang w:val="sr-Cyrl-CS" w:eastAsia="ar-SA"/>
        </w:rPr>
        <w:t xml:space="preserve">  </w:t>
      </w:r>
      <w:r w:rsidRPr="00F46D70">
        <w:rPr>
          <w:rFonts w:ascii="Arial" w:hAnsi="Arial" w:cs="Arial"/>
          <w:lang w:val="sr-Cyrl-RS" w:eastAsia="ar-SA"/>
        </w:rPr>
        <w:t>Позоришта лутака</w:t>
      </w:r>
      <w:r w:rsidRPr="00F46D70">
        <w:rPr>
          <w:rFonts w:ascii="Arial" w:hAnsi="Arial" w:cs="Arial"/>
          <w:lang w:val="sr-Cyrl-CS" w:eastAsia="ar-SA"/>
        </w:rPr>
        <w:t xml:space="preserve"> Ниш</w:t>
      </w:r>
      <w:r w:rsidRPr="00F46D70">
        <w:rPr>
          <w:rFonts w:ascii="Arial" w:hAnsi="Arial" w:cs="Arial"/>
          <w:lang w:val="sr-Cyrl-RS" w:eastAsia="ar-SA"/>
        </w:rPr>
        <w:t xml:space="preserve"> за 2019. </w:t>
      </w:r>
      <w:r>
        <w:rPr>
          <w:rFonts w:ascii="Arial" w:hAnsi="Arial" w:cs="Arial"/>
          <w:lang w:val="sr-Cyrl-RS" w:eastAsia="ar-SA"/>
        </w:rPr>
        <w:t>го</w:t>
      </w:r>
      <w:r w:rsidRPr="00F46D70">
        <w:rPr>
          <w:rFonts w:ascii="Arial" w:hAnsi="Arial" w:cs="Arial"/>
          <w:lang w:val="sr-Cyrl-RS" w:eastAsia="ar-SA"/>
        </w:rPr>
        <w:t>дину</w:t>
      </w:r>
      <w:r>
        <w:rPr>
          <w:rFonts w:ascii="Arial" w:hAnsi="Arial" w:cs="Arial"/>
          <w:lang w:val="sr-Cyrl-CS" w:eastAsia="ar-SA"/>
        </w:rPr>
        <w:t>.</w:t>
      </w:r>
    </w:p>
    <w:p w:rsidR="00F46D70" w:rsidRPr="00F46D70" w:rsidRDefault="00F46D70" w:rsidP="00F46D70">
      <w:pPr>
        <w:jc w:val="both"/>
        <w:rPr>
          <w:rFonts w:ascii="Arial" w:hAnsi="Arial" w:cs="Arial"/>
          <w:lang w:val="sr-Cyrl-RS"/>
        </w:rPr>
      </w:pPr>
    </w:p>
    <w:p w:rsidR="00F46D70" w:rsidRPr="00F46D70" w:rsidRDefault="00F46D70" w:rsidP="00F46D70">
      <w:pPr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</w:t>
      </w:r>
      <w:r w:rsidRPr="00065D0A">
        <w:rPr>
          <w:rFonts w:ascii="Arial" w:hAnsi="Arial" w:cs="Arial"/>
          <w:bCs/>
          <w:lang w:val="sr-Cyrl-RS"/>
        </w:rPr>
        <w:t xml:space="preserve"> о</w:t>
      </w:r>
      <w:r w:rsidRPr="00065D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>давању сагласности на</w:t>
      </w:r>
      <w:r w:rsidRPr="00F46D7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F46D70">
        <w:rPr>
          <w:rFonts w:ascii="Arial" w:hAnsi="Arial" w:cs="Arial"/>
          <w:lang w:val="sr-Cyrl-RS" w:eastAsia="ar-SA"/>
        </w:rPr>
        <w:t>П</w:t>
      </w:r>
      <w:r w:rsidRPr="00F46D70">
        <w:rPr>
          <w:rFonts w:ascii="Arial" w:hAnsi="Arial" w:cs="Arial"/>
          <w:lang w:val="sr-Cyrl-CS" w:eastAsia="ar-SA"/>
        </w:rPr>
        <w:t>рограм</w:t>
      </w:r>
      <w:r w:rsidRPr="00F46D70">
        <w:rPr>
          <w:rFonts w:ascii="Arial" w:hAnsi="Arial" w:cs="Arial"/>
          <w:lang w:val="sr-Cyrl-RS" w:eastAsia="ar-SA"/>
        </w:rPr>
        <w:t xml:space="preserve"> рада</w:t>
      </w:r>
      <w:r>
        <w:rPr>
          <w:rFonts w:ascii="Arial" w:hAnsi="Arial" w:cs="Arial"/>
          <w:lang w:val="sr-Cyrl-CS" w:eastAsia="ar-SA"/>
        </w:rPr>
        <w:t xml:space="preserve"> </w:t>
      </w:r>
      <w:r w:rsidRPr="00F46D70">
        <w:rPr>
          <w:rFonts w:ascii="Arial" w:hAnsi="Arial" w:cs="Arial"/>
          <w:lang w:val="sr-Cyrl-RS" w:eastAsia="ar-SA"/>
        </w:rPr>
        <w:t>Позоришта лутака</w:t>
      </w:r>
      <w:r w:rsidRPr="00F46D70">
        <w:rPr>
          <w:rFonts w:ascii="Arial" w:hAnsi="Arial" w:cs="Arial"/>
          <w:lang w:val="sr-Cyrl-CS" w:eastAsia="ar-SA"/>
        </w:rPr>
        <w:t xml:space="preserve"> Ниш</w:t>
      </w:r>
      <w:r w:rsidRPr="00F46D70">
        <w:rPr>
          <w:rFonts w:ascii="Arial" w:hAnsi="Arial" w:cs="Arial"/>
          <w:lang w:val="sr-Cyrl-RS" w:eastAsia="ar-SA"/>
        </w:rPr>
        <w:t xml:space="preserve"> за 2019. </w:t>
      </w:r>
      <w:r>
        <w:rPr>
          <w:rFonts w:ascii="Arial" w:hAnsi="Arial" w:cs="Arial"/>
          <w:lang w:val="sr-Cyrl-RS" w:eastAsia="ar-SA"/>
        </w:rPr>
        <w:t>го</w:t>
      </w:r>
      <w:r w:rsidRPr="00F46D70">
        <w:rPr>
          <w:rFonts w:ascii="Arial" w:hAnsi="Arial" w:cs="Arial"/>
          <w:lang w:val="sr-Cyrl-RS" w:eastAsia="ar-SA"/>
        </w:rPr>
        <w:t>дину</w:t>
      </w:r>
      <w:r>
        <w:rPr>
          <w:rFonts w:ascii="Arial" w:hAnsi="Arial" w:cs="Arial"/>
          <w:lang w:val="sr-Cyrl-CS" w:eastAsia="ar-SA"/>
        </w:rPr>
        <w:t xml:space="preserve">,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46D70" w:rsidRPr="00B6016E" w:rsidRDefault="00F46D70" w:rsidP="00F46D70">
      <w:pPr>
        <w:jc w:val="both"/>
        <w:rPr>
          <w:rFonts w:ascii="Arial" w:hAnsi="Arial" w:cs="Arial"/>
          <w:lang w:val="sr-Cyrl-RS"/>
        </w:rPr>
      </w:pPr>
    </w:p>
    <w:p w:rsidR="00F46D70" w:rsidRPr="00065D0A" w:rsidRDefault="00F46D70" w:rsidP="00F46D70">
      <w:pPr>
        <w:ind w:right="-2"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Небојша Стевановић, </w:t>
      </w:r>
      <w:r w:rsidR="0085788A">
        <w:rPr>
          <w:rFonts w:ascii="Arial" w:hAnsi="Arial" w:cs="Arial"/>
          <w:lang w:val="sr-Cyrl-RS"/>
        </w:rPr>
        <w:t xml:space="preserve">секретар </w:t>
      </w:r>
      <w:r w:rsidRPr="00F231A2">
        <w:rPr>
          <w:rFonts w:ascii="Arial" w:eastAsia="Calibri" w:hAnsi="Arial" w:cs="Arial"/>
          <w:szCs w:val="22"/>
          <w:lang w:val="sr-Cyrl-CS" w:eastAsia="en-US"/>
        </w:rPr>
        <w:t>Секретаријат</w:t>
      </w:r>
      <w:r w:rsidR="0085788A">
        <w:rPr>
          <w:rFonts w:ascii="Arial" w:eastAsia="Calibri" w:hAnsi="Arial" w:cs="Arial"/>
          <w:szCs w:val="22"/>
          <w:lang w:val="sr-Cyrl-CS" w:eastAsia="en-US"/>
        </w:rPr>
        <w:t>а</w:t>
      </w:r>
      <w:r w:rsidRPr="00F231A2">
        <w:rPr>
          <w:rFonts w:ascii="Arial" w:eastAsia="Calibri" w:hAnsi="Arial" w:cs="Arial"/>
          <w:szCs w:val="22"/>
          <w:lang w:val="sr-Cyrl-CS" w:eastAsia="en-US"/>
        </w:rPr>
        <w:t xml:space="preserve"> </w:t>
      </w:r>
      <w:r>
        <w:rPr>
          <w:rFonts w:ascii="Arial" w:hAnsi="Arial" w:cs="Arial"/>
          <w:lang w:val="sr-Cyrl-RS"/>
        </w:rPr>
        <w:t>за културу и информисање</w:t>
      </w:r>
      <w:r w:rsidR="0085788A" w:rsidRPr="0085788A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85788A" w:rsidRPr="00F231A2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85788A">
        <w:rPr>
          <w:rFonts w:ascii="Arial" w:eastAsia="Calibri" w:hAnsi="Arial" w:cs="Arial"/>
          <w:szCs w:val="22"/>
          <w:lang w:val="sr-Cyrl-CS" w:eastAsia="en-US"/>
        </w:rPr>
        <w:t>е</w:t>
      </w:r>
      <w:r w:rsidR="0085788A" w:rsidRPr="00F231A2">
        <w:rPr>
          <w:rFonts w:ascii="Arial" w:eastAsia="Calibri" w:hAnsi="Arial" w:cs="Arial"/>
          <w:szCs w:val="22"/>
          <w:lang w:val="sr-Cyrl-CS" w:eastAsia="en-US"/>
        </w:rPr>
        <w:t xml:space="preserve"> управ</w:t>
      </w:r>
      <w:r w:rsidR="0085788A">
        <w:rPr>
          <w:rFonts w:ascii="Arial" w:eastAsia="Calibri" w:hAnsi="Arial" w:cs="Arial"/>
          <w:szCs w:val="22"/>
          <w:lang w:val="sr-Cyrl-CS" w:eastAsia="en-US"/>
        </w:rPr>
        <w:t>е</w:t>
      </w:r>
      <w:r w:rsidR="0085788A" w:rsidRPr="00F231A2">
        <w:rPr>
          <w:rFonts w:ascii="Arial" w:eastAsia="Calibri" w:hAnsi="Arial" w:cs="Arial"/>
          <w:szCs w:val="22"/>
          <w:lang w:val="sr-Cyrl-CS" w:eastAsia="en-US"/>
        </w:rPr>
        <w:t xml:space="preserve"> града Ниша </w:t>
      </w:r>
      <w:r>
        <w:rPr>
          <w:rFonts w:ascii="Arial" w:hAnsi="Arial" w:cs="Arial"/>
          <w:lang w:val="sr-Cyrl-RS"/>
        </w:rPr>
        <w:t>и Милица</w:t>
      </w:r>
      <w:r w:rsidRPr="00C646D3">
        <w:rPr>
          <w:rFonts w:ascii="Arial" w:hAnsi="Arial" w:cs="Arial"/>
          <w:lang w:val="sr-Cyrl-RS"/>
        </w:rPr>
        <w:t xml:space="preserve"> Радуловић</w:t>
      </w:r>
      <w:r>
        <w:rPr>
          <w:rFonts w:ascii="Arial" w:hAnsi="Arial" w:cs="Arial"/>
          <w:lang w:val="sr-Cyrl-RS"/>
        </w:rPr>
        <w:t xml:space="preserve">, директор </w:t>
      </w:r>
      <w:r w:rsidRPr="00F46D70">
        <w:rPr>
          <w:rFonts w:ascii="Arial" w:hAnsi="Arial" w:cs="Arial"/>
          <w:lang w:val="sr-Cyrl-RS" w:eastAsia="ar-SA"/>
        </w:rPr>
        <w:t>Позоришта лутака</w:t>
      </w:r>
      <w:r w:rsidRPr="00F46D70">
        <w:rPr>
          <w:rFonts w:ascii="Arial" w:hAnsi="Arial" w:cs="Arial"/>
          <w:lang w:val="sr-Cyrl-CS" w:eastAsia="ar-SA"/>
        </w:rPr>
        <w:t xml:space="preserve"> Ниш</w:t>
      </w:r>
      <w:r w:rsidR="00B66AE7">
        <w:rPr>
          <w:rFonts w:ascii="Arial" w:hAnsi="Arial" w:cs="Arial"/>
          <w:lang w:val="sr-Cyrl-CS" w:eastAsia="ar-SA"/>
        </w:rPr>
        <w:t>.</w:t>
      </w:r>
    </w:p>
    <w:p w:rsidR="00F46D70" w:rsidRDefault="00F46D70" w:rsidP="00F46D7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F46D70" w:rsidRPr="009F2ECD" w:rsidRDefault="00F46D70" w:rsidP="00F46D7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F46D70" w:rsidRDefault="00F46D70" w:rsidP="00F46D70">
      <w:pPr>
        <w:rPr>
          <w:rFonts w:ascii="Arial" w:hAnsi="Arial" w:cs="Arial"/>
          <w:lang w:val="sr-Cyrl-CS"/>
        </w:rPr>
      </w:pPr>
    </w:p>
    <w:p w:rsidR="00F46D70" w:rsidRPr="0033592A" w:rsidRDefault="00F46D70" w:rsidP="00F46D70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6001C8">
        <w:rPr>
          <w:rFonts w:ascii="Arial" w:hAnsi="Arial" w:cs="Arial"/>
          <w:lang w:val="sr-Latn-RS" w:eastAsia="sr-Cyrl-CS"/>
        </w:rPr>
        <w:t>83-2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/2019-03</w:t>
      </w:r>
    </w:p>
    <w:p w:rsidR="00F46D70" w:rsidRDefault="00F46D70" w:rsidP="00F46D70">
      <w:pPr>
        <w:ind w:firstLine="708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 w:eastAsia="sr-Cyrl-CS"/>
        </w:rPr>
        <w:t xml:space="preserve"> </w:t>
      </w:r>
      <w:r w:rsidR="001E47F3">
        <w:rPr>
          <w:rFonts w:ascii="Arial" w:hAnsi="Arial" w:cs="Arial"/>
          <w:lang w:val="sr-Latn-RS"/>
        </w:rPr>
        <w:t>29.01.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 w:eastAsia="sr-Cyrl-CS"/>
        </w:rPr>
        <w:t xml:space="preserve"> године</w:t>
      </w:r>
    </w:p>
    <w:p w:rsidR="00F46D70" w:rsidRDefault="00F46D70" w:rsidP="00F46D70">
      <w:pPr>
        <w:rPr>
          <w:rFonts w:ascii="Arial" w:hAnsi="Arial" w:cs="Arial"/>
          <w:lang w:val="sr-Cyrl-CS"/>
        </w:rPr>
      </w:pPr>
    </w:p>
    <w:p w:rsidR="00F46D70" w:rsidRDefault="00F46D70" w:rsidP="00F46D70">
      <w:pPr>
        <w:rPr>
          <w:rFonts w:ascii="Arial" w:hAnsi="Arial" w:cs="Arial"/>
          <w:lang w:val="sr-Cyrl-CS"/>
        </w:rPr>
      </w:pPr>
    </w:p>
    <w:p w:rsidR="00F46D70" w:rsidRDefault="00F46D70" w:rsidP="00F46D7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46D70" w:rsidRDefault="00F46D70" w:rsidP="00F46D70">
      <w:pPr>
        <w:jc w:val="center"/>
        <w:rPr>
          <w:rFonts w:ascii="Arial" w:hAnsi="Arial" w:cs="Arial"/>
          <w:b/>
          <w:lang w:val="sr-Cyrl-CS"/>
        </w:rPr>
      </w:pPr>
    </w:p>
    <w:p w:rsidR="00F46D70" w:rsidRDefault="00F46D70" w:rsidP="00F46D70">
      <w:pPr>
        <w:jc w:val="center"/>
        <w:rPr>
          <w:rFonts w:ascii="Arial" w:hAnsi="Arial" w:cs="Arial"/>
          <w:b/>
          <w:lang w:val="sr-Cyrl-CS"/>
        </w:rPr>
      </w:pPr>
    </w:p>
    <w:p w:rsidR="00F46D70" w:rsidRDefault="00F46D70" w:rsidP="00F46D70">
      <w:pPr>
        <w:jc w:val="center"/>
        <w:rPr>
          <w:rFonts w:ascii="Arial" w:hAnsi="Arial" w:cs="Arial"/>
          <w:b/>
          <w:lang w:val="sr-Cyrl-CS"/>
        </w:rPr>
      </w:pPr>
    </w:p>
    <w:p w:rsidR="00F46D70" w:rsidRDefault="00F46D70" w:rsidP="00F46D7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ПРЕДСЕДНИК</w:t>
      </w:r>
    </w:p>
    <w:p w:rsidR="00F46D70" w:rsidRDefault="00F46D70" w:rsidP="00F46D7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46D70" w:rsidRDefault="00F46D70" w:rsidP="00F46D7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46D70" w:rsidRPr="00336EAC" w:rsidRDefault="00F46D70" w:rsidP="00F46D70">
      <w:pPr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Дарко Булатовић</w:t>
      </w:r>
    </w:p>
    <w:p w:rsidR="00F46D70" w:rsidRPr="003C4C46" w:rsidRDefault="00F46D70" w:rsidP="00F46D70">
      <w:pPr>
        <w:rPr>
          <w:rFonts w:ascii="Arial" w:hAnsi="Arial" w:cs="Arial"/>
          <w:lang w:val="sr-Latn-RS"/>
        </w:rPr>
      </w:pPr>
    </w:p>
    <w:p w:rsidR="002D3DC1" w:rsidRPr="00F46D70" w:rsidRDefault="002D3DC1">
      <w:pPr>
        <w:rPr>
          <w:lang w:val="sr-Cyrl-RS"/>
        </w:rPr>
      </w:pPr>
    </w:p>
    <w:sectPr w:rsidR="002D3DC1" w:rsidRPr="00F46D70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70"/>
    <w:rsid w:val="001E47F3"/>
    <w:rsid w:val="002D3DC1"/>
    <w:rsid w:val="006001C8"/>
    <w:rsid w:val="0085788A"/>
    <w:rsid w:val="00B66AE7"/>
    <w:rsid w:val="00F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4</cp:revision>
  <cp:lastPrinted>2019-01-28T11:43:00Z</cp:lastPrinted>
  <dcterms:created xsi:type="dcterms:W3CDTF">2019-01-28T09:11:00Z</dcterms:created>
  <dcterms:modified xsi:type="dcterms:W3CDTF">2019-01-29T11:36:00Z</dcterms:modified>
</cp:coreProperties>
</file>