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42" w:rsidRPr="00691642" w:rsidRDefault="00691642" w:rsidP="00970A8D">
      <w:pPr>
        <w:tabs>
          <w:tab w:val="left" w:pos="1134"/>
          <w:tab w:val="center" w:pos="4536"/>
          <w:tab w:val="left" w:pos="6261"/>
        </w:tabs>
        <w:rPr>
          <w:rFonts w:ascii="Arial" w:hAnsi="Arial" w:cs="Arial"/>
          <w:b/>
          <w:lang w:val="sr-Cyrl-RS"/>
        </w:rPr>
      </w:pPr>
    </w:p>
    <w:p w:rsidR="000B050D" w:rsidRPr="00560421" w:rsidRDefault="000B050D" w:rsidP="00567F85">
      <w:pPr>
        <w:tabs>
          <w:tab w:val="left" w:pos="1134"/>
          <w:tab w:val="center" w:pos="4536"/>
          <w:tab w:val="left" w:pos="6261"/>
        </w:tabs>
        <w:rPr>
          <w:rFonts w:ascii="Arial" w:hAnsi="Arial" w:cs="Arial"/>
        </w:rPr>
      </w:pPr>
    </w:p>
    <w:p w:rsidR="00703725" w:rsidRPr="00560421" w:rsidRDefault="00703725" w:rsidP="00760AC5">
      <w:pPr>
        <w:tabs>
          <w:tab w:val="center" w:pos="4536"/>
          <w:tab w:val="left" w:pos="6261"/>
        </w:tabs>
        <w:jc w:val="center"/>
        <w:rPr>
          <w:b/>
          <w:lang w:val="sr-Latn-CS"/>
        </w:rPr>
      </w:pPr>
      <w:r w:rsidRPr="00560421">
        <w:rPr>
          <w:b/>
        </w:rPr>
        <w:t>О  Б  Р  А  З  Л  О  Ж  Е  Њ  Е</w:t>
      </w:r>
    </w:p>
    <w:p w:rsidR="008601B7" w:rsidRPr="00560421" w:rsidRDefault="008601B7" w:rsidP="00760AC5">
      <w:pPr>
        <w:tabs>
          <w:tab w:val="center" w:pos="4536"/>
          <w:tab w:val="left" w:pos="6261"/>
        </w:tabs>
        <w:jc w:val="center"/>
        <w:rPr>
          <w:b/>
          <w:lang w:val="sr-Cyrl-RS"/>
        </w:rPr>
      </w:pPr>
    </w:p>
    <w:p w:rsidR="00560421" w:rsidRPr="00560421" w:rsidRDefault="00560421" w:rsidP="00760AC5">
      <w:pPr>
        <w:tabs>
          <w:tab w:val="center" w:pos="4536"/>
          <w:tab w:val="left" w:pos="6261"/>
        </w:tabs>
        <w:jc w:val="center"/>
        <w:rPr>
          <w:b/>
          <w:lang w:val="sr-Cyrl-RS"/>
        </w:rPr>
      </w:pPr>
    </w:p>
    <w:p w:rsidR="008601B7" w:rsidRPr="00560421" w:rsidRDefault="008601B7" w:rsidP="00703725">
      <w:pPr>
        <w:tabs>
          <w:tab w:val="center" w:pos="4536"/>
          <w:tab w:val="left" w:pos="6261"/>
        </w:tabs>
        <w:jc w:val="center"/>
        <w:rPr>
          <w:b/>
          <w:lang w:val="sr-Latn-CS"/>
        </w:rPr>
      </w:pPr>
    </w:p>
    <w:p w:rsidR="008B547D" w:rsidRPr="00560421" w:rsidRDefault="005E2981" w:rsidP="008B547D">
      <w:pPr>
        <w:suppressAutoHyphens/>
        <w:ind w:firstLine="705"/>
        <w:jc w:val="both"/>
        <w:rPr>
          <w:lang w:val="sr-Cyrl-RS" w:eastAsia="sr-Latn-CS"/>
        </w:rPr>
      </w:pPr>
      <w:r w:rsidRPr="00560421">
        <w:rPr>
          <w:lang w:val="sr-Cyrl-RS"/>
        </w:rPr>
        <w:t xml:space="preserve"> </w:t>
      </w:r>
      <w:r w:rsidR="008601B7" w:rsidRPr="00560421">
        <w:rPr>
          <w:lang w:val="sr-Cyrl-RS"/>
        </w:rPr>
        <w:t xml:space="preserve">     </w:t>
      </w:r>
      <w:r w:rsidR="000B050D" w:rsidRPr="00560421">
        <w:rPr>
          <w:lang w:val="sr-Cyrl-RS"/>
        </w:rPr>
        <w:t xml:space="preserve"> </w:t>
      </w:r>
      <w:r w:rsidR="008601B7" w:rsidRPr="00560421">
        <w:rPr>
          <w:lang w:val="sr-Cyrl-RS"/>
        </w:rPr>
        <w:t xml:space="preserve">ЈП „Нишстан“ </w:t>
      </w:r>
      <w:r w:rsidR="00EF3B70" w:rsidRPr="00560421">
        <w:rPr>
          <w:lang w:val="sr-Cyrl-RS"/>
        </w:rPr>
        <w:t>Ниш</w:t>
      </w:r>
      <w:r w:rsidR="008601B7" w:rsidRPr="00560421">
        <w:rPr>
          <w:lang w:val="sr-Cyrl-RS"/>
        </w:rPr>
        <w:t xml:space="preserve"> </w:t>
      </w:r>
      <w:r w:rsidR="008601B7" w:rsidRPr="00560421">
        <w:t xml:space="preserve">је </w:t>
      </w:r>
      <w:r w:rsidR="008B547D" w:rsidRPr="00560421">
        <w:t xml:space="preserve">Градској управи </w:t>
      </w:r>
      <w:r w:rsidR="008B547D" w:rsidRPr="00560421">
        <w:rPr>
          <w:lang w:val="sr-Cyrl-RS"/>
        </w:rPr>
        <w:t>Г</w:t>
      </w:r>
      <w:r w:rsidR="00280B90" w:rsidRPr="00560421">
        <w:t xml:space="preserve">рада Ниша – Скретаријату за имовинско –правне послове </w:t>
      </w:r>
      <w:r w:rsidR="008601B7" w:rsidRPr="00560421">
        <w:t xml:space="preserve"> доставило </w:t>
      </w:r>
      <w:r w:rsidR="008601B7" w:rsidRPr="00560421">
        <w:rPr>
          <w:lang w:val="sr-Cyrl-RS"/>
        </w:rPr>
        <w:t xml:space="preserve">дана  </w:t>
      </w:r>
      <w:r w:rsidR="008B547D" w:rsidRPr="00560421">
        <w:rPr>
          <w:lang w:val="sr-Cyrl-RS"/>
        </w:rPr>
        <w:t>15.11.2018</w:t>
      </w:r>
      <w:r w:rsidR="008601B7" w:rsidRPr="00560421">
        <w:t>.</w:t>
      </w:r>
      <w:r w:rsidR="00933FAD" w:rsidRPr="00560421">
        <w:t xml:space="preserve"> </w:t>
      </w:r>
      <w:r w:rsidR="008601B7" w:rsidRPr="00560421">
        <w:rPr>
          <w:lang w:val="sr-Cyrl-RS"/>
        </w:rPr>
        <w:t>године</w:t>
      </w:r>
      <w:r w:rsidR="002A62A6" w:rsidRPr="00560421">
        <w:rPr>
          <w:lang w:val="sr-Cyrl-RS"/>
        </w:rPr>
        <w:t xml:space="preserve"> </w:t>
      </w:r>
      <w:r w:rsidR="008601B7" w:rsidRPr="00560421">
        <w:rPr>
          <w:lang w:val="sr-Cyrl-RS"/>
        </w:rPr>
        <w:t xml:space="preserve"> </w:t>
      </w:r>
      <w:r w:rsidR="008601B7" w:rsidRPr="00560421">
        <w:rPr>
          <w:lang w:val="sr-Latn-RS" w:eastAsia="sr-Latn-CS"/>
        </w:rPr>
        <w:t>Одлук</w:t>
      </w:r>
      <w:r w:rsidR="008601B7" w:rsidRPr="00560421">
        <w:rPr>
          <w:lang w:eastAsia="sr-Latn-CS"/>
        </w:rPr>
        <w:t xml:space="preserve">у </w:t>
      </w:r>
      <w:r w:rsidR="005C2E1C" w:rsidRPr="00560421">
        <w:rPr>
          <w:lang w:eastAsia="sr-Latn-CS"/>
        </w:rPr>
        <w:t xml:space="preserve">број 2 </w:t>
      </w:r>
      <w:r w:rsidR="008601B7" w:rsidRPr="00560421">
        <w:rPr>
          <w:lang w:eastAsia="sr-Latn-CS"/>
        </w:rPr>
        <w:t>Надзорног</w:t>
      </w:r>
      <w:r w:rsidR="008601B7" w:rsidRPr="00560421">
        <w:rPr>
          <w:lang w:val="sr-Latn-RS" w:eastAsia="sr-Latn-CS"/>
        </w:rPr>
        <w:t xml:space="preserve"> одбор</w:t>
      </w:r>
      <w:r w:rsidR="008601B7" w:rsidRPr="00560421">
        <w:rPr>
          <w:lang w:eastAsia="sr-Latn-CS"/>
        </w:rPr>
        <w:t xml:space="preserve">а </w:t>
      </w:r>
      <w:r w:rsidR="008601B7" w:rsidRPr="00560421">
        <w:rPr>
          <w:lang w:val="sr-Latn-RS" w:eastAsia="sr-Latn-CS"/>
        </w:rPr>
        <w:t xml:space="preserve"> </w:t>
      </w:r>
      <w:r w:rsidR="008B547D" w:rsidRPr="00560421">
        <w:rPr>
          <w:lang w:eastAsia="sr-Latn-CS"/>
        </w:rPr>
        <w:t xml:space="preserve">број : 01-8213/2 од </w:t>
      </w:r>
      <w:r w:rsidR="008B547D" w:rsidRPr="00560421">
        <w:rPr>
          <w:lang w:val="sr-Latn-RS" w:eastAsia="sr-Latn-CS"/>
        </w:rPr>
        <w:t xml:space="preserve">  од </w:t>
      </w:r>
      <w:r w:rsidR="008B547D" w:rsidRPr="00560421">
        <w:rPr>
          <w:lang w:eastAsia="sr-Latn-CS"/>
        </w:rPr>
        <w:t>14.11.2018</w:t>
      </w:r>
      <w:r w:rsidR="008B547D" w:rsidRPr="00560421">
        <w:rPr>
          <w:lang w:val="sr-Cyrl-RS" w:eastAsia="sr-Latn-CS"/>
        </w:rPr>
        <w:t>.</w:t>
      </w:r>
      <w:r w:rsidR="008B547D" w:rsidRPr="00560421">
        <w:rPr>
          <w:lang w:val="sr-Latn-RS" w:eastAsia="sr-Latn-CS"/>
        </w:rPr>
        <w:t xml:space="preserve"> године</w:t>
      </w:r>
      <w:r w:rsidR="008B547D" w:rsidRPr="00560421">
        <w:rPr>
          <w:lang w:val="sr-Cyrl-RS" w:eastAsia="sr-Latn-CS"/>
        </w:rPr>
        <w:t xml:space="preserve"> </w:t>
      </w:r>
      <w:r w:rsidRPr="00560421">
        <w:rPr>
          <w:lang w:eastAsia="sr-Latn-CS"/>
        </w:rPr>
        <w:t xml:space="preserve">којом </w:t>
      </w:r>
      <w:r w:rsidR="006E175B" w:rsidRPr="00560421">
        <w:rPr>
          <w:lang w:eastAsia="sr-Latn-CS"/>
        </w:rPr>
        <w:t xml:space="preserve"> </w:t>
      </w:r>
      <w:r w:rsidR="005C2E1C" w:rsidRPr="00560421">
        <w:rPr>
          <w:lang w:eastAsia="sr-Latn-CS"/>
        </w:rPr>
        <w:t xml:space="preserve">доноси </w:t>
      </w:r>
      <w:r w:rsidR="006E175B" w:rsidRPr="00560421">
        <w:rPr>
          <w:lang w:eastAsia="sr-Latn-CS"/>
        </w:rPr>
        <w:t xml:space="preserve"> </w:t>
      </w:r>
      <w:r w:rsidR="008601B7" w:rsidRPr="00560421">
        <w:t xml:space="preserve"> </w:t>
      </w:r>
      <w:r w:rsidR="008B547D" w:rsidRPr="00560421">
        <w:rPr>
          <w:lang w:val="sr-Cyrl-RS"/>
        </w:rPr>
        <w:t xml:space="preserve">Правилник   о изменама и допунама </w:t>
      </w:r>
      <w:r w:rsidR="008601B7" w:rsidRPr="00560421">
        <w:t>Правилник о раду ЈП</w:t>
      </w:r>
      <w:r w:rsidR="00CD076E" w:rsidRPr="00560421">
        <w:t xml:space="preserve"> </w:t>
      </w:r>
      <w:r w:rsidR="008601B7" w:rsidRPr="00560421">
        <w:t>''Нишстан'' Ниш</w:t>
      </w:r>
      <w:r w:rsidR="00EF3B70" w:rsidRPr="00560421">
        <w:rPr>
          <w:lang w:val="sr-Latn-CS"/>
        </w:rPr>
        <w:t xml:space="preserve"> </w:t>
      </w:r>
      <w:r w:rsidR="00EF3B70" w:rsidRPr="00560421">
        <w:t xml:space="preserve">број </w:t>
      </w:r>
      <w:r w:rsidR="00EF3B70" w:rsidRPr="00560421">
        <w:rPr>
          <w:lang w:val="sr-Latn-CS"/>
        </w:rPr>
        <w:t xml:space="preserve"> </w:t>
      </w:r>
      <w:r w:rsidR="005C2E1C" w:rsidRPr="00560421">
        <w:t>01-</w:t>
      </w:r>
      <w:r w:rsidR="008B547D" w:rsidRPr="00560421">
        <w:rPr>
          <w:lang w:val="sr-Cyrl-RS"/>
        </w:rPr>
        <w:t>8212</w:t>
      </w:r>
      <w:r w:rsidR="004051EC" w:rsidRPr="00560421">
        <w:rPr>
          <w:lang w:val="sr-Latn-CS"/>
        </w:rPr>
        <w:t xml:space="preserve"> </w:t>
      </w:r>
      <w:r w:rsidR="004051EC" w:rsidRPr="00560421">
        <w:t xml:space="preserve">од </w:t>
      </w:r>
      <w:r w:rsidR="008B547D" w:rsidRPr="00560421">
        <w:rPr>
          <w:lang w:val="sr-Cyrl-RS"/>
        </w:rPr>
        <w:t>14.11.2018</w:t>
      </w:r>
      <w:r w:rsidR="00EF3B70" w:rsidRPr="00560421">
        <w:t>.</w:t>
      </w:r>
      <w:r w:rsidRPr="00560421">
        <w:t xml:space="preserve"> </w:t>
      </w:r>
      <w:r w:rsidR="00EF3B70" w:rsidRPr="00560421">
        <w:t>године.</w:t>
      </w:r>
    </w:p>
    <w:p w:rsidR="009320BD" w:rsidRPr="00560421" w:rsidRDefault="003F62C4" w:rsidP="000B050D">
      <w:pPr>
        <w:tabs>
          <w:tab w:val="left" w:pos="1134"/>
        </w:tabs>
        <w:suppressAutoHyphens/>
        <w:jc w:val="both"/>
        <w:rPr>
          <w:lang w:eastAsia="ar-SA"/>
        </w:rPr>
      </w:pPr>
      <w:r w:rsidRPr="00560421">
        <w:t xml:space="preserve">              </w:t>
      </w:r>
      <w:r w:rsidR="000B050D" w:rsidRPr="00560421">
        <w:t xml:space="preserve">  </w:t>
      </w:r>
      <w:r w:rsidRPr="00560421">
        <w:t xml:space="preserve"> </w:t>
      </w:r>
      <w:r w:rsidR="009320BD" w:rsidRPr="00560421">
        <w:t>Закон о раду (''Службени  глас</w:t>
      </w:r>
      <w:r w:rsidR="004051EC" w:rsidRPr="00560421">
        <w:t xml:space="preserve">ник </w:t>
      </w:r>
      <w:r w:rsidR="001772DD" w:rsidRPr="00560421">
        <w:t>(''Службени  гласник РС'' бр. 24/2005, бр. 61/2005, бр.54/2009, бр. 32/2013,75/2014, 13/2017-одлука УС и 113/2017)</w:t>
      </w:r>
      <w:r w:rsidR="001772DD" w:rsidRPr="00560421">
        <w:rPr>
          <w:lang w:val="sr-Latn-RS"/>
        </w:rPr>
        <w:t xml:space="preserve"> </w:t>
      </w:r>
      <w:r w:rsidR="009320BD" w:rsidRPr="00560421">
        <w:t xml:space="preserve">  </w:t>
      </w:r>
      <w:r w:rsidR="009320BD" w:rsidRPr="00560421">
        <w:rPr>
          <w:lang w:val="sr-Cyrl-RS"/>
        </w:rPr>
        <w:t xml:space="preserve">чланом </w:t>
      </w:r>
      <w:r w:rsidR="009320BD" w:rsidRPr="00560421">
        <w:rPr>
          <w:lang w:val="sr-Latn-RS"/>
        </w:rPr>
        <w:t>3.</w:t>
      </w:r>
      <w:r w:rsidR="009320BD" w:rsidRPr="00560421">
        <w:t xml:space="preserve"> став 2.  тачка 3.  </w:t>
      </w:r>
      <w:r w:rsidR="009320BD" w:rsidRPr="00560421">
        <w:rPr>
          <w:lang w:eastAsia="ar-SA"/>
        </w:rPr>
        <w:t>регулише да ако  учесници колективног уговора не постигну сагласност за закључивање колективног уговора у року од 60 дана</w:t>
      </w:r>
      <w:r w:rsidR="008D75B2" w:rsidRPr="00560421">
        <w:rPr>
          <w:lang w:eastAsia="ar-SA"/>
        </w:rPr>
        <w:t xml:space="preserve"> од дана започињања преговора, П</w:t>
      </w:r>
      <w:r w:rsidR="009320BD" w:rsidRPr="00560421">
        <w:rPr>
          <w:lang w:eastAsia="ar-SA"/>
        </w:rPr>
        <w:t xml:space="preserve">равилником о раду се уређују  права , обавезе и одговорност </w:t>
      </w:r>
      <w:r w:rsidRPr="00560421">
        <w:rPr>
          <w:lang w:eastAsia="ar-SA"/>
        </w:rPr>
        <w:t>из радног односа.</w:t>
      </w:r>
    </w:p>
    <w:p w:rsidR="003F62C4" w:rsidRPr="00560421" w:rsidRDefault="00EF3B70" w:rsidP="003F62C4">
      <w:pPr>
        <w:tabs>
          <w:tab w:val="left" w:pos="1418"/>
        </w:tabs>
        <w:suppressAutoHyphens/>
        <w:jc w:val="both"/>
        <w:rPr>
          <w:lang w:eastAsia="ar-SA"/>
        </w:rPr>
      </w:pPr>
      <w:r w:rsidRPr="00560421">
        <w:rPr>
          <w:lang w:eastAsia="ar-SA"/>
        </w:rPr>
        <w:t xml:space="preserve">                </w:t>
      </w:r>
      <w:r w:rsidR="003F62C4" w:rsidRPr="00560421">
        <w:rPr>
          <w:lang w:eastAsia="ar-SA"/>
        </w:rPr>
        <w:t xml:space="preserve">Учесници колективног уговора започели су </w:t>
      </w:r>
      <w:r w:rsidR="008D75B2" w:rsidRPr="00560421">
        <w:rPr>
          <w:lang w:eastAsia="ar-SA"/>
        </w:rPr>
        <w:t>преговоре</w:t>
      </w:r>
      <w:r w:rsidR="003F62C4" w:rsidRPr="00560421">
        <w:rPr>
          <w:lang w:eastAsia="ar-SA"/>
        </w:rPr>
        <w:t xml:space="preserve"> дана 18.08.2014. године и наставили их</w:t>
      </w:r>
      <w:r w:rsidR="005E2981" w:rsidRPr="00560421">
        <w:rPr>
          <w:lang w:eastAsia="ar-SA"/>
        </w:rPr>
        <w:t xml:space="preserve"> дана </w:t>
      </w:r>
      <w:r w:rsidR="003F62C4" w:rsidRPr="00560421">
        <w:rPr>
          <w:lang w:eastAsia="ar-SA"/>
        </w:rPr>
        <w:t>29.09.2014</w:t>
      </w:r>
      <w:r w:rsidR="00555BAC" w:rsidRPr="00560421">
        <w:rPr>
          <w:lang w:val="sr-Latn-CS" w:eastAsia="ar-SA"/>
        </w:rPr>
        <w:t>.</w:t>
      </w:r>
      <w:r w:rsidR="005C2E1C" w:rsidRPr="00560421">
        <w:rPr>
          <w:lang w:eastAsia="ar-SA"/>
        </w:rPr>
        <w:t xml:space="preserve">године , </w:t>
      </w:r>
      <w:r w:rsidR="005E2981" w:rsidRPr="00560421">
        <w:rPr>
          <w:lang w:eastAsia="ar-SA"/>
        </w:rPr>
        <w:t xml:space="preserve">дана </w:t>
      </w:r>
      <w:r w:rsidR="003F62C4" w:rsidRPr="00560421">
        <w:rPr>
          <w:lang w:eastAsia="ar-SA"/>
        </w:rPr>
        <w:t>28.11.2014.године</w:t>
      </w:r>
      <w:r w:rsidR="005C2E1C" w:rsidRPr="00560421">
        <w:rPr>
          <w:lang w:eastAsia="ar-SA"/>
        </w:rPr>
        <w:t xml:space="preserve"> и </w:t>
      </w:r>
      <w:r w:rsidR="005E2981" w:rsidRPr="00560421">
        <w:rPr>
          <w:lang w:eastAsia="ar-SA"/>
        </w:rPr>
        <w:t xml:space="preserve">дана </w:t>
      </w:r>
      <w:r w:rsidR="005C2E1C" w:rsidRPr="00560421">
        <w:rPr>
          <w:lang w:eastAsia="ar-SA"/>
        </w:rPr>
        <w:t xml:space="preserve">13.04.2016.године </w:t>
      </w:r>
      <w:r w:rsidR="003F62C4" w:rsidRPr="00560421">
        <w:rPr>
          <w:lang w:eastAsia="ar-SA"/>
        </w:rPr>
        <w:t>, али нису постигли сагласност за закључивање колективног уговора.</w:t>
      </w:r>
    </w:p>
    <w:p w:rsidR="009320BD" w:rsidRPr="00560421" w:rsidRDefault="000B050D" w:rsidP="008601B7">
      <w:pPr>
        <w:ind w:firstLine="705"/>
        <w:jc w:val="both"/>
        <w:rPr>
          <w:lang w:val="sr-Latn-CS"/>
        </w:rPr>
      </w:pPr>
      <w:r w:rsidRPr="00560421">
        <w:t xml:space="preserve">      </w:t>
      </w:r>
      <w:r w:rsidR="00CE6CF3" w:rsidRPr="00560421">
        <w:t>Како није постигнута саглас</w:t>
      </w:r>
      <w:r w:rsidR="003F62C4" w:rsidRPr="00560421">
        <w:t>ност у законском року</w:t>
      </w:r>
      <w:r w:rsidR="00CE6CF3" w:rsidRPr="00560421">
        <w:t>,</w:t>
      </w:r>
      <w:r w:rsidR="003F62C4" w:rsidRPr="00560421">
        <w:t xml:space="preserve"> Надзорни одбор ЈП</w:t>
      </w:r>
      <w:r w:rsidR="00CD076E" w:rsidRPr="00560421">
        <w:t xml:space="preserve"> </w:t>
      </w:r>
      <w:r w:rsidR="003F62C4" w:rsidRPr="00560421">
        <w:t>''Нишстан'' Ниш</w:t>
      </w:r>
      <w:r w:rsidR="00933FAD" w:rsidRPr="00560421">
        <w:t xml:space="preserve"> </w:t>
      </w:r>
      <w:r w:rsidR="005E2981" w:rsidRPr="00560421">
        <w:t xml:space="preserve">је </w:t>
      </w:r>
      <w:r w:rsidR="005C2E1C" w:rsidRPr="00560421">
        <w:rPr>
          <w:lang w:val="sr-Latn-RS" w:eastAsia="sr-Latn-CS"/>
        </w:rPr>
        <w:t>Одлук</w:t>
      </w:r>
      <w:r w:rsidR="008D75B2" w:rsidRPr="00560421">
        <w:rPr>
          <w:lang w:val="sr-Latn-CS" w:eastAsia="sr-Latn-CS"/>
        </w:rPr>
        <w:t>o</w:t>
      </w:r>
      <w:r w:rsidR="008D75B2" w:rsidRPr="00560421">
        <w:rPr>
          <w:lang w:eastAsia="sr-Latn-CS"/>
        </w:rPr>
        <w:t xml:space="preserve">м </w:t>
      </w:r>
      <w:r w:rsidR="005C2E1C" w:rsidRPr="00560421">
        <w:rPr>
          <w:lang w:eastAsia="sr-Latn-CS"/>
        </w:rPr>
        <w:t xml:space="preserve"> број 2 </w:t>
      </w:r>
      <w:r w:rsidR="00852604" w:rsidRPr="00560421">
        <w:rPr>
          <w:lang w:val="sr-Latn-CS" w:eastAsia="sr-Latn-CS"/>
        </w:rPr>
        <w:t xml:space="preserve">, </w:t>
      </w:r>
      <w:r w:rsidR="005C2E1C" w:rsidRPr="00560421">
        <w:rPr>
          <w:lang w:val="sr-Latn-RS" w:eastAsia="sr-Latn-CS"/>
        </w:rPr>
        <w:t>број</w:t>
      </w:r>
      <w:r w:rsidR="00852604" w:rsidRPr="00560421">
        <w:rPr>
          <w:lang w:val="sr-Latn-RS" w:eastAsia="sr-Latn-CS"/>
        </w:rPr>
        <w:t>:</w:t>
      </w:r>
      <w:r w:rsidR="005C2E1C" w:rsidRPr="00560421">
        <w:rPr>
          <w:lang w:val="sr-Latn-RS" w:eastAsia="sr-Latn-CS"/>
        </w:rPr>
        <w:t xml:space="preserve"> </w:t>
      </w:r>
      <w:r w:rsidR="005C2E1C" w:rsidRPr="00560421">
        <w:rPr>
          <w:lang w:val="sr-Latn-CS" w:eastAsia="sr-Latn-CS"/>
        </w:rPr>
        <w:t>01-</w:t>
      </w:r>
      <w:r w:rsidR="005C2E1C" w:rsidRPr="00560421">
        <w:rPr>
          <w:lang w:eastAsia="sr-Latn-CS"/>
        </w:rPr>
        <w:t>396/2</w:t>
      </w:r>
      <w:r w:rsidR="005C2E1C" w:rsidRPr="00560421">
        <w:rPr>
          <w:lang w:val="sr-Latn-CS" w:eastAsia="sr-Latn-CS"/>
        </w:rPr>
        <w:t xml:space="preserve"> </w:t>
      </w:r>
      <w:r w:rsidR="005C2E1C" w:rsidRPr="00560421">
        <w:rPr>
          <w:lang w:eastAsia="sr-Latn-CS"/>
        </w:rPr>
        <w:t xml:space="preserve"> </w:t>
      </w:r>
      <w:r w:rsidR="005C2E1C" w:rsidRPr="00560421">
        <w:rPr>
          <w:lang w:val="sr-Latn-RS" w:eastAsia="sr-Latn-CS"/>
        </w:rPr>
        <w:t xml:space="preserve">од </w:t>
      </w:r>
      <w:r w:rsidR="005C2E1C" w:rsidRPr="00560421">
        <w:rPr>
          <w:lang w:eastAsia="sr-Latn-CS"/>
        </w:rPr>
        <w:t>26.01.2017</w:t>
      </w:r>
      <w:r w:rsidR="005C2E1C" w:rsidRPr="00560421">
        <w:rPr>
          <w:lang w:val="sr-Cyrl-RS" w:eastAsia="sr-Latn-CS"/>
        </w:rPr>
        <w:t>.</w:t>
      </w:r>
      <w:r w:rsidR="005C2E1C" w:rsidRPr="00560421">
        <w:rPr>
          <w:lang w:val="sr-Latn-RS" w:eastAsia="sr-Latn-CS"/>
        </w:rPr>
        <w:t xml:space="preserve"> године</w:t>
      </w:r>
      <w:r w:rsidR="005C2E1C" w:rsidRPr="00560421">
        <w:rPr>
          <w:lang w:eastAsia="sr-Latn-CS"/>
        </w:rPr>
        <w:t xml:space="preserve"> </w:t>
      </w:r>
      <w:r w:rsidR="00852604" w:rsidRPr="00560421">
        <w:rPr>
          <w:lang w:val="sr-Latn-CS" w:eastAsia="sr-Latn-CS"/>
        </w:rPr>
        <w:t xml:space="preserve"> </w:t>
      </w:r>
      <w:r w:rsidR="00852604" w:rsidRPr="00560421">
        <w:rPr>
          <w:lang w:eastAsia="sr-Latn-CS"/>
        </w:rPr>
        <w:t>дон</w:t>
      </w:r>
      <w:r w:rsidR="00852604" w:rsidRPr="00560421">
        <w:rPr>
          <w:lang w:val="sr-Latn-CS" w:eastAsia="sr-Latn-CS"/>
        </w:rPr>
        <w:t xml:space="preserve">eo </w:t>
      </w:r>
      <w:r w:rsidR="005C2E1C" w:rsidRPr="00560421">
        <w:rPr>
          <w:lang w:eastAsia="sr-Latn-CS"/>
        </w:rPr>
        <w:t xml:space="preserve"> </w:t>
      </w:r>
      <w:r w:rsidR="003F62C4" w:rsidRPr="00560421">
        <w:rPr>
          <w:lang w:eastAsia="sr-Latn-CS"/>
        </w:rPr>
        <w:t xml:space="preserve"> </w:t>
      </w:r>
      <w:r w:rsidR="003F62C4" w:rsidRPr="00560421">
        <w:t xml:space="preserve"> Правилник о раду ЈП</w:t>
      </w:r>
      <w:r w:rsidR="00CD076E" w:rsidRPr="00560421">
        <w:t xml:space="preserve"> </w:t>
      </w:r>
      <w:r w:rsidR="003F62C4" w:rsidRPr="00560421">
        <w:t>''Нишстан'' Ниш</w:t>
      </w:r>
      <w:r w:rsidR="00852604" w:rsidRPr="00560421">
        <w:t xml:space="preserve"> број </w:t>
      </w:r>
      <w:r w:rsidR="00852604" w:rsidRPr="00560421">
        <w:rPr>
          <w:lang w:val="sr-Latn-CS"/>
        </w:rPr>
        <w:t xml:space="preserve"> </w:t>
      </w:r>
      <w:r w:rsidR="00852604" w:rsidRPr="00560421">
        <w:t>01-395</w:t>
      </w:r>
      <w:r w:rsidR="00852604" w:rsidRPr="00560421">
        <w:rPr>
          <w:lang w:val="sr-Latn-CS"/>
        </w:rPr>
        <w:t xml:space="preserve"> </w:t>
      </w:r>
      <w:r w:rsidR="00852604" w:rsidRPr="00560421">
        <w:t>од 26.01.2017. године</w:t>
      </w:r>
      <w:r w:rsidR="00933FAD" w:rsidRPr="00560421">
        <w:t>.</w:t>
      </w:r>
    </w:p>
    <w:p w:rsidR="00D553CA" w:rsidRPr="00560421" w:rsidRDefault="002F5A97" w:rsidP="002F5A97">
      <w:pPr>
        <w:ind w:firstLine="705"/>
        <w:jc w:val="both"/>
        <w:rPr>
          <w:lang w:val="sr-Cyrl-RS"/>
        </w:rPr>
      </w:pPr>
      <w:r w:rsidRPr="00560421">
        <w:t xml:space="preserve">       </w:t>
      </w:r>
      <w:r w:rsidR="00B87051" w:rsidRPr="00560421">
        <w:t xml:space="preserve">Закон о раду  члан 3. регулише да је послодавац дужан да Правилник о раду достави репрезантитивном синдикату у року од седам дана од дана ступања на снагу . </w:t>
      </w:r>
      <w:r w:rsidRPr="00560421">
        <w:t>Став 7</w:t>
      </w:r>
      <w:r w:rsidR="00CE6CF3" w:rsidRPr="00560421">
        <w:t>.</w:t>
      </w:r>
      <w:r w:rsidRPr="00560421">
        <w:t xml:space="preserve"> истог члана регулише да се  Правилник о раду јавног предузећа и друштва капитала чији је оснивач Република, аутономна покрајна или јединица локалне самоуправе и друштва капитала чији је ос</w:t>
      </w:r>
      <w:r w:rsidR="00CE6CF3" w:rsidRPr="00560421">
        <w:t xml:space="preserve">нивач јавно предузеће, доноси </w:t>
      </w:r>
      <w:r w:rsidRPr="00560421">
        <w:t xml:space="preserve"> уз предходну сагласност оснивача. </w:t>
      </w:r>
    </w:p>
    <w:p w:rsidR="00560421" w:rsidRPr="00560421" w:rsidRDefault="00560421" w:rsidP="002F5A97">
      <w:pPr>
        <w:ind w:firstLine="705"/>
        <w:jc w:val="both"/>
        <w:rPr>
          <w:lang w:val="sr-Cyrl-RS"/>
        </w:rPr>
      </w:pPr>
      <w:r w:rsidRPr="00560421">
        <w:rPr>
          <w:lang w:val="sr-Cyrl-RS"/>
        </w:rPr>
        <w:t xml:space="preserve">Надзорни одбор предузећа је </w:t>
      </w:r>
      <w:r w:rsidRPr="00560421">
        <w:rPr>
          <w:lang w:val="sr-Latn-RS" w:eastAsia="sr-Latn-CS"/>
        </w:rPr>
        <w:t>Одлук</w:t>
      </w:r>
      <w:r w:rsidRPr="00560421">
        <w:rPr>
          <w:lang w:val="sr-Cyrl-RS" w:eastAsia="sr-Latn-CS"/>
        </w:rPr>
        <w:t xml:space="preserve">ом </w:t>
      </w:r>
      <w:r w:rsidRPr="00560421">
        <w:rPr>
          <w:lang w:eastAsia="sr-Latn-CS"/>
        </w:rPr>
        <w:t xml:space="preserve"> број 2 број : 01-8213/2 од </w:t>
      </w:r>
      <w:r w:rsidRPr="00560421">
        <w:rPr>
          <w:lang w:val="sr-Latn-RS" w:eastAsia="sr-Latn-CS"/>
        </w:rPr>
        <w:t xml:space="preserve">  од </w:t>
      </w:r>
      <w:r w:rsidRPr="00560421">
        <w:rPr>
          <w:lang w:eastAsia="sr-Latn-CS"/>
        </w:rPr>
        <w:t>14.11.2018</w:t>
      </w:r>
      <w:r w:rsidRPr="00560421">
        <w:rPr>
          <w:lang w:val="sr-Cyrl-RS" w:eastAsia="sr-Latn-CS"/>
        </w:rPr>
        <w:t>.</w:t>
      </w:r>
      <w:r w:rsidRPr="00560421">
        <w:rPr>
          <w:lang w:val="sr-Latn-RS" w:eastAsia="sr-Latn-CS"/>
        </w:rPr>
        <w:t xml:space="preserve"> године</w:t>
      </w:r>
      <w:r w:rsidRPr="00560421">
        <w:rPr>
          <w:lang w:val="sr-Cyrl-RS" w:eastAsia="sr-Latn-CS"/>
        </w:rPr>
        <w:t xml:space="preserve"> донео </w:t>
      </w:r>
      <w:r w:rsidRPr="00560421">
        <w:rPr>
          <w:lang w:val="sr-Cyrl-RS"/>
        </w:rPr>
        <w:t xml:space="preserve">Правилник   о изменама и допунама </w:t>
      </w:r>
      <w:r w:rsidRPr="00560421">
        <w:t>Правилник</w:t>
      </w:r>
      <w:r w:rsidR="005C1B2B">
        <w:rPr>
          <w:lang w:val="sr-Cyrl-RS"/>
        </w:rPr>
        <w:t>а</w:t>
      </w:r>
      <w:r w:rsidRPr="00560421">
        <w:t xml:space="preserve"> о раду ЈП ''Нишстан'' Ниш</w:t>
      </w:r>
      <w:r w:rsidRPr="00560421">
        <w:rPr>
          <w:lang w:val="sr-Latn-CS"/>
        </w:rPr>
        <w:t xml:space="preserve"> </w:t>
      </w:r>
      <w:r w:rsidRPr="00560421">
        <w:t xml:space="preserve">број </w:t>
      </w:r>
      <w:r w:rsidRPr="00560421">
        <w:rPr>
          <w:lang w:val="sr-Latn-CS"/>
        </w:rPr>
        <w:t xml:space="preserve"> </w:t>
      </w:r>
      <w:r w:rsidRPr="00560421">
        <w:t>01-</w:t>
      </w:r>
      <w:r w:rsidRPr="00560421">
        <w:rPr>
          <w:lang w:val="sr-Cyrl-RS"/>
        </w:rPr>
        <w:t>8212</w:t>
      </w:r>
      <w:r w:rsidRPr="00560421">
        <w:rPr>
          <w:lang w:val="sr-Latn-CS"/>
        </w:rPr>
        <w:t xml:space="preserve"> </w:t>
      </w:r>
      <w:r w:rsidRPr="00560421">
        <w:t xml:space="preserve">од </w:t>
      </w:r>
      <w:r w:rsidRPr="00560421">
        <w:rPr>
          <w:lang w:val="sr-Cyrl-RS"/>
        </w:rPr>
        <w:t>14.11.2018</w:t>
      </w:r>
      <w:r w:rsidRPr="00560421">
        <w:t>. године</w:t>
      </w:r>
      <w:r w:rsidRPr="00560421">
        <w:rPr>
          <w:lang w:val="sr-Cyrl-RS"/>
        </w:rPr>
        <w:t>, којим је извршена изм</w:t>
      </w:r>
      <w:r w:rsidR="005C1B2B">
        <w:rPr>
          <w:lang w:val="sr-Cyrl-RS"/>
        </w:rPr>
        <w:t>ена и допуна члана 43.</w:t>
      </w:r>
      <w:r w:rsidRPr="00560421">
        <w:rPr>
          <w:lang w:val="sr-Cyrl-RS"/>
        </w:rPr>
        <w:t xml:space="preserve"> који се односи на солидарну помоћ запосленима.</w:t>
      </w:r>
    </w:p>
    <w:p w:rsidR="00D553CA" w:rsidRPr="00560421" w:rsidRDefault="00691642" w:rsidP="00691642">
      <w:pPr>
        <w:ind w:firstLine="705"/>
        <w:jc w:val="both"/>
        <w:rPr>
          <w:lang w:val="sr-Cyrl-RS"/>
        </w:rPr>
      </w:pPr>
      <w:r w:rsidRPr="00560421">
        <w:rPr>
          <w:lang w:val="sr-Cyrl-RS"/>
        </w:rPr>
        <w:t xml:space="preserve">     </w:t>
      </w:r>
      <w:r w:rsidR="00D553CA" w:rsidRPr="00560421">
        <w:rPr>
          <w:lang w:val="sr-Cyrl-RS"/>
        </w:rPr>
        <w:t>Изменама и допунама члана 43.Правилни</w:t>
      </w:r>
      <w:r w:rsidRPr="00560421">
        <w:rPr>
          <w:lang w:val="sr-Cyrl-RS"/>
        </w:rPr>
        <w:t>ка о раду прецизирају се основи</w:t>
      </w:r>
      <w:r w:rsidR="00D553CA" w:rsidRPr="00560421">
        <w:rPr>
          <w:lang w:val="sr-Cyrl-RS"/>
        </w:rPr>
        <w:t>, начини и висина доделе солидарне помоћи запосленима, у циљу ублажавања неповољног материјалног положаја запослених, проузрокованог мерама Владе Републике Србије о умањењу зарада запослених у јавном сектору.</w:t>
      </w:r>
    </w:p>
    <w:p w:rsidR="004B623C" w:rsidRPr="00560421" w:rsidRDefault="002331DA" w:rsidP="008A1C13">
      <w:pPr>
        <w:tabs>
          <w:tab w:val="left" w:pos="1376"/>
        </w:tabs>
        <w:suppressAutoHyphens/>
        <w:jc w:val="both"/>
        <w:rPr>
          <w:lang w:val="sr-Cyrl-RS" w:eastAsia="sr-Latn-CS"/>
        </w:rPr>
      </w:pPr>
      <w:r w:rsidRPr="00560421">
        <w:rPr>
          <w:lang w:val="sr-Cyrl-RS" w:eastAsia="sr-Latn-CS"/>
        </w:rPr>
        <w:t xml:space="preserve">              </w:t>
      </w:r>
      <w:r w:rsidR="00970A8D" w:rsidRPr="00560421">
        <w:rPr>
          <w:lang w:val="sr-Cyrl-RS" w:eastAsia="sr-Latn-CS"/>
        </w:rPr>
        <w:t xml:space="preserve">Имајући у виду наведено </w:t>
      </w:r>
      <w:r w:rsidR="005E2981" w:rsidRPr="00560421">
        <w:t xml:space="preserve">Градска управа </w:t>
      </w:r>
      <w:r w:rsidR="00691642" w:rsidRPr="00560421">
        <w:t xml:space="preserve"> </w:t>
      </w:r>
      <w:r w:rsidR="00691642" w:rsidRPr="00560421">
        <w:rPr>
          <w:lang w:val="sr-Cyrl-RS"/>
        </w:rPr>
        <w:t>Г</w:t>
      </w:r>
      <w:r w:rsidR="00B37F3F" w:rsidRPr="00560421">
        <w:t>рада Ниша –</w:t>
      </w:r>
      <w:r w:rsidR="005E2981" w:rsidRPr="00560421">
        <w:t xml:space="preserve"> Скретаријат</w:t>
      </w:r>
      <w:r w:rsidR="00B37F3F" w:rsidRPr="00560421">
        <w:t xml:space="preserve"> за имовинско –правне послове  </w:t>
      </w:r>
      <w:r w:rsidR="005E2981" w:rsidRPr="00560421">
        <w:rPr>
          <w:lang w:val="sr-Cyrl-RS" w:eastAsia="sr-Latn-CS"/>
        </w:rPr>
        <w:t xml:space="preserve">је припремио </w:t>
      </w:r>
      <w:r w:rsidR="00970A8D" w:rsidRPr="00560421">
        <w:rPr>
          <w:lang w:val="sr-Cyrl-RS" w:eastAsia="sr-Latn-CS"/>
        </w:rPr>
        <w:t xml:space="preserve"> нацрт решења као у диспозитиву.</w:t>
      </w:r>
    </w:p>
    <w:p w:rsidR="002331DA" w:rsidRPr="00560421" w:rsidRDefault="002331DA" w:rsidP="005E2981">
      <w:pPr>
        <w:tabs>
          <w:tab w:val="left" w:pos="6870"/>
        </w:tabs>
        <w:spacing w:line="100" w:lineRule="atLeast"/>
        <w:jc w:val="both"/>
      </w:pPr>
    </w:p>
    <w:p w:rsidR="00560421" w:rsidRDefault="00560421" w:rsidP="005E2981">
      <w:pPr>
        <w:tabs>
          <w:tab w:val="left" w:pos="6870"/>
        </w:tabs>
        <w:spacing w:line="100" w:lineRule="atLeast"/>
        <w:jc w:val="both"/>
        <w:rPr>
          <w:lang w:val="sr-Cyrl-RS"/>
        </w:rPr>
      </w:pPr>
    </w:p>
    <w:p w:rsidR="00691642" w:rsidRPr="00560421" w:rsidRDefault="00691642" w:rsidP="005E2981">
      <w:pPr>
        <w:tabs>
          <w:tab w:val="left" w:pos="6870"/>
        </w:tabs>
        <w:spacing w:line="100" w:lineRule="atLeast"/>
        <w:jc w:val="both"/>
        <w:rPr>
          <w:lang w:val="sr-Cyrl-RS"/>
        </w:rPr>
      </w:pPr>
      <w:bookmarkStart w:id="0" w:name="_GoBack"/>
      <w:bookmarkEnd w:id="0"/>
    </w:p>
    <w:p w:rsidR="00691642" w:rsidRPr="00560421" w:rsidRDefault="00691642" w:rsidP="00691642">
      <w:pPr>
        <w:tabs>
          <w:tab w:val="left" w:pos="6870"/>
        </w:tabs>
        <w:spacing w:line="100" w:lineRule="atLeast"/>
        <w:jc w:val="both"/>
        <w:rPr>
          <w:lang w:val="sr-Cyrl-RS"/>
        </w:rPr>
      </w:pPr>
      <w:r w:rsidRPr="00560421">
        <w:rPr>
          <w:lang w:val="sr-Cyrl-RS" w:eastAsia="sr-Latn-CS"/>
        </w:rPr>
        <w:t xml:space="preserve">                                                                 </w:t>
      </w:r>
      <w:r w:rsidRPr="00560421">
        <w:rPr>
          <w:lang w:val="sr-Cyrl-RS"/>
        </w:rPr>
        <w:t>СЕКРЕТАР СЕКРЕТАРИЈАТА ЗА</w:t>
      </w:r>
    </w:p>
    <w:p w:rsidR="005E2981" w:rsidRPr="00560421" w:rsidRDefault="00691642" w:rsidP="00691642">
      <w:pPr>
        <w:tabs>
          <w:tab w:val="left" w:pos="6870"/>
        </w:tabs>
        <w:spacing w:line="100" w:lineRule="atLeast"/>
        <w:jc w:val="both"/>
        <w:rPr>
          <w:lang w:val="sr-Cyrl-RS"/>
        </w:rPr>
      </w:pPr>
      <w:r w:rsidRPr="00560421">
        <w:rPr>
          <w:lang w:val="sr-Cyrl-RS"/>
        </w:rPr>
        <w:t xml:space="preserve">                                                               ИМОВИНСКО ПРАВНЕ ПОСЛОВЕ </w:t>
      </w:r>
    </w:p>
    <w:p w:rsidR="00691642" w:rsidRPr="00560421" w:rsidRDefault="00691642" w:rsidP="00691642">
      <w:pPr>
        <w:tabs>
          <w:tab w:val="left" w:pos="6870"/>
        </w:tabs>
        <w:spacing w:line="100" w:lineRule="atLeast"/>
        <w:jc w:val="both"/>
        <w:rPr>
          <w:lang w:val="sr-Cyrl-RS" w:eastAsia="sr-Latn-CS"/>
        </w:rPr>
      </w:pPr>
    </w:p>
    <w:p w:rsidR="005E2981" w:rsidRPr="00560421" w:rsidRDefault="005E2981" w:rsidP="005E2981">
      <w:pPr>
        <w:tabs>
          <w:tab w:val="left" w:pos="5715"/>
        </w:tabs>
        <w:spacing w:line="100" w:lineRule="atLeast"/>
        <w:jc w:val="both"/>
        <w:rPr>
          <w:lang w:eastAsia="sr-Latn-CS"/>
        </w:rPr>
      </w:pPr>
      <w:r w:rsidRPr="00560421">
        <w:rPr>
          <w:rFonts w:ascii="CG Times" w:hAnsi="CG Times" w:cs="CG Times"/>
          <w:lang w:eastAsia="sr-Latn-CS"/>
        </w:rPr>
        <w:t xml:space="preserve">                                      </w:t>
      </w:r>
      <w:r w:rsidR="002331DA" w:rsidRPr="00560421">
        <w:rPr>
          <w:rFonts w:ascii="CG Times" w:hAnsi="CG Times" w:cs="CG Times"/>
          <w:lang w:eastAsia="sr-Latn-CS"/>
        </w:rPr>
        <w:t xml:space="preserve">                      </w:t>
      </w:r>
      <w:r w:rsidRPr="00560421">
        <w:rPr>
          <w:rFonts w:ascii="CG Times" w:hAnsi="CG Times" w:cs="CG Times"/>
          <w:lang w:eastAsia="sr-Latn-CS"/>
        </w:rPr>
        <w:t xml:space="preserve">  </w:t>
      </w:r>
      <w:r w:rsidRPr="00560421">
        <w:rPr>
          <w:lang w:eastAsia="sr-Latn-CS"/>
        </w:rPr>
        <w:t xml:space="preserve">Анђелија Стаменковић, дипл. правник </w:t>
      </w:r>
    </w:p>
    <w:p w:rsidR="005E2981" w:rsidRPr="00560421" w:rsidRDefault="005E2981" w:rsidP="005E2981">
      <w:pPr>
        <w:rPr>
          <w:rFonts w:ascii="CG Times" w:hAnsi="CG Times" w:cs="CG Times"/>
          <w:lang w:val="sr-Latn-CS" w:eastAsia="sr-Latn-CS"/>
        </w:rPr>
      </w:pPr>
    </w:p>
    <w:p w:rsidR="00703725" w:rsidRPr="00560421" w:rsidRDefault="00703725" w:rsidP="005E2981">
      <w:pPr>
        <w:tabs>
          <w:tab w:val="left" w:pos="1641"/>
          <w:tab w:val="center" w:pos="4536"/>
          <w:tab w:val="left" w:pos="6261"/>
        </w:tabs>
        <w:jc w:val="both"/>
        <w:rPr>
          <w:b/>
          <w:lang w:val="sr-Cyrl-RS"/>
        </w:rPr>
      </w:pPr>
    </w:p>
    <w:sectPr w:rsidR="00703725" w:rsidRPr="00560421" w:rsidSect="00560421">
      <w:pgSz w:w="12240" w:h="15840"/>
      <w:pgMar w:top="851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1BF9"/>
    <w:multiLevelType w:val="hybridMultilevel"/>
    <w:tmpl w:val="A5E8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1D"/>
    <w:rsid w:val="00054021"/>
    <w:rsid w:val="000565CB"/>
    <w:rsid w:val="00086FC4"/>
    <w:rsid w:val="000B050D"/>
    <w:rsid w:val="000D41B9"/>
    <w:rsid w:val="000F3ED8"/>
    <w:rsid w:val="000F6773"/>
    <w:rsid w:val="0011552E"/>
    <w:rsid w:val="00121D61"/>
    <w:rsid w:val="0014345D"/>
    <w:rsid w:val="00166CBE"/>
    <w:rsid w:val="001760AE"/>
    <w:rsid w:val="001772DD"/>
    <w:rsid w:val="001E3F4B"/>
    <w:rsid w:val="00213E2F"/>
    <w:rsid w:val="0022692F"/>
    <w:rsid w:val="002331DA"/>
    <w:rsid w:val="00253781"/>
    <w:rsid w:val="00271089"/>
    <w:rsid w:val="00280B90"/>
    <w:rsid w:val="002A62A6"/>
    <w:rsid w:val="002B71C6"/>
    <w:rsid w:val="002E34D8"/>
    <w:rsid w:val="002F5A97"/>
    <w:rsid w:val="002F6D1D"/>
    <w:rsid w:val="00360111"/>
    <w:rsid w:val="0038152A"/>
    <w:rsid w:val="00395B51"/>
    <w:rsid w:val="003F62C4"/>
    <w:rsid w:val="004051EC"/>
    <w:rsid w:val="0045660F"/>
    <w:rsid w:val="004B623C"/>
    <w:rsid w:val="004D78F5"/>
    <w:rsid w:val="004E59A7"/>
    <w:rsid w:val="004E6356"/>
    <w:rsid w:val="00515B8F"/>
    <w:rsid w:val="00531C57"/>
    <w:rsid w:val="00555BAC"/>
    <w:rsid w:val="00560421"/>
    <w:rsid w:val="00567F85"/>
    <w:rsid w:val="00581B86"/>
    <w:rsid w:val="00591818"/>
    <w:rsid w:val="005C1B2B"/>
    <w:rsid w:val="005C2E1C"/>
    <w:rsid w:val="005C6892"/>
    <w:rsid w:val="005C74D9"/>
    <w:rsid w:val="005D5440"/>
    <w:rsid w:val="005E2981"/>
    <w:rsid w:val="005F28F9"/>
    <w:rsid w:val="00616473"/>
    <w:rsid w:val="00626E10"/>
    <w:rsid w:val="00631E06"/>
    <w:rsid w:val="0065569C"/>
    <w:rsid w:val="00680E8E"/>
    <w:rsid w:val="00687349"/>
    <w:rsid w:val="00691642"/>
    <w:rsid w:val="006B1DD4"/>
    <w:rsid w:val="006B2DB3"/>
    <w:rsid w:val="006C7227"/>
    <w:rsid w:val="006E175B"/>
    <w:rsid w:val="00700EC9"/>
    <w:rsid w:val="00703725"/>
    <w:rsid w:val="007318FF"/>
    <w:rsid w:val="00751A66"/>
    <w:rsid w:val="00752286"/>
    <w:rsid w:val="00760AC5"/>
    <w:rsid w:val="007A1CBF"/>
    <w:rsid w:val="007F7F06"/>
    <w:rsid w:val="00852604"/>
    <w:rsid w:val="008601B7"/>
    <w:rsid w:val="008602D2"/>
    <w:rsid w:val="00876308"/>
    <w:rsid w:val="008A1C13"/>
    <w:rsid w:val="008A1F1B"/>
    <w:rsid w:val="008B547D"/>
    <w:rsid w:val="008C40AF"/>
    <w:rsid w:val="008D75B2"/>
    <w:rsid w:val="008F4C03"/>
    <w:rsid w:val="008F627F"/>
    <w:rsid w:val="009320BD"/>
    <w:rsid w:val="00933FAD"/>
    <w:rsid w:val="00970A8D"/>
    <w:rsid w:val="0098495A"/>
    <w:rsid w:val="00985F64"/>
    <w:rsid w:val="00992EA1"/>
    <w:rsid w:val="009C7B45"/>
    <w:rsid w:val="00A31D80"/>
    <w:rsid w:val="00A33EDF"/>
    <w:rsid w:val="00AE7291"/>
    <w:rsid w:val="00B2172F"/>
    <w:rsid w:val="00B37F3F"/>
    <w:rsid w:val="00B84FAC"/>
    <w:rsid w:val="00B87051"/>
    <w:rsid w:val="00BA2BA4"/>
    <w:rsid w:val="00BA6405"/>
    <w:rsid w:val="00BB47F9"/>
    <w:rsid w:val="00BD27CB"/>
    <w:rsid w:val="00BE4099"/>
    <w:rsid w:val="00C02082"/>
    <w:rsid w:val="00C136D4"/>
    <w:rsid w:val="00C20C49"/>
    <w:rsid w:val="00C87A5E"/>
    <w:rsid w:val="00CD076E"/>
    <w:rsid w:val="00CE6CF3"/>
    <w:rsid w:val="00D11175"/>
    <w:rsid w:val="00D31B17"/>
    <w:rsid w:val="00D36D2E"/>
    <w:rsid w:val="00D553CA"/>
    <w:rsid w:val="00D82374"/>
    <w:rsid w:val="00D94FAC"/>
    <w:rsid w:val="00DA07D1"/>
    <w:rsid w:val="00DB017B"/>
    <w:rsid w:val="00E47994"/>
    <w:rsid w:val="00EC0B3E"/>
    <w:rsid w:val="00EE093A"/>
    <w:rsid w:val="00EF3B70"/>
    <w:rsid w:val="00EF6C6F"/>
    <w:rsid w:val="00F120A6"/>
    <w:rsid w:val="00F2052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8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8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7C9C-B80C-4F73-B6A9-53D34CF5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67</cp:revision>
  <cp:lastPrinted>2018-11-19T07:54:00Z</cp:lastPrinted>
  <dcterms:created xsi:type="dcterms:W3CDTF">2013-06-04T12:48:00Z</dcterms:created>
  <dcterms:modified xsi:type="dcterms:W3CDTF">2018-11-19T07:55:00Z</dcterms:modified>
</cp:coreProperties>
</file>