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B4" w:rsidRDefault="004F2AB4" w:rsidP="004F2AB4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</w:p>
    <w:p w:rsidR="004F2AB4" w:rsidRPr="007944CF" w:rsidRDefault="004F2AB4" w:rsidP="004F2AB4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ПРЕДМЕТ: </w:t>
      </w:r>
      <w:r w:rsidR="007944CF">
        <w:rPr>
          <w:rFonts w:ascii="Arial" w:hAnsi="Arial" w:cs="Arial"/>
        </w:rPr>
        <w:t>биографија Игора Вучића</w:t>
      </w:r>
    </w:p>
    <w:p w:rsidR="003D046E" w:rsidRDefault="00D36549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D046E">
        <w:rPr>
          <w:rFonts w:ascii="Arial" w:hAnsi="Arial" w:cs="Arial"/>
        </w:rPr>
        <w:t>ођен</w:t>
      </w:r>
      <w:r w:rsidR="007F16A8">
        <w:rPr>
          <w:rFonts w:ascii="Arial" w:hAnsi="Arial" w:cs="Arial"/>
        </w:rPr>
        <w:t xml:space="preserve"> 14.11.1976. године у Лебану.</w:t>
      </w:r>
      <w:r w:rsidR="003D2826">
        <w:rPr>
          <w:rFonts w:ascii="Arial" w:hAnsi="Arial" w:cs="Arial"/>
        </w:rPr>
        <w:t xml:space="preserve"> Основну школу</w:t>
      </w:r>
      <w:r w:rsidR="00E14F93">
        <w:rPr>
          <w:rFonts w:ascii="Arial" w:hAnsi="Arial" w:cs="Arial"/>
        </w:rPr>
        <w:t xml:space="preserve"> уписао у Љигу, средњу економску и трговачку школу завршио у Кучеву, а</w:t>
      </w:r>
      <w:r w:rsidR="007F16A8">
        <w:rPr>
          <w:rFonts w:ascii="Arial" w:hAnsi="Arial" w:cs="Arial"/>
        </w:rPr>
        <w:t xml:space="preserve"> </w:t>
      </w:r>
      <w:r w:rsidR="003D2826">
        <w:rPr>
          <w:rFonts w:ascii="Arial" w:hAnsi="Arial" w:cs="Arial"/>
        </w:rPr>
        <w:t>Дипломирао</w:t>
      </w:r>
      <w:r>
        <w:rPr>
          <w:rFonts w:ascii="Arial" w:hAnsi="Arial" w:cs="Arial"/>
        </w:rPr>
        <w:t xml:space="preserve"> на Економском факултету Универзитета у Приштини, </w:t>
      </w:r>
      <w:r w:rsidR="00E14F93">
        <w:rPr>
          <w:rFonts w:ascii="Arial" w:hAnsi="Arial" w:cs="Arial"/>
        </w:rPr>
        <w:t>док</w:t>
      </w:r>
      <w:r>
        <w:rPr>
          <w:rFonts w:ascii="Arial" w:hAnsi="Arial" w:cs="Arial"/>
        </w:rPr>
        <w:t xml:space="preserve"> мастер рад одбранио на Економском факултету Универзитета у Нишу </w:t>
      </w:r>
      <w:r w:rsidR="000E1E38">
        <w:rPr>
          <w:rFonts w:ascii="Arial" w:hAnsi="Arial" w:cs="Arial"/>
        </w:rPr>
        <w:t>на тему</w:t>
      </w:r>
      <w:r w:rsidR="003D046E">
        <w:rPr>
          <w:rFonts w:ascii="Arial" w:hAnsi="Arial" w:cs="Arial"/>
        </w:rPr>
        <w:t xml:space="preserve"> – Улога обновљивих извора енергије у развоју пољопривреде Републике Србије. </w:t>
      </w:r>
    </w:p>
    <w:p w:rsidR="003D046E" w:rsidRDefault="003D2826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Радно искуство започео</w:t>
      </w:r>
      <w:r w:rsidR="000E1E38">
        <w:rPr>
          <w:rFonts w:ascii="Arial" w:hAnsi="Arial" w:cs="Arial"/>
        </w:rPr>
        <w:t xml:space="preserve"> </w:t>
      </w:r>
      <w:r w:rsidR="003D046E">
        <w:rPr>
          <w:rFonts w:ascii="Arial" w:hAnsi="Arial" w:cs="Arial"/>
        </w:rPr>
        <w:t xml:space="preserve">у ПД „Југоисток“ д.о.о. Ниш. Радио </w:t>
      </w:r>
      <w:r w:rsidR="000E1E38">
        <w:rPr>
          <w:rFonts w:ascii="Arial" w:hAnsi="Arial" w:cs="Arial"/>
        </w:rPr>
        <w:t xml:space="preserve"> </w:t>
      </w:r>
      <w:r w:rsidR="003D046E">
        <w:rPr>
          <w:rFonts w:ascii="Arial" w:hAnsi="Arial" w:cs="Arial"/>
        </w:rPr>
        <w:t xml:space="preserve">на пословима Стручног сарадника за продају електричне енергије, Водећег стручног сарадника за обрачун и наплату, Шефа службе за обрачун и наплату електричне енергије, Шефа службе за планирање и набавку електричне енергије, Директора за пословни систем огранка ЕД Ниш, </w:t>
      </w:r>
      <w:r w:rsidR="00D36549">
        <w:rPr>
          <w:rFonts w:ascii="Arial" w:hAnsi="Arial" w:cs="Arial"/>
        </w:rPr>
        <w:t xml:space="preserve">Шефа службе за подршку тржишту, </w:t>
      </w:r>
      <w:r w:rsidR="003D046E">
        <w:rPr>
          <w:rFonts w:ascii="Arial" w:hAnsi="Arial" w:cs="Arial"/>
        </w:rPr>
        <w:t>Руководиоца сектора за подршку тржишту и смањењу губит</w:t>
      </w:r>
      <w:r>
        <w:rPr>
          <w:rFonts w:ascii="Arial" w:hAnsi="Arial" w:cs="Arial"/>
        </w:rPr>
        <w:t>ака. Највеће пословне резултате</w:t>
      </w:r>
      <w:r w:rsidR="000E1E38">
        <w:rPr>
          <w:rFonts w:ascii="Arial" w:hAnsi="Arial" w:cs="Arial"/>
        </w:rPr>
        <w:t xml:space="preserve"> постигао</w:t>
      </w:r>
      <w:r w:rsidR="003D046E">
        <w:rPr>
          <w:rFonts w:ascii="Arial" w:hAnsi="Arial" w:cs="Arial"/>
        </w:rPr>
        <w:t xml:space="preserve"> на пословима набавке и продаје електричне енергије. У условима отварања тржишта електричне енергије дао </w:t>
      </w:r>
      <w:r>
        <w:rPr>
          <w:rFonts w:ascii="Arial" w:hAnsi="Arial" w:cs="Arial"/>
          <w:lang w:val="sr-Latn-RS"/>
        </w:rPr>
        <w:t>je</w:t>
      </w:r>
      <w:r w:rsidR="003D046E">
        <w:rPr>
          <w:rFonts w:ascii="Arial" w:hAnsi="Arial" w:cs="Arial"/>
        </w:rPr>
        <w:t xml:space="preserve"> велики допринос у континуираном функционисању дела предузећа којим је руководио.</w:t>
      </w:r>
      <w:r>
        <w:rPr>
          <w:rFonts w:ascii="Arial" w:hAnsi="Arial" w:cs="Arial"/>
        </w:rPr>
        <w:t xml:space="preserve"> Поред наведених послова обавља</w:t>
      </w:r>
      <w:r w:rsidR="00D36549">
        <w:rPr>
          <w:rFonts w:ascii="Arial" w:hAnsi="Arial" w:cs="Arial"/>
        </w:rPr>
        <w:t xml:space="preserve"> и послове </w:t>
      </w:r>
      <w:r w:rsidR="00B1501D">
        <w:rPr>
          <w:rFonts w:ascii="Arial" w:hAnsi="Arial" w:cs="Arial"/>
        </w:rPr>
        <w:t xml:space="preserve">помоћника Градоначелника града Ниша у области финансија, као и послове </w:t>
      </w:r>
      <w:r w:rsidR="00D36549">
        <w:rPr>
          <w:rFonts w:ascii="Arial" w:hAnsi="Arial" w:cs="Arial"/>
        </w:rPr>
        <w:t>у фабрици пумпи „Јастребац“ као члан надзорног одбора.</w:t>
      </w:r>
      <w:r>
        <w:rPr>
          <w:rFonts w:ascii="Arial" w:hAnsi="Arial" w:cs="Arial"/>
        </w:rPr>
        <w:t xml:space="preserve"> Тренутно има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више</w:t>
      </w:r>
      <w:r w:rsidR="00077F2B">
        <w:rPr>
          <w:rFonts w:ascii="Arial" w:hAnsi="Arial" w:cs="Arial"/>
        </w:rPr>
        <w:t xml:space="preserve"> од 10 година радног искуства на пословима организовања, управљања, руковођења и вођења послова у струци (ВСС).</w:t>
      </w:r>
    </w:p>
    <w:p w:rsidR="003D046E" w:rsidRDefault="003D2826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Учесник</w:t>
      </w:r>
      <w:r w:rsidR="003D046E">
        <w:rPr>
          <w:rFonts w:ascii="Arial" w:hAnsi="Arial" w:cs="Arial"/>
        </w:rPr>
        <w:t xml:space="preserve"> бројних конференција о обновљивим изворима енергије</w:t>
      </w:r>
      <w:r w:rsidR="00F36746">
        <w:rPr>
          <w:rFonts w:ascii="Arial" w:hAnsi="Arial" w:cs="Arial"/>
        </w:rPr>
        <w:t xml:space="preserve"> (учесник јавне расправе о нацрту закона о ефикасном коришћењу енергије)</w:t>
      </w:r>
      <w:r>
        <w:rPr>
          <w:rFonts w:ascii="Arial" w:hAnsi="Arial" w:cs="Arial"/>
        </w:rPr>
        <w:t xml:space="preserve">, </w:t>
      </w:r>
      <w:r w:rsidR="003D046E">
        <w:rPr>
          <w:rFonts w:ascii="Arial" w:hAnsi="Arial" w:cs="Arial"/>
        </w:rPr>
        <w:t>бројних комисија за тестирање и имплементацију софтвера за обрачун ел.енергије.</w:t>
      </w:r>
      <w:r>
        <w:rPr>
          <w:rFonts w:ascii="Arial" w:hAnsi="Arial" w:cs="Arial"/>
        </w:rPr>
        <w:t xml:space="preserve"> Поседује</w:t>
      </w:r>
      <w:r w:rsidR="00F36746">
        <w:rPr>
          <w:rFonts w:ascii="Arial" w:hAnsi="Arial" w:cs="Arial"/>
        </w:rPr>
        <w:t xml:space="preserve"> ви</w:t>
      </w:r>
      <w:r>
        <w:rPr>
          <w:rFonts w:ascii="Arial" w:hAnsi="Arial" w:cs="Arial"/>
        </w:rPr>
        <w:t>ше сертификата од којих се издвајају</w:t>
      </w:r>
      <w:r w:rsidR="00F36746">
        <w:rPr>
          <w:rFonts w:ascii="Arial" w:hAnsi="Arial" w:cs="Arial"/>
        </w:rPr>
        <w:t>: Сертификат за учествовање у обуци на тему – Ризици у трговини и како се заштити (2009) и Потврда руске Академије за ванредне ситуације о високој квалификацији (2017) на тему - Антикризно управљање у ванредним ситуацијама.</w:t>
      </w:r>
    </w:p>
    <w:p w:rsidR="006C1B84" w:rsidRDefault="006C1B84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</w:p>
    <w:p w:rsidR="006C1B84" w:rsidRPr="001D2634" w:rsidRDefault="006C1B84" w:rsidP="006C1B84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Обављао је послове</w:t>
      </w:r>
      <w:r w:rsidRPr="00724B63">
        <w:rPr>
          <w:rFonts w:ascii="Arial" w:hAnsi="Arial" w:cs="Arial"/>
          <w:bCs/>
          <w:lang w:val="sr-Cyrl-CS"/>
        </w:rPr>
        <w:t xml:space="preserve"> помоћника Градоначелника Ниша за </w:t>
      </w:r>
      <w:r w:rsidR="00171D77">
        <w:rPr>
          <w:rFonts w:ascii="Arial" w:hAnsi="Arial" w:cs="Arial"/>
          <w:bCs/>
          <w:lang w:val="sr-Cyrl-CS"/>
        </w:rPr>
        <w:t>финансије и изворне приходе локалне самоуправе</w:t>
      </w:r>
      <w:bookmarkStart w:id="0" w:name="_GoBack"/>
      <w:bookmarkEnd w:id="0"/>
      <w:r w:rsidRPr="00724B63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 xml:space="preserve"> Постављен </w:t>
      </w:r>
      <w:r w:rsidRPr="00724B63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је за </w:t>
      </w:r>
      <w:r w:rsidRPr="006E7065">
        <w:rPr>
          <w:rFonts w:ascii="Arial" w:hAnsi="Arial" w:cs="Arial"/>
        </w:rPr>
        <w:t>вршиоца дужности директора</w:t>
      </w:r>
      <w:r w:rsidRPr="001D2634">
        <w:rPr>
          <w:rFonts w:ascii="Arial" w:hAnsi="Arial" w:cs="Arial"/>
        </w:rPr>
        <w:t xml:space="preserve"> </w:t>
      </w:r>
      <w:r w:rsidRPr="0007772A">
        <w:rPr>
          <w:rFonts w:ascii="Arial" w:hAnsi="Arial" w:cs="Arial"/>
        </w:rPr>
        <w:t>Јавног комуналног предузећа  за водовод и канализацију ''Наиссус'' Ниш</w:t>
      </w:r>
      <w:r>
        <w:rPr>
          <w:rFonts w:ascii="Arial" w:hAnsi="Arial" w:cs="Arial"/>
        </w:rPr>
        <w:t>, 18.10.2017. године</w:t>
      </w:r>
      <w:r w:rsidRPr="006E7065">
        <w:rPr>
          <w:rFonts w:ascii="Arial" w:hAnsi="Arial" w:cs="Arial"/>
        </w:rPr>
        <w:t xml:space="preserve"> </w:t>
      </w:r>
    </w:p>
    <w:p w:rsidR="000E1E38" w:rsidRDefault="00673D0B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</w:rPr>
        <w:t xml:space="preserve">Напредно </w:t>
      </w:r>
      <w:r w:rsidRPr="00673D0B">
        <w:rPr>
          <w:rFonts w:ascii="Arial" w:hAnsi="Arial" w:cs="Arial"/>
        </w:rPr>
        <w:t xml:space="preserve">знање програма </w:t>
      </w:r>
      <w:r w:rsidR="000E1E38" w:rsidRPr="00673D0B">
        <w:rPr>
          <w:rFonts w:ascii="Arial" w:hAnsi="Arial" w:cs="Arial"/>
          <w:color w:val="000000"/>
        </w:rPr>
        <w:t xml:space="preserve">Microsoft office </w:t>
      </w:r>
      <w:r w:rsidRPr="00673D0B">
        <w:rPr>
          <w:rFonts w:ascii="Arial" w:hAnsi="Arial" w:cs="Arial"/>
          <w:color w:val="000000"/>
        </w:rPr>
        <w:t>пакета</w:t>
      </w:r>
      <w:r w:rsidR="000E1E38" w:rsidRPr="00673D0B">
        <w:rPr>
          <w:rFonts w:ascii="Arial" w:hAnsi="Arial" w:cs="Arial"/>
          <w:color w:val="000000"/>
        </w:rPr>
        <w:t xml:space="preserve"> (W</w:t>
      </w:r>
      <w:r>
        <w:rPr>
          <w:rFonts w:ascii="Arial" w:hAnsi="Arial" w:cs="Arial"/>
          <w:color w:val="000000"/>
        </w:rPr>
        <w:t xml:space="preserve">ord, Power Point, Excel, </w:t>
      </w:r>
      <w:r w:rsidR="00C974C2">
        <w:rPr>
          <w:rFonts w:ascii="Arial" w:hAnsi="Arial" w:cs="Arial"/>
          <w:color w:val="000000"/>
        </w:rPr>
        <w:t>Acces). Од страних језика служи</w:t>
      </w:r>
      <w:r>
        <w:rPr>
          <w:rFonts w:ascii="Arial" w:hAnsi="Arial" w:cs="Arial"/>
          <w:color w:val="000000"/>
        </w:rPr>
        <w:t xml:space="preserve"> се Енглеским и Руским (средњи ниво комуникације).</w:t>
      </w:r>
      <w:r w:rsidR="00F36746">
        <w:rPr>
          <w:rFonts w:ascii="Arial" w:hAnsi="Arial" w:cs="Arial"/>
          <w:color w:val="000000"/>
        </w:rPr>
        <w:t xml:space="preserve"> Одговоран, амбициозан и професионалан у раду, </w:t>
      </w:r>
      <w:r w:rsidR="00E14F93">
        <w:rPr>
          <w:rFonts w:ascii="Arial" w:hAnsi="Arial" w:cs="Arial"/>
          <w:color w:val="000000"/>
        </w:rPr>
        <w:t>склон тимском раду и усавршавању у стручном и п</w:t>
      </w:r>
      <w:r w:rsidR="00C974C2">
        <w:rPr>
          <w:rFonts w:ascii="Arial" w:hAnsi="Arial" w:cs="Arial"/>
          <w:color w:val="000000"/>
        </w:rPr>
        <w:t>рофесионалном смислу. Ожењен</w:t>
      </w:r>
      <w:r w:rsidR="00E14F93">
        <w:rPr>
          <w:rFonts w:ascii="Arial" w:hAnsi="Arial" w:cs="Arial"/>
          <w:color w:val="000000"/>
        </w:rPr>
        <w:t xml:space="preserve"> и отац двоје деце.</w:t>
      </w:r>
    </w:p>
    <w:p w:rsid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</w:rPr>
      </w:pPr>
    </w:p>
    <w:p w:rsid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  <w:lang w:val="en-US"/>
        </w:rPr>
      </w:pPr>
    </w:p>
    <w:p w:rsid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  <w:t xml:space="preserve">            </w:t>
      </w:r>
    </w:p>
    <w:p w:rsidR="005B230A" w:rsidRP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</w:p>
    <w:sectPr w:rsidR="005B230A" w:rsidRPr="005B230A" w:rsidSect="000C73E1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289"/>
    <w:multiLevelType w:val="hybridMultilevel"/>
    <w:tmpl w:val="CE6EF0DC"/>
    <w:lvl w:ilvl="0" w:tplc="99863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6E"/>
    <w:rsid w:val="000259A3"/>
    <w:rsid w:val="00027F2D"/>
    <w:rsid w:val="00077F2B"/>
    <w:rsid w:val="000E1E38"/>
    <w:rsid w:val="00171D77"/>
    <w:rsid w:val="00325221"/>
    <w:rsid w:val="003D046E"/>
    <w:rsid w:val="003D2826"/>
    <w:rsid w:val="004C3B31"/>
    <w:rsid w:val="004F2AB4"/>
    <w:rsid w:val="00502521"/>
    <w:rsid w:val="005A5B47"/>
    <w:rsid w:val="005B230A"/>
    <w:rsid w:val="005C2985"/>
    <w:rsid w:val="00673D0B"/>
    <w:rsid w:val="006C1B84"/>
    <w:rsid w:val="007944CF"/>
    <w:rsid w:val="007E45F9"/>
    <w:rsid w:val="007F16A8"/>
    <w:rsid w:val="00B1501D"/>
    <w:rsid w:val="00C974C2"/>
    <w:rsid w:val="00D36549"/>
    <w:rsid w:val="00E14F93"/>
    <w:rsid w:val="00F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02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02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7924-3D73-4CE6-8A89-27B07DD9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 Jovanović</cp:lastModifiedBy>
  <cp:revision>4</cp:revision>
  <dcterms:created xsi:type="dcterms:W3CDTF">2017-10-15T08:43:00Z</dcterms:created>
  <dcterms:modified xsi:type="dcterms:W3CDTF">2018-10-03T10:37:00Z</dcterms:modified>
</cp:coreProperties>
</file>