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D6" w:rsidRDefault="00EA4AD6" w:rsidP="00EA4AD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EA4AD6" w:rsidRDefault="00EA4AD6" w:rsidP="00EA4AD6">
      <w:pPr>
        <w:jc w:val="both"/>
        <w:rPr>
          <w:rFonts w:ascii="Arial" w:hAnsi="Arial" w:cs="Arial"/>
          <w:lang w:val="sr-Latn-RS"/>
        </w:rPr>
      </w:pPr>
    </w:p>
    <w:p w:rsidR="00EA4AD6" w:rsidRDefault="00EA4AD6" w:rsidP="00EA4AD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05.10.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EA4AD6" w:rsidRDefault="00EA4AD6" w:rsidP="00EA4AD6">
      <w:pPr>
        <w:jc w:val="both"/>
        <w:rPr>
          <w:rFonts w:ascii="Arial" w:hAnsi="Arial" w:cs="Arial"/>
          <w:lang w:val="sr-Cyrl-CS"/>
        </w:rPr>
      </w:pPr>
    </w:p>
    <w:p w:rsidR="00EA4AD6" w:rsidRDefault="00EA4AD6" w:rsidP="00EA4AD6">
      <w:pPr>
        <w:jc w:val="both"/>
        <w:rPr>
          <w:rFonts w:ascii="Arial" w:hAnsi="Arial" w:cs="Arial"/>
          <w:lang w:val="sr-Latn-RS"/>
        </w:rPr>
      </w:pPr>
    </w:p>
    <w:p w:rsidR="00EA4AD6" w:rsidRDefault="00EA4AD6" w:rsidP="00EA4AD6">
      <w:pPr>
        <w:jc w:val="both"/>
        <w:rPr>
          <w:rFonts w:ascii="Arial" w:hAnsi="Arial" w:cs="Arial"/>
          <w:lang w:val="sr-Cyrl-CS"/>
        </w:rPr>
      </w:pPr>
    </w:p>
    <w:p w:rsidR="00EA4AD6" w:rsidRDefault="00EA4AD6" w:rsidP="00EA4AD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A4AD6" w:rsidRDefault="00EA4AD6" w:rsidP="00EA4AD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EA4AD6" w:rsidRDefault="00EA4AD6" w:rsidP="00EA4AD6">
      <w:pPr>
        <w:jc w:val="both"/>
        <w:rPr>
          <w:rFonts w:ascii="Arial" w:hAnsi="Arial" w:cs="Arial"/>
          <w:lang w:val="sr-Cyrl-CS"/>
        </w:rPr>
      </w:pPr>
    </w:p>
    <w:p w:rsidR="00EA4AD6" w:rsidRDefault="00EA4AD6" w:rsidP="00EA4AD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A4AD6" w:rsidRDefault="00EA4AD6" w:rsidP="00EA4AD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Измене и допуне </w:t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>лана и п</w:t>
      </w:r>
      <w:r>
        <w:rPr>
          <w:rFonts w:ascii="Arial" w:hAnsi="Arial" w:cs="Arial"/>
          <w:lang w:val="sr-Latn-RS"/>
        </w:rPr>
        <w:t>рограм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рада </w:t>
      </w:r>
      <w:r>
        <w:rPr>
          <w:rFonts w:ascii="Arial" w:hAnsi="Arial" w:cs="Arial"/>
          <w:lang w:val="sr-Cyrl-RS"/>
        </w:rPr>
        <w:t>Народн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RS"/>
        </w:rPr>
        <w:t>г позоришта Ниш</w:t>
      </w:r>
      <w:r>
        <w:rPr>
          <w:rFonts w:ascii="Arial" w:hAnsi="Arial" w:cs="Arial"/>
          <w:lang w:val="sr-Latn-RS"/>
        </w:rPr>
        <w:t xml:space="preserve"> за 20</w:t>
      </w:r>
      <w:r>
        <w:rPr>
          <w:rFonts w:ascii="Arial" w:hAnsi="Arial" w:cs="Arial"/>
          <w:lang w:val="sr-Cyrl-CS"/>
        </w:rPr>
        <w:t>18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одину</w:t>
      </w:r>
      <w:r>
        <w:rPr>
          <w:rFonts w:ascii="Arial" w:hAnsi="Arial" w:cs="Arial"/>
          <w:lang w:val="sr-Cyrl-RS"/>
        </w:rPr>
        <w:t>.</w:t>
      </w:r>
    </w:p>
    <w:p w:rsidR="00EA4AD6" w:rsidRDefault="00EA4AD6" w:rsidP="00EA4AD6">
      <w:pPr>
        <w:ind w:firstLine="720"/>
        <w:jc w:val="both"/>
        <w:rPr>
          <w:rFonts w:ascii="Arial" w:hAnsi="Arial" w:cs="Arial"/>
          <w:lang w:val="sr-Cyrl-RS"/>
        </w:rPr>
      </w:pPr>
    </w:p>
    <w:p w:rsidR="00EA4AD6" w:rsidRDefault="00EA4AD6" w:rsidP="00EA4AD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решења о давању сагласности на Измене и допуне </w:t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>лана и п</w:t>
      </w:r>
      <w:r>
        <w:rPr>
          <w:rFonts w:ascii="Arial" w:hAnsi="Arial" w:cs="Arial"/>
          <w:lang w:val="sr-Latn-RS"/>
        </w:rPr>
        <w:t>рограм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рада </w:t>
      </w:r>
      <w:r>
        <w:rPr>
          <w:rFonts w:ascii="Arial" w:hAnsi="Arial" w:cs="Arial"/>
          <w:lang w:val="sr-Cyrl-RS"/>
        </w:rPr>
        <w:t>Народн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RS"/>
        </w:rPr>
        <w:t>г позоришта Ниш</w:t>
      </w:r>
      <w:r>
        <w:rPr>
          <w:rFonts w:ascii="Arial" w:hAnsi="Arial" w:cs="Arial"/>
          <w:lang w:val="sr-Latn-RS"/>
        </w:rPr>
        <w:t xml:space="preserve"> за 20</w:t>
      </w:r>
      <w:r>
        <w:rPr>
          <w:rFonts w:ascii="Arial" w:hAnsi="Arial" w:cs="Arial"/>
          <w:lang w:val="sr-Cyrl-CS"/>
        </w:rPr>
        <w:t>18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A4AD6" w:rsidRDefault="00EA4AD6" w:rsidP="00EA4AD6">
      <w:pPr>
        <w:jc w:val="both"/>
        <w:rPr>
          <w:rFonts w:ascii="Arial" w:hAnsi="Arial" w:cs="Arial"/>
          <w:lang w:val="sr-Cyrl-RS"/>
        </w:rPr>
      </w:pPr>
    </w:p>
    <w:p w:rsidR="00EA4AD6" w:rsidRDefault="00EA4AD6" w:rsidP="00EA4AD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представникe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06723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 Небојша Стевановић, </w:t>
      </w:r>
      <w:r w:rsidR="007D0CAF">
        <w:rPr>
          <w:rFonts w:ascii="Arial" w:hAnsi="Arial" w:cs="Arial"/>
          <w:lang w:val="sr-Cyrl-RS"/>
        </w:rPr>
        <w:t>секретар</w:t>
      </w:r>
      <w:r>
        <w:rPr>
          <w:rFonts w:ascii="Arial" w:hAnsi="Arial" w:cs="Arial"/>
          <w:lang w:val="sr-Cyrl-RS"/>
        </w:rPr>
        <w:t xml:space="preserve"> Секретаријат</w:t>
      </w:r>
      <w:r w:rsidR="007D0CAF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за културу и информисање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 w:rsidR="007D0CAF">
        <w:rPr>
          <w:rFonts w:ascii="Arial" w:hAnsi="Arial" w:cs="Arial"/>
          <w:lang w:val="sr-Cyrl-RS"/>
        </w:rPr>
        <w:t>Спасоје Миловановић</w:t>
      </w:r>
      <w:r>
        <w:rPr>
          <w:rFonts w:ascii="Arial" w:hAnsi="Arial" w:cs="Arial"/>
          <w:lang w:val="sr-Cyrl-RS"/>
        </w:rPr>
        <w:t>, директор Народног позоришта Ниш.</w:t>
      </w:r>
    </w:p>
    <w:p w:rsidR="00EA4AD6" w:rsidRDefault="00EA4AD6" w:rsidP="00EA4AD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EA4AD6" w:rsidRDefault="00EA4AD6" w:rsidP="00EA4AD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EA4AD6" w:rsidRDefault="00EA4AD6" w:rsidP="00EA4AD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23305" w:rsidRDefault="00EA4AD6" w:rsidP="00EA4AD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bookmarkEnd w:id="0"/>
      <w:r w:rsidR="007C5D22">
        <w:rPr>
          <w:rFonts w:ascii="Arial" w:hAnsi="Arial" w:cs="Arial"/>
          <w:lang w:val="sr-Latn-RS" w:eastAsia="sr-Cyrl-CS"/>
        </w:rPr>
        <w:t>1194-8</w:t>
      </w:r>
      <w:r w:rsidR="00B23305">
        <w:rPr>
          <w:rFonts w:ascii="Arial" w:hAnsi="Arial" w:cs="Arial"/>
          <w:lang w:val="sr-Cyrl-RS" w:eastAsia="sr-Cyrl-CS"/>
        </w:rPr>
        <w:t>/2018-03</w:t>
      </w:r>
    </w:p>
    <w:p w:rsidR="00EA4AD6" w:rsidRDefault="00EA4AD6" w:rsidP="00EA4AD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B23305">
        <w:rPr>
          <w:rFonts w:ascii="Arial" w:hAnsi="Arial" w:cs="Arial"/>
          <w:lang w:val="sr-Cyrl-RS"/>
        </w:rPr>
        <w:t>05</w:t>
      </w:r>
      <w:r>
        <w:rPr>
          <w:rFonts w:ascii="Arial" w:hAnsi="Arial" w:cs="Arial"/>
          <w:lang w:val="sr-Latn-RS"/>
        </w:rPr>
        <w:t>.</w:t>
      </w:r>
      <w:r w:rsidR="00B23305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Latn-RS"/>
        </w:rPr>
        <w:t>.201</w:t>
      </w:r>
      <w:r w:rsidR="00B23305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EA4AD6" w:rsidRDefault="00EA4AD6" w:rsidP="00EA4AD6">
      <w:pPr>
        <w:rPr>
          <w:rFonts w:ascii="Arial" w:hAnsi="Arial" w:cs="Arial"/>
          <w:lang w:val="sr-Cyrl-CS"/>
        </w:rPr>
      </w:pPr>
    </w:p>
    <w:p w:rsidR="00EA4AD6" w:rsidRDefault="00EA4AD6" w:rsidP="00EA4AD6">
      <w:pPr>
        <w:rPr>
          <w:rFonts w:ascii="Arial" w:hAnsi="Arial" w:cs="Arial"/>
          <w:lang w:val="sr-Cyrl-CS"/>
        </w:rPr>
      </w:pPr>
    </w:p>
    <w:p w:rsidR="00EA4AD6" w:rsidRDefault="00EA4AD6" w:rsidP="00EA4AD6">
      <w:pPr>
        <w:rPr>
          <w:rFonts w:ascii="Arial" w:hAnsi="Arial" w:cs="Arial"/>
          <w:lang w:val="sr-Cyrl-CS"/>
        </w:rPr>
      </w:pPr>
    </w:p>
    <w:p w:rsidR="00EA4AD6" w:rsidRDefault="00EA4AD6" w:rsidP="00EA4AD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A4AD6" w:rsidRDefault="00EA4AD6" w:rsidP="00EA4AD6">
      <w:pPr>
        <w:jc w:val="center"/>
        <w:rPr>
          <w:rFonts w:ascii="Arial" w:hAnsi="Arial" w:cs="Arial"/>
          <w:b/>
          <w:lang w:val="sr-Cyrl-CS"/>
        </w:rPr>
      </w:pPr>
    </w:p>
    <w:p w:rsidR="00EA4AD6" w:rsidRDefault="00EA4AD6" w:rsidP="00EA4AD6">
      <w:pPr>
        <w:jc w:val="center"/>
        <w:rPr>
          <w:rFonts w:ascii="Arial" w:hAnsi="Arial" w:cs="Arial"/>
          <w:b/>
          <w:lang w:val="sr-Cyrl-CS"/>
        </w:rPr>
      </w:pPr>
    </w:p>
    <w:p w:rsidR="00EA4AD6" w:rsidRDefault="00EA4AD6" w:rsidP="00EA4AD6">
      <w:pPr>
        <w:jc w:val="center"/>
        <w:rPr>
          <w:rFonts w:ascii="Arial" w:hAnsi="Arial" w:cs="Arial"/>
          <w:b/>
          <w:lang w:val="sr-Cyrl-CS"/>
        </w:rPr>
      </w:pPr>
    </w:p>
    <w:p w:rsidR="00EA4AD6" w:rsidRDefault="00EA4AD6" w:rsidP="00EA4AD6">
      <w:pPr>
        <w:ind w:left="5812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A4AD6" w:rsidRDefault="00EA4AD6" w:rsidP="00EA4AD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EA4AD6" w:rsidRDefault="00EA4AD6" w:rsidP="00EA4AD6">
      <w:pPr>
        <w:ind w:left="5812"/>
        <w:jc w:val="center"/>
        <w:rPr>
          <w:rFonts w:ascii="Arial" w:hAnsi="Arial" w:cs="Arial"/>
          <w:b/>
          <w:lang w:val="sr-Latn-RS"/>
        </w:rPr>
      </w:pPr>
    </w:p>
    <w:p w:rsidR="00EA4AD6" w:rsidRDefault="00EA4AD6" w:rsidP="00EA4AD6">
      <w:pPr>
        <w:ind w:left="5812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EA4AD6" w:rsidRDefault="00EA4AD6" w:rsidP="00EA4AD6">
      <w:pPr>
        <w:ind w:left="5812"/>
        <w:rPr>
          <w:lang w:val="sr-Latn-RS"/>
        </w:rPr>
      </w:pPr>
    </w:p>
    <w:p w:rsidR="00CE6100" w:rsidRDefault="00CE6100"/>
    <w:sectPr w:rsidR="00CE61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D6"/>
    <w:rsid w:val="00406723"/>
    <w:rsid w:val="007C5D22"/>
    <w:rsid w:val="007D0CAF"/>
    <w:rsid w:val="00B23305"/>
    <w:rsid w:val="00CE6100"/>
    <w:rsid w:val="00E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dcterms:created xsi:type="dcterms:W3CDTF">2018-10-05T11:14:00Z</dcterms:created>
  <dcterms:modified xsi:type="dcterms:W3CDTF">2018-10-05T12:58:00Z</dcterms:modified>
</cp:coreProperties>
</file>