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FC" w:rsidRDefault="001419FF" w:rsidP="00D70BFC">
      <w:pPr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ab/>
      </w:r>
      <w:r w:rsidR="00D70BFC"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D70BFC">
        <w:rPr>
          <w:rFonts w:ascii="Arial" w:hAnsi="Arial" w:cs="Arial"/>
          <w:lang w:val="sr-Cyrl-RS"/>
        </w:rPr>
        <w:t xml:space="preserve"> и 143/2016</w:t>
      </w:r>
      <w:r w:rsidR="00D70BFC">
        <w:rPr>
          <w:rFonts w:ascii="Arial" w:hAnsi="Arial" w:cs="Arial"/>
        </w:rPr>
        <w:t>)</w:t>
      </w:r>
      <w:r w:rsidR="00D70BFC">
        <w:rPr>
          <w:rFonts w:ascii="Arial" w:hAnsi="Arial" w:cs="Arial"/>
          <w:lang w:val="sr-Cyrl-CS"/>
        </w:rPr>
        <w:t xml:space="preserve"> </w:t>
      </w:r>
      <w:r w:rsidR="00D70BFC">
        <w:rPr>
          <w:rFonts w:ascii="Arial" w:hAnsi="Arial" w:cs="Arial"/>
          <w:lang w:val="sr-Cyrl-RS"/>
        </w:rPr>
        <w:t xml:space="preserve">члана </w:t>
      </w:r>
      <w:r w:rsidR="00D70BFC"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 w:rsidR="00D70BFC">
        <w:rPr>
          <w:rFonts w:ascii="Arial" w:hAnsi="Arial" w:cs="Arial"/>
          <w:lang w:val="sr-Cyrl-CS" w:eastAsia="sr-Latn-CS"/>
        </w:rPr>
        <w:t>(„</w:t>
      </w:r>
      <w:r w:rsidR="00D70BFC"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 w:rsidR="00D70BFC">
        <w:rPr>
          <w:rFonts w:ascii="Arial" w:hAnsi="Arial" w:cs="Arial"/>
          <w:lang w:val="sr-Cyrl-CS" w:eastAsia="sr-Latn-CS"/>
        </w:rPr>
        <w:t xml:space="preserve"> и члана 12</w:t>
      </w:r>
      <w:r w:rsidR="00D70BFC">
        <w:rPr>
          <w:rFonts w:ascii="Arial" w:hAnsi="Arial" w:cs="Arial"/>
          <w:lang w:val="sr-Latn-CS" w:eastAsia="sr-Latn-CS"/>
        </w:rPr>
        <w:t>.</w:t>
      </w:r>
      <w:r w:rsidR="00D70BFC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D70BFC">
        <w:rPr>
          <w:rFonts w:ascii="Arial" w:hAnsi="Arial" w:cs="Arial"/>
          <w:lang w:val="sr-Latn-CS" w:eastAsia="sr-Latn-CS"/>
        </w:rPr>
        <w:t>,</w:t>
      </w:r>
    </w:p>
    <w:p w:rsidR="00D70BFC" w:rsidRDefault="00D70BFC" w:rsidP="00D70BFC">
      <w:pPr>
        <w:suppressAutoHyphens w:val="0"/>
        <w:jc w:val="both"/>
        <w:rPr>
          <w:rFonts w:ascii="Arial" w:hAnsi="Arial" w:cs="Arial"/>
          <w:lang w:val="sr-Cyrl-RS" w:eastAsia="sr-Latn-CS"/>
        </w:rPr>
      </w:pPr>
    </w:p>
    <w:p w:rsidR="00D70BFC" w:rsidRDefault="00D70BFC" w:rsidP="00D70BFC">
      <w:pPr>
        <w:suppressAutoHyphens w:val="0"/>
        <w:jc w:val="both"/>
        <w:rPr>
          <w:rFonts w:ascii="Arial" w:hAnsi="Arial" w:cs="Arial"/>
          <w:lang w:val="sr-Cyrl-RS" w:eastAsia="sr-Latn-CS"/>
        </w:rPr>
      </w:pPr>
    </w:p>
    <w:p w:rsidR="00D70BFC" w:rsidRDefault="00D70BFC" w:rsidP="00D70BFC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 xml:space="preserve">Градско веће Града Ниша, на седници од </w:t>
      </w:r>
      <w:r w:rsidR="001419FF">
        <w:rPr>
          <w:rFonts w:ascii="Arial" w:hAnsi="Arial" w:cs="Arial"/>
          <w:lang w:val="sr-Latn-RS" w:eastAsia="sr-Latn-CS"/>
        </w:rPr>
        <w:t>08.06.</w:t>
      </w:r>
      <w:r>
        <w:rPr>
          <w:rFonts w:ascii="Arial" w:hAnsi="Arial" w:cs="Arial"/>
          <w:lang w:val="sr-Cyrl-CS" w:eastAsia="sr-Latn-CS"/>
        </w:rPr>
        <w:t>201</w:t>
      </w:r>
      <w:r>
        <w:rPr>
          <w:rFonts w:ascii="Arial" w:hAnsi="Arial" w:cs="Arial"/>
          <w:lang w:val="sr-Latn-CS" w:eastAsia="sr-Latn-CS"/>
        </w:rPr>
        <w:t>8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D70BFC" w:rsidRDefault="00D70BFC" w:rsidP="00D70BFC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D70BFC" w:rsidRDefault="00D70BFC" w:rsidP="00D70BFC">
      <w:pPr>
        <w:jc w:val="both"/>
        <w:rPr>
          <w:rFonts w:ascii="Arial" w:hAnsi="Arial" w:cs="Arial"/>
          <w:lang w:val="sr-Cyrl-CS"/>
        </w:rPr>
      </w:pPr>
    </w:p>
    <w:p w:rsidR="00D70BFC" w:rsidRDefault="00D70BFC" w:rsidP="00D70BFC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D70BFC" w:rsidRDefault="00D70BFC" w:rsidP="00D70B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D70BFC" w:rsidRDefault="00D70BFC" w:rsidP="00D70BFC">
      <w:pPr>
        <w:jc w:val="center"/>
        <w:rPr>
          <w:rFonts w:ascii="Arial" w:hAnsi="Arial" w:cs="Arial"/>
          <w:b/>
          <w:bCs/>
        </w:rPr>
      </w:pPr>
    </w:p>
    <w:p w:rsidR="00D70BFC" w:rsidRDefault="00D70BFC" w:rsidP="00D70BFC">
      <w:pPr>
        <w:jc w:val="center"/>
        <w:rPr>
          <w:rFonts w:ascii="Arial" w:hAnsi="Arial" w:cs="Arial"/>
          <w:b/>
          <w:bCs/>
        </w:rPr>
      </w:pPr>
    </w:p>
    <w:p w:rsidR="00D70BFC" w:rsidRDefault="00D70BFC" w:rsidP="00D70BFC">
      <w:pPr>
        <w:suppressLineNumbers/>
        <w:autoSpaceDE w:val="0"/>
        <w:autoSpaceDN w:val="0"/>
        <w:adjustRightInd w:val="0"/>
        <w:jc w:val="both"/>
        <w:rPr>
          <w:b/>
          <w:sz w:val="28"/>
          <w:szCs w:val="28"/>
          <w:lang w:val="sr-Cyrl-CS" w:eastAsia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>
        <w:rPr>
          <w:rFonts w:ascii="Arial" w:hAnsi="Arial" w:cs="Arial"/>
          <w:bCs/>
          <w:lang w:val="sr-Cyrl-RS"/>
        </w:rPr>
        <w:t>одлуке о стипендирању талентованих ученика и студената.</w:t>
      </w:r>
    </w:p>
    <w:p w:rsidR="00D70BFC" w:rsidRDefault="00D70BFC" w:rsidP="00D70BFC">
      <w:pPr>
        <w:jc w:val="both"/>
        <w:rPr>
          <w:rFonts w:ascii="Arial" w:hAnsi="Arial" w:cs="Arial"/>
          <w:bCs/>
          <w:lang w:val="sr-Cyrl-RS"/>
        </w:rPr>
      </w:pPr>
    </w:p>
    <w:p w:rsidR="00D70BFC" w:rsidRDefault="00D70BFC" w:rsidP="00D70BFC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>
        <w:rPr>
          <w:rFonts w:ascii="Arial" w:hAnsi="Arial" w:cs="Arial"/>
          <w:bCs/>
          <w:lang w:val="sr-Cyrl-RS"/>
        </w:rPr>
        <w:t>одлуке о стипендирању талентованих ученика и студената</w:t>
      </w:r>
    </w:p>
    <w:p w:rsidR="00D70BFC" w:rsidRDefault="00D70BFC" w:rsidP="00D70BF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D70BFC" w:rsidRDefault="00D70BFC" w:rsidP="00D70BFC">
      <w:pPr>
        <w:jc w:val="both"/>
        <w:rPr>
          <w:rFonts w:ascii="Arial" w:hAnsi="Arial" w:cs="Arial"/>
          <w:lang w:val="sr-Cyrl-RS"/>
        </w:rPr>
      </w:pPr>
    </w:p>
    <w:p w:rsidR="00D70BFC" w:rsidRDefault="00D70BFC" w:rsidP="00D70BFC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</w:t>
      </w:r>
      <w:r>
        <w:rPr>
          <w:rFonts w:ascii="Arial" w:hAnsi="Arial" w:cs="Arial"/>
          <w:lang w:val="sr-Cyrl-RS"/>
        </w:rPr>
        <w:t>ју</w:t>
      </w:r>
      <w:r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RS"/>
        </w:rPr>
        <w:t xml:space="preserve">Марина Костић, </w:t>
      </w:r>
      <w:r>
        <w:rPr>
          <w:rFonts w:ascii="Arial" w:hAnsi="Arial" w:cs="Arial"/>
          <w:lang w:val="sr-Cyrl-RS" w:eastAsia="sr-Cyrl-CS"/>
        </w:rPr>
        <w:t xml:space="preserve">секретар Секретаријата за образовање </w:t>
      </w:r>
      <w:r>
        <w:rPr>
          <w:rFonts w:ascii="Arial" w:hAnsi="Arial" w:cs="Arial"/>
          <w:lang w:val="sr-Cyrl-RS"/>
        </w:rPr>
        <w:t xml:space="preserve">- Градске управе Града Ниша. </w:t>
      </w:r>
    </w:p>
    <w:p w:rsidR="00D70BFC" w:rsidRDefault="00D70BFC" w:rsidP="00D70BFC">
      <w:pPr>
        <w:jc w:val="both"/>
        <w:rPr>
          <w:rFonts w:ascii="Arial" w:hAnsi="Arial" w:cs="Arial"/>
          <w:lang w:val="sr-Cyrl-CS"/>
        </w:rPr>
      </w:pPr>
    </w:p>
    <w:p w:rsidR="00D70BFC" w:rsidRDefault="00D70BFC" w:rsidP="00D70BFC">
      <w:pPr>
        <w:jc w:val="both"/>
        <w:rPr>
          <w:rFonts w:ascii="Arial" w:hAnsi="Arial" w:cs="Arial"/>
        </w:rPr>
      </w:pPr>
    </w:p>
    <w:p w:rsidR="00D70BFC" w:rsidRDefault="00D70BFC" w:rsidP="00D70BFC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CF6D77">
        <w:rPr>
          <w:rFonts w:ascii="Arial" w:hAnsi="Arial" w:cs="Arial"/>
          <w:lang w:val="sr-Latn-CS"/>
        </w:rPr>
        <w:t>715-1</w:t>
      </w:r>
      <w:bookmarkStart w:id="0" w:name="_GoBack"/>
      <w:bookmarkEnd w:id="0"/>
      <w:r>
        <w:rPr>
          <w:rFonts w:ascii="Arial" w:hAnsi="Arial" w:cs="Arial"/>
          <w:lang w:val="sr-Cyrl-RS"/>
        </w:rPr>
        <w:t>/2018-03</w:t>
      </w:r>
    </w:p>
    <w:p w:rsidR="00D70BFC" w:rsidRDefault="00D70BFC" w:rsidP="00D70BFC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Ниш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1419FF">
        <w:rPr>
          <w:rFonts w:ascii="Arial" w:hAnsi="Arial" w:cs="Arial"/>
          <w:lang w:val="sr-Latn-RS"/>
        </w:rPr>
        <w:t>08.06.</w:t>
      </w:r>
      <w:r>
        <w:rPr>
          <w:rFonts w:ascii="Arial" w:hAnsi="Arial" w:cs="Arial"/>
          <w:lang w:val="sr-Cyrl-RS"/>
        </w:rPr>
        <w:t>2018. године</w:t>
      </w:r>
    </w:p>
    <w:p w:rsidR="00D70BFC" w:rsidRDefault="00D70BFC" w:rsidP="00D70BFC">
      <w:pPr>
        <w:jc w:val="both"/>
        <w:rPr>
          <w:rFonts w:ascii="Arial" w:hAnsi="Arial" w:cs="Arial"/>
          <w:lang w:val="sr-Cyrl-RS"/>
        </w:rPr>
      </w:pPr>
    </w:p>
    <w:p w:rsidR="00D70BFC" w:rsidRDefault="00D70BFC" w:rsidP="00D70BFC">
      <w:pPr>
        <w:jc w:val="both"/>
        <w:rPr>
          <w:rFonts w:ascii="Arial" w:hAnsi="Arial" w:cs="Arial"/>
          <w:lang w:val="sr-Cyrl-RS"/>
        </w:rPr>
      </w:pPr>
    </w:p>
    <w:p w:rsidR="00D70BFC" w:rsidRDefault="00D70BFC" w:rsidP="00D70BFC">
      <w:pPr>
        <w:jc w:val="both"/>
        <w:rPr>
          <w:rFonts w:ascii="Arial" w:hAnsi="Arial" w:cs="Arial"/>
          <w:lang w:val="sr-Cyrl-RS"/>
        </w:rPr>
      </w:pPr>
    </w:p>
    <w:p w:rsidR="00D70BFC" w:rsidRDefault="00D70BFC" w:rsidP="00D70BFC">
      <w:pPr>
        <w:jc w:val="both"/>
        <w:rPr>
          <w:rFonts w:ascii="Arial" w:hAnsi="Arial" w:cs="Arial"/>
          <w:bCs/>
        </w:rPr>
      </w:pPr>
    </w:p>
    <w:p w:rsidR="00D70BFC" w:rsidRDefault="00D70BFC" w:rsidP="00D70BFC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D70BFC" w:rsidRDefault="00D70BFC" w:rsidP="00D70BFC">
      <w:pPr>
        <w:jc w:val="center"/>
        <w:rPr>
          <w:rFonts w:ascii="Arial" w:hAnsi="Arial" w:cs="Arial"/>
          <w:b/>
          <w:bCs/>
          <w:lang w:val="sr-Cyrl-CS"/>
        </w:rPr>
      </w:pPr>
    </w:p>
    <w:p w:rsidR="00D70BFC" w:rsidRDefault="00D70BFC" w:rsidP="00D70BFC">
      <w:pPr>
        <w:jc w:val="center"/>
        <w:rPr>
          <w:rFonts w:ascii="Arial" w:hAnsi="Arial" w:cs="Arial"/>
          <w:b/>
          <w:bCs/>
          <w:lang w:val="sr-Cyrl-CS"/>
        </w:rPr>
      </w:pPr>
    </w:p>
    <w:p w:rsidR="00D70BFC" w:rsidRDefault="00D70BFC" w:rsidP="00D70BFC">
      <w:pPr>
        <w:jc w:val="center"/>
        <w:rPr>
          <w:rFonts w:ascii="Arial" w:hAnsi="Arial" w:cs="Arial"/>
          <w:b/>
          <w:bCs/>
          <w:lang w:val="sr-Cyrl-CS"/>
        </w:rPr>
      </w:pPr>
    </w:p>
    <w:p w:rsidR="00D70BFC" w:rsidRDefault="00D70BFC" w:rsidP="00D70BFC">
      <w:pPr>
        <w:rPr>
          <w:rFonts w:ascii="Arial" w:hAnsi="Arial" w:cs="Arial"/>
          <w:b/>
          <w:bCs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860"/>
      </w:tblGrid>
      <w:tr w:rsidR="00D70BFC" w:rsidTr="00D70BFC">
        <w:tc>
          <w:tcPr>
            <w:tcW w:w="5094" w:type="dxa"/>
          </w:tcPr>
          <w:p w:rsidR="00D70BFC" w:rsidRDefault="00D70BFC">
            <w:pPr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4" w:type="dxa"/>
          </w:tcPr>
          <w:p w:rsidR="00D70BFC" w:rsidRDefault="00D70BFC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Председник</w:t>
            </w:r>
          </w:p>
          <w:p w:rsidR="00D70BFC" w:rsidRDefault="00D70BF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  <w:p w:rsidR="00D70BFC" w:rsidRDefault="00D70BF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  <w:p w:rsidR="00D70BFC" w:rsidRDefault="00D70BF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D70BFC" w:rsidRDefault="00D70BFC" w:rsidP="00D70BFC">
      <w:pPr>
        <w:tabs>
          <w:tab w:val="left" w:pos="6060"/>
        </w:tabs>
      </w:pPr>
    </w:p>
    <w:p w:rsidR="005A6EFB" w:rsidRDefault="005A6EFB"/>
    <w:sectPr w:rsidR="005A6E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FC"/>
    <w:rsid w:val="001419FF"/>
    <w:rsid w:val="005A6EFB"/>
    <w:rsid w:val="00CF6D77"/>
    <w:rsid w:val="00D7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B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B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821</Characters>
  <Application>Microsoft Office Word</Application>
  <DocSecurity>0</DocSecurity>
  <Lines>6</Lines>
  <Paragraphs>1</Paragraphs>
  <ScaleCrop>false</ScaleCrop>
  <Company>Grad Nis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cp:lastPrinted>2018-06-08T05:57:00Z</cp:lastPrinted>
  <dcterms:created xsi:type="dcterms:W3CDTF">2018-06-01T10:25:00Z</dcterms:created>
  <dcterms:modified xsi:type="dcterms:W3CDTF">2018-06-08T09:25:00Z</dcterms:modified>
</cp:coreProperties>
</file>