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2E" w:rsidRDefault="002A032E" w:rsidP="002A032E">
      <w:pPr>
        <w:tabs>
          <w:tab w:val="left" w:pos="3765"/>
        </w:tabs>
        <w:jc w:val="both"/>
        <w:outlineLvl w:val="0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________________________________________________________</w:t>
      </w:r>
    </w:p>
    <w:p w:rsidR="002A032E" w:rsidRPr="00CC514B" w:rsidRDefault="002A032E" w:rsidP="002A032E">
      <w:pPr>
        <w:tabs>
          <w:tab w:val="left" w:pos="3765"/>
        </w:tabs>
        <w:jc w:val="both"/>
        <w:outlineLvl w:val="0"/>
        <w:rPr>
          <w:lang w:val="sr-Latn-CS"/>
        </w:rPr>
      </w:pPr>
      <w:r w:rsidRPr="00886E52">
        <w:rPr>
          <w:lang w:val="sr-Cyrl-CS"/>
        </w:rPr>
        <w:t>Број:</w:t>
      </w:r>
      <w:r>
        <w:rPr>
          <w:lang w:val="sr-Cyrl-CS"/>
        </w:rPr>
        <w:t xml:space="preserve"> </w:t>
      </w:r>
    </w:p>
    <w:p w:rsidR="002A032E" w:rsidRDefault="002A032E" w:rsidP="002A032E">
      <w:pPr>
        <w:tabs>
          <w:tab w:val="left" w:pos="3765"/>
        </w:tabs>
        <w:jc w:val="both"/>
        <w:outlineLvl w:val="0"/>
        <w:rPr>
          <w:lang w:val="sr-Latn-RS"/>
        </w:rPr>
      </w:pPr>
      <w:r w:rsidRPr="00886E52">
        <w:rPr>
          <w:lang w:val="sr-Cyrl-CS"/>
        </w:rPr>
        <w:t>Датум:</w:t>
      </w:r>
      <w:r>
        <w:rPr>
          <w:lang w:val="sr-Cyrl-CS"/>
        </w:rPr>
        <w:t xml:space="preserve"> </w:t>
      </w:r>
    </w:p>
    <w:p w:rsidR="002A032E" w:rsidRDefault="002A032E" w:rsidP="002A032E">
      <w:pPr>
        <w:tabs>
          <w:tab w:val="left" w:pos="3765"/>
        </w:tabs>
        <w:jc w:val="both"/>
        <w:outlineLvl w:val="0"/>
        <w:rPr>
          <w:lang w:val="sr-Latn-RS"/>
        </w:rPr>
      </w:pPr>
    </w:p>
    <w:p w:rsidR="002A032E" w:rsidRDefault="002A032E" w:rsidP="002A032E">
      <w:pPr>
        <w:tabs>
          <w:tab w:val="left" w:pos="3765"/>
        </w:tabs>
        <w:jc w:val="both"/>
        <w:outlineLvl w:val="0"/>
        <w:rPr>
          <w:lang w:val="sr-Latn-RS"/>
        </w:rPr>
      </w:pPr>
    </w:p>
    <w:p w:rsidR="002A032E" w:rsidRDefault="002A032E" w:rsidP="002A032E">
      <w:pPr>
        <w:jc w:val="center"/>
        <w:rPr>
          <w:b/>
          <w:lang w:val="sr-Cyrl-CS"/>
        </w:rPr>
      </w:pPr>
    </w:p>
    <w:p w:rsidR="002A032E" w:rsidRDefault="002A032E" w:rsidP="002A032E">
      <w:pPr>
        <w:jc w:val="center"/>
        <w:rPr>
          <w:b/>
          <w:lang w:val="sr-Cyrl-CS"/>
        </w:rPr>
      </w:pPr>
      <w:r>
        <w:rPr>
          <w:b/>
          <w:lang w:val="sr-Cyrl-CS"/>
        </w:rPr>
        <w:t>ГРАД НИШ</w:t>
      </w:r>
    </w:p>
    <w:p w:rsidR="002A032E" w:rsidRDefault="002A032E" w:rsidP="002A032E">
      <w:pPr>
        <w:jc w:val="center"/>
        <w:rPr>
          <w:b/>
          <w:lang w:val="sr-Latn-RS"/>
        </w:rPr>
      </w:pPr>
      <w:r>
        <w:rPr>
          <w:b/>
          <w:lang w:val="sr-Cyrl-CS"/>
        </w:rPr>
        <w:t>ГРАДСКО ВЕЋЕ</w:t>
      </w:r>
    </w:p>
    <w:p w:rsidR="002A032E" w:rsidRPr="00B5199A" w:rsidRDefault="002A032E" w:rsidP="002A032E">
      <w:pPr>
        <w:jc w:val="center"/>
        <w:rPr>
          <w:b/>
          <w:lang w:val="sr-Latn-RS"/>
        </w:rPr>
      </w:pPr>
    </w:p>
    <w:p w:rsidR="002A032E" w:rsidRPr="00B5199A" w:rsidRDefault="002A032E" w:rsidP="002A032E">
      <w:pPr>
        <w:rPr>
          <w:b/>
          <w:lang w:val="sr-Latn-RS"/>
        </w:rPr>
      </w:pPr>
    </w:p>
    <w:p w:rsidR="002A032E" w:rsidRDefault="002A032E" w:rsidP="002A032E">
      <w:pPr>
        <w:rPr>
          <w:lang w:val="sr-Cyrl-RS"/>
        </w:rPr>
      </w:pPr>
      <w:r w:rsidRPr="00A323A9">
        <w:rPr>
          <w:b/>
          <w:lang w:val="sr-Cyrl-CS"/>
        </w:rPr>
        <w:t>Предмет</w:t>
      </w:r>
      <w:r w:rsidRPr="00A323A9">
        <w:rPr>
          <w:lang w:val="sr-Latn-RS"/>
        </w:rPr>
        <w:t xml:space="preserve">: </w:t>
      </w:r>
      <w:r>
        <w:rPr>
          <w:lang w:val="sr-Cyrl-RS"/>
        </w:rPr>
        <w:tab/>
      </w:r>
      <w:r w:rsidRPr="00A323A9">
        <w:rPr>
          <w:lang w:val="sr-Cyrl-RS"/>
        </w:rPr>
        <w:t xml:space="preserve">Информација о </w:t>
      </w:r>
      <w:r>
        <w:rPr>
          <w:lang w:val="sr-Cyrl-RS"/>
        </w:rPr>
        <w:t xml:space="preserve">организацији јавне расправе за </w:t>
      </w:r>
    </w:p>
    <w:p w:rsidR="002A032E" w:rsidRPr="00A323A9" w:rsidRDefault="002A032E" w:rsidP="002A032E">
      <w:pPr>
        <w:ind w:left="720" w:firstLine="720"/>
        <w:rPr>
          <w:lang w:val="sr-Cyrl-RS"/>
        </w:rPr>
      </w:pPr>
      <w:r>
        <w:rPr>
          <w:lang w:val="sr-Cyrl-RS"/>
        </w:rPr>
        <w:t>Програм развоја Града Ниша за 201</w:t>
      </w:r>
      <w:r>
        <w:rPr>
          <w:lang w:val="sr-Latn-RS"/>
        </w:rPr>
        <w:t>8</w:t>
      </w:r>
      <w:r>
        <w:rPr>
          <w:lang w:val="sr-Cyrl-RS"/>
        </w:rPr>
        <w:t xml:space="preserve">.годину </w:t>
      </w:r>
    </w:p>
    <w:p w:rsidR="002A032E" w:rsidRPr="00A323A9" w:rsidRDefault="002A032E" w:rsidP="002A032E">
      <w:pPr>
        <w:rPr>
          <w:lang w:val="sr-Cyrl-RS"/>
        </w:rPr>
      </w:pPr>
    </w:p>
    <w:p w:rsidR="002A032E" w:rsidRDefault="002A032E" w:rsidP="002A032E">
      <w:pPr>
        <w:jc w:val="both"/>
        <w:rPr>
          <w:b/>
          <w:lang w:val="sr-Cyrl-RS"/>
        </w:rPr>
      </w:pPr>
    </w:p>
    <w:p w:rsidR="002A032E" w:rsidRDefault="002A032E" w:rsidP="002A032E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Канцеларија за локални економски развој и пројекте сачинила је Нацрт Програма развоја Града Ниша за 2018. годину. У процесу израде овог планског документа учествовао је велики број носилаца развоја. </w:t>
      </w:r>
    </w:p>
    <w:p w:rsidR="002A032E" w:rsidRDefault="002A032E" w:rsidP="002A032E">
      <w:pPr>
        <w:jc w:val="both"/>
        <w:rPr>
          <w:noProof/>
          <w:lang w:val="sr-Cyrl-RS"/>
        </w:rPr>
      </w:pPr>
    </w:p>
    <w:p w:rsidR="002A032E" w:rsidRDefault="002A032E" w:rsidP="002A032E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У циљу укључивања свих заинтересованих у процес израде Програма развоја Града Ниша за 2018.годину, организована је јавна расправа. </w:t>
      </w:r>
    </w:p>
    <w:p w:rsidR="002A032E" w:rsidRDefault="002A032E" w:rsidP="002A032E">
      <w:pPr>
        <w:jc w:val="both"/>
        <w:rPr>
          <w:noProof/>
          <w:lang w:val="sr-Cyrl-RS"/>
        </w:rPr>
      </w:pPr>
    </w:p>
    <w:p w:rsidR="002A032E" w:rsidRDefault="002A032E" w:rsidP="002A032E">
      <w:pPr>
        <w:jc w:val="both"/>
        <w:rPr>
          <w:noProof/>
          <w:lang w:val="sr-Cyrl-RS"/>
        </w:rPr>
      </w:pPr>
      <w:r>
        <w:rPr>
          <w:noProof/>
          <w:lang w:val="sr-Cyrl-RS"/>
        </w:rPr>
        <w:t>Нацрт Програма развоја Града Ниша за 2018.годину постављен је 04.12.2017.године на сајт Града Ниша и на сајт Канцеларије за локални економски развој и пројекте.</w:t>
      </w:r>
    </w:p>
    <w:p w:rsidR="002A032E" w:rsidRDefault="002A032E" w:rsidP="002A032E">
      <w:pPr>
        <w:jc w:val="both"/>
        <w:rPr>
          <w:noProof/>
          <w:lang w:val="sr-Cyrl-RS"/>
        </w:rPr>
      </w:pPr>
    </w:p>
    <w:p w:rsidR="002A032E" w:rsidRDefault="002A032E" w:rsidP="002A032E">
      <w:pPr>
        <w:jc w:val="both"/>
        <w:rPr>
          <w:noProof/>
          <w:lang w:val="sr-Cyrl-RS"/>
        </w:rPr>
      </w:pPr>
      <w:r>
        <w:rPr>
          <w:noProof/>
          <w:lang w:val="sr-Cyrl-RS"/>
        </w:rPr>
        <w:t>Канцеларија за локални економски развој и пројекте је обавестила носиоце развоја о јавној расправи и позвала све да дају предлоге, примедбе и сугестије за побољшање овог документа, те да исте доставе на е-</w:t>
      </w:r>
      <w:r>
        <w:rPr>
          <w:noProof/>
          <w:lang w:val="sr-Latn-RS"/>
        </w:rPr>
        <w:t>mail</w:t>
      </w:r>
      <w:r>
        <w:rPr>
          <w:noProof/>
          <w:lang w:val="sr-Cyrl-RS"/>
        </w:rPr>
        <w:t xml:space="preserve"> адресу Канцеларије за локални економски развој и пројекте.</w:t>
      </w:r>
    </w:p>
    <w:p w:rsidR="002A032E" w:rsidRDefault="002A032E" w:rsidP="002A032E">
      <w:pPr>
        <w:jc w:val="both"/>
        <w:rPr>
          <w:noProof/>
          <w:lang w:val="sr-Cyrl-RS"/>
        </w:rPr>
      </w:pPr>
    </w:p>
    <w:p w:rsidR="002A032E" w:rsidRDefault="002A032E" w:rsidP="002A032E">
      <w:pPr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Сводна јавна расправа је одржана дана 08.12.2017. годне у </w:t>
      </w:r>
      <w:r w:rsidR="00751212">
        <w:rPr>
          <w:noProof/>
          <w:lang w:val="sr-Cyrl-RS"/>
        </w:rPr>
        <w:t>великој сали Скупштие Града Ниша</w:t>
      </w:r>
      <w:bookmarkStart w:id="0" w:name="_GoBack"/>
      <w:bookmarkEnd w:id="0"/>
      <w:r>
        <w:rPr>
          <w:noProof/>
          <w:lang w:val="sr-Cyrl-RS"/>
        </w:rPr>
        <w:t>.</w:t>
      </w:r>
    </w:p>
    <w:p w:rsidR="002A032E" w:rsidRDefault="002A032E" w:rsidP="002A032E">
      <w:pPr>
        <w:jc w:val="both"/>
        <w:rPr>
          <w:noProof/>
          <w:lang w:val="sr-Cyrl-RS"/>
        </w:rPr>
      </w:pPr>
    </w:p>
    <w:p w:rsidR="002A032E" w:rsidRPr="004A26D3" w:rsidRDefault="002A032E" w:rsidP="002A032E">
      <w:pPr>
        <w:jc w:val="both"/>
        <w:rPr>
          <w:noProof/>
          <w:lang w:val="sr-Cyrl-RS"/>
        </w:rPr>
      </w:pPr>
      <w:r>
        <w:rPr>
          <w:noProof/>
          <w:lang w:val="sr-Cyrl-RS"/>
        </w:rPr>
        <w:t>Приспеле предлоге, примедбе и сугестије Канцеларија за локални економски развој и пројекте је разматрала и одређене предлоге уградила у текст Нацрта Програма развоја Града Ниша за 2018. годину кој је достављен Градском већу на даљу надлежност.</w:t>
      </w:r>
    </w:p>
    <w:p w:rsidR="002A032E" w:rsidRDefault="002A032E" w:rsidP="002A032E">
      <w:pPr>
        <w:jc w:val="both"/>
        <w:rPr>
          <w:noProof/>
          <w:lang w:val="sr-Cyrl-RS"/>
        </w:rPr>
      </w:pPr>
    </w:p>
    <w:p w:rsidR="002A032E" w:rsidRDefault="002A032E" w:rsidP="002A032E">
      <w:pPr>
        <w:ind w:left="720"/>
        <w:jc w:val="both"/>
        <w:rPr>
          <w:lang w:val="sr-Cyrl-CS"/>
        </w:rPr>
      </w:pPr>
    </w:p>
    <w:p w:rsidR="002A032E" w:rsidRDefault="002A032E" w:rsidP="002A032E">
      <w:pPr>
        <w:ind w:left="720"/>
        <w:jc w:val="both"/>
        <w:rPr>
          <w:b/>
          <w:lang w:val="sr-Cyrl-CS"/>
        </w:rPr>
      </w:pPr>
    </w:p>
    <w:p w:rsidR="002A032E" w:rsidRDefault="002A032E" w:rsidP="002A032E">
      <w:pPr>
        <w:jc w:val="right"/>
        <w:rPr>
          <w:b/>
          <w:lang w:val="sr-Cyrl-CS"/>
        </w:rPr>
      </w:pPr>
    </w:p>
    <w:p w:rsidR="002A032E" w:rsidRDefault="002A032E" w:rsidP="002A032E">
      <w:pPr>
        <w:ind w:left="5760"/>
        <w:jc w:val="center"/>
        <w:rPr>
          <w:b/>
          <w:lang w:val="sr-Cyrl-CS"/>
        </w:rPr>
      </w:pPr>
      <w:r>
        <w:rPr>
          <w:b/>
          <w:lang w:val="sr-Latn-RS"/>
        </w:rPr>
        <w:t>НАЧЕЛНИ</w:t>
      </w:r>
      <w:r>
        <w:rPr>
          <w:b/>
          <w:lang w:val="sr-Cyrl-CS"/>
        </w:rPr>
        <w:t>К</w:t>
      </w:r>
    </w:p>
    <w:p w:rsidR="002A032E" w:rsidRDefault="002A032E" w:rsidP="002A032E">
      <w:pPr>
        <w:ind w:left="5760"/>
        <w:jc w:val="right"/>
        <w:rPr>
          <w:b/>
          <w:lang w:val="sr-Cyrl-CS"/>
        </w:rPr>
      </w:pPr>
    </w:p>
    <w:p w:rsidR="002A032E" w:rsidRDefault="002A032E" w:rsidP="002A032E">
      <w:pPr>
        <w:ind w:left="5760"/>
        <w:jc w:val="center"/>
        <w:rPr>
          <w:lang w:val="sr-Cyrl-CS"/>
        </w:rPr>
      </w:pPr>
      <w:r>
        <w:rPr>
          <w:lang w:val="sr-Cyrl-CS"/>
        </w:rPr>
        <w:t>др Милан Ранђеловић</w:t>
      </w:r>
    </w:p>
    <w:p w:rsidR="002A032E" w:rsidRDefault="002A032E" w:rsidP="002A032E">
      <w:pPr>
        <w:jc w:val="right"/>
        <w:rPr>
          <w:lang w:val="sr-Cyrl-CS"/>
        </w:rPr>
      </w:pPr>
    </w:p>
    <w:p w:rsidR="002A032E" w:rsidRDefault="002A032E" w:rsidP="002A032E">
      <w:pPr>
        <w:jc w:val="right"/>
        <w:rPr>
          <w:lang w:val="sr-Cyrl-CS"/>
        </w:rPr>
      </w:pPr>
    </w:p>
    <w:p w:rsidR="002A032E" w:rsidRDefault="002A032E" w:rsidP="002A032E">
      <w:pPr>
        <w:tabs>
          <w:tab w:val="left" w:pos="3765"/>
        </w:tabs>
        <w:jc w:val="both"/>
        <w:outlineLvl w:val="0"/>
        <w:rPr>
          <w:lang w:val="sr-Latn-RS"/>
        </w:rPr>
      </w:pPr>
    </w:p>
    <w:sectPr w:rsidR="002A032E" w:rsidSect="008311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902" w:right="1474" w:bottom="1440" w:left="1310" w:header="709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BF5" w:rsidRDefault="00497BF5">
      <w:r>
        <w:separator/>
      </w:r>
    </w:p>
  </w:endnote>
  <w:endnote w:type="continuationSeparator" w:id="0">
    <w:p w:rsidR="00497BF5" w:rsidRDefault="0049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D2" w:rsidRDefault="00497BF5">
    <w:pPr>
      <w:pStyle w:val="Footer"/>
      <w:pBdr>
        <w:bottom w:val="single" w:sz="12" w:space="1" w:color="auto"/>
      </w:pBdr>
      <w:rPr>
        <w:lang w:val="sr-Cyrl-CS"/>
      </w:rPr>
    </w:pPr>
  </w:p>
  <w:p w:rsidR="009F058E" w:rsidRPr="00946265" w:rsidRDefault="006A3112" w:rsidP="009F058E">
    <w:pPr>
      <w:pStyle w:val="Footer"/>
      <w:jc w:val="center"/>
      <w:rPr>
        <w:sz w:val="20"/>
        <w:szCs w:val="20"/>
        <w:lang w:val="sr-Cyrl-CS"/>
      </w:rPr>
    </w:pPr>
    <w:r>
      <w:rPr>
        <w:lang w:val="sr-Cyrl-CS"/>
      </w:rPr>
      <w:tab/>
    </w:r>
    <w:r w:rsidRPr="00946265">
      <w:rPr>
        <w:sz w:val="20"/>
        <w:szCs w:val="20"/>
        <w:lang w:val="sr-Cyrl-CS"/>
      </w:rPr>
      <w:t xml:space="preserve">18 000 НИШ,  </w:t>
    </w:r>
    <w:r>
      <w:rPr>
        <w:sz w:val="20"/>
        <w:szCs w:val="20"/>
        <w:lang w:val="sr-Cyrl-CS"/>
      </w:rPr>
      <w:t>Обреновићева 38, 1. спрат</w:t>
    </w:r>
    <w:r w:rsidRPr="00946265">
      <w:rPr>
        <w:sz w:val="20"/>
        <w:szCs w:val="20"/>
        <w:lang w:val="sr-Cyrl-CS"/>
      </w:rPr>
      <w:t>, ТЕЛ: 018/</w:t>
    </w:r>
    <w:r>
      <w:rPr>
        <w:sz w:val="20"/>
        <w:szCs w:val="20"/>
        <w:lang w:val="sr-Cyrl-CS"/>
      </w:rPr>
      <w:t xml:space="preserve">209-239 </w:t>
    </w:r>
    <w:r w:rsidRPr="00946265">
      <w:rPr>
        <w:sz w:val="20"/>
        <w:szCs w:val="20"/>
        <w:lang w:val="sr-Cyrl-CS"/>
      </w:rPr>
      <w:t>ФАКС: 018/</w:t>
    </w:r>
    <w:r>
      <w:rPr>
        <w:sz w:val="20"/>
        <w:szCs w:val="20"/>
        <w:lang w:val="sr-Cyrl-CS"/>
      </w:rPr>
      <w:t>209-240</w:t>
    </w:r>
  </w:p>
  <w:p w:rsidR="004052D2" w:rsidRPr="00946265" w:rsidRDefault="00497BF5" w:rsidP="00A50E32">
    <w:pPr>
      <w:pStyle w:val="Footer"/>
      <w:jc w:val="both"/>
      <w:rPr>
        <w:sz w:val="20"/>
        <w:szCs w:val="20"/>
        <w:lang w:val="sr-Cyrl-C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48F" w:rsidRDefault="006A3112" w:rsidP="00B0748F">
    <w:pPr>
      <w:pStyle w:val="Footer"/>
      <w:jc w:val="both"/>
      <w:rPr>
        <w:sz w:val="20"/>
        <w:szCs w:val="20"/>
        <w:lang w:val="sr-Cyrl-CS"/>
      </w:rPr>
    </w:pPr>
    <w:r>
      <w:rPr>
        <w:sz w:val="20"/>
        <w:szCs w:val="20"/>
        <w:lang w:val="sr-Cyrl-CS"/>
      </w:rPr>
      <w:t>__________________________________________________________________________________________</w:t>
    </w:r>
  </w:p>
  <w:p w:rsidR="00B0748F" w:rsidRPr="00946265" w:rsidRDefault="006A3112" w:rsidP="00B0748F">
    <w:pPr>
      <w:pStyle w:val="Footer"/>
      <w:jc w:val="center"/>
      <w:rPr>
        <w:sz w:val="20"/>
        <w:szCs w:val="20"/>
        <w:lang w:val="sr-Cyrl-CS"/>
      </w:rPr>
    </w:pPr>
    <w:r w:rsidRPr="00946265">
      <w:rPr>
        <w:sz w:val="20"/>
        <w:szCs w:val="20"/>
        <w:lang w:val="sr-Cyrl-CS"/>
      </w:rPr>
      <w:t xml:space="preserve">18 000 НИШ,  </w:t>
    </w:r>
    <w:r>
      <w:rPr>
        <w:sz w:val="20"/>
        <w:szCs w:val="20"/>
        <w:lang w:val="sr-Cyrl-CS"/>
      </w:rPr>
      <w:t>Орловића Павла 28а</w:t>
    </w:r>
    <w:r w:rsidRPr="00946265">
      <w:rPr>
        <w:sz w:val="20"/>
        <w:szCs w:val="20"/>
        <w:lang w:val="sr-Cyrl-CS"/>
      </w:rPr>
      <w:t>, ТЕЛ: 018/</w:t>
    </w:r>
    <w:r>
      <w:rPr>
        <w:sz w:val="20"/>
        <w:szCs w:val="20"/>
        <w:lang w:val="sr-Cyrl-CS"/>
      </w:rPr>
      <w:t xml:space="preserve">209-239 </w:t>
    </w:r>
    <w:r w:rsidRPr="00946265">
      <w:rPr>
        <w:sz w:val="20"/>
        <w:szCs w:val="20"/>
        <w:lang w:val="sr-Cyrl-CS"/>
      </w:rPr>
      <w:t>ФАКС: 018/</w:t>
    </w:r>
    <w:r>
      <w:rPr>
        <w:sz w:val="20"/>
        <w:szCs w:val="20"/>
        <w:lang w:val="sr-Cyrl-CS"/>
      </w:rPr>
      <w:t>209-240</w:t>
    </w:r>
  </w:p>
  <w:p w:rsidR="003F1265" w:rsidRPr="00B0748F" w:rsidRDefault="00497BF5" w:rsidP="003F1265">
    <w:pPr>
      <w:pStyle w:val="Footer"/>
      <w:jc w:val="cen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BF5" w:rsidRDefault="00497BF5">
      <w:r>
        <w:separator/>
      </w:r>
    </w:p>
  </w:footnote>
  <w:footnote w:type="continuationSeparator" w:id="0">
    <w:p w:rsidR="00497BF5" w:rsidRDefault="00497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D2" w:rsidRPr="00946265" w:rsidRDefault="006A3112" w:rsidP="0017307E">
    <w:pPr>
      <w:pStyle w:val="Header"/>
      <w:tabs>
        <w:tab w:val="clear" w:pos="4320"/>
        <w:tab w:val="clear" w:pos="8640"/>
        <w:tab w:val="left" w:pos="1815"/>
        <w:tab w:val="left" w:pos="2355"/>
      </w:tabs>
      <w:spacing w:line="360" w:lineRule="auto"/>
      <w:rPr>
        <w:lang w:val="sr-Cyrl-CS"/>
      </w:rPr>
    </w:pPr>
    <w:r>
      <w:rPr>
        <w:lang w:val="sr-Cyrl-CS"/>
      </w:rPr>
      <w:t>________________________________________________________________</w:t>
    </w:r>
    <w:r>
      <w:t>____________</w:t>
    </w:r>
  </w:p>
  <w:p w:rsidR="004052D2" w:rsidRPr="002F1295" w:rsidRDefault="006A3112" w:rsidP="0017307E">
    <w:pPr>
      <w:pStyle w:val="Header"/>
      <w:tabs>
        <w:tab w:val="clear" w:pos="4320"/>
        <w:tab w:val="clear" w:pos="8640"/>
        <w:tab w:val="left" w:pos="1815"/>
      </w:tabs>
      <w:spacing w:line="360" w:lineRule="auto"/>
      <w:rPr>
        <w:sz w:val="28"/>
        <w:szCs w:val="28"/>
        <w:lang w:val="sr-Latn-CS"/>
      </w:rPr>
    </w:pPr>
    <w:r>
      <w:rPr>
        <w:lang w:val="sr-Cyrl-CS"/>
      </w:rPr>
      <w:t xml:space="preserve">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265" w:rsidRDefault="002A032E" w:rsidP="003F1265">
    <w:pPr>
      <w:pStyle w:val="Header"/>
      <w:tabs>
        <w:tab w:val="clear" w:pos="4320"/>
        <w:tab w:val="clear" w:pos="8640"/>
        <w:tab w:val="left" w:pos="1815"/>
        <w:tab w:val="left" w:pos="2355"/>
      </w:tabs>
      <w:rPr>
        <w:lang w:val="sr-Cyrl-C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549AF32" wp14:editId="36D2EAEE">
          <wp:simplePos x="0" y="0"/>
          <wp:positionH relativeFrom="column">
            <wp:posOffset>1905</wp:posOffset>
          </wp:positionH>
          <wp:positionV relativeFrom="paragraph">
            <wp:posOffset>102870</wp:posOffset>
          </wp:positionV>
          <wp:extent cx="923925" cy="1143000"/>
          <wp:effectExtent l="19050" t="19050" r="66675" b="57150"/>
          <wp:wrapTight wrapText="bothSides">
            <wp:wrapPolygon edited="0">
              <wp:start x="-445" y="-360"/>
              <wp:lineTo x="-445" y="22320"/>
              <wp:lineTo x="22713" y="22320"/>
              <wp:lineTo x="22713" y="-360"/>
              <wp:lineTo x="-445" y="-360"/>
            </wp:wrapPolygon>
          </wp:wrapTight>
          <wp:docPr id="1" name="Picture 1" descr="C:\Documents and Settings\ana\My Documents\My Pictures\Grb source color cop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na\My Documents\My Pictures\Grb source color copy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1430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3112">
      <w:tab/>
    </w:r>
  </w:p>
  <w:p w:rsidR="003F1265" w:rsidRDefault="006A3112" w:rsidP="003F1265">
    <w:pPr>
      <w:pStyle w:val="Header"/>
      <w:tabs>
        <w:tab w:val="clear" w:pos="4320"/>
        <w:tab w:val="clear" w:pos="8640"/>
        <w:tab w:val="left" w:pos="1815"/>
        <w:tab w:val="left" w:pos="2355"/>
      </w:tabs>
      <w:rPr>
        <w:lang w:val="sr-Cyrl-CS"/>
      </w:rPr>
    </w:pPr>
    <w:r>
      <w:rPr>
        <w:lang w:val="sr-Cyrl-CS"/>
      </w:rPr>
      <w:tab/>
    </w:r>
  </w:p>
  <w:p w:rsidR="003F1265" w:rsidRPr="002F1295" w:rsidRDefault="006A3112" w:rsidP="003F1265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  <w:r>
      <w:rPr>
        <w:lang w:val="sr-Cyrl-CS"/>
      </w:rPr>
      <w:t xml:space="preserve">                           </w:t>
    </w:r>
  </w:p>
  <w:p w:rsidR="00E576AA" w:rsidRPr="00E576AA" w:rsidRDefault="006A3112" w:rsidP="003F1265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ru-RU"/>
      </w:rPr>
    </w:pPr>
    <w:r>
      <w:rPr>
        <w:lang w:val="ru-RU"/>
      </w:rPr>
      <w:t xml:space="preserve">                           </w:t>
    </w:r>
    <w:r w:rsidRPr="00E576AA">
      <w:rPr>
        <w:sz w:val="28"/>
        <w:szCs w:val="28"/>
        <w:lang w:val="ru-RU"/>
      </w:rPr>
      <w:t>Република Србија</w:t>
    </w:r>
  </w:p>
  <w:p w:rsidR="003F1265" w:rsidRPr="002F1295" w:rsidRDefault="006A3112" w:rsidP="003F1265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  <w:r>
      <w:rPr>
        <w:lang w:val="ru-RU"/>
      </w:rPr>
      <w:t xml:space="preserve">                           </w:t>
    </w:r>
    <w:r w:rsidRPr="002F1295">
      <w:rPr>
        <w:sz w:val="28"/>
        <w:szCs w:val="28"/>
        <w:lang w:val="sr-Cyrl-CS"/>
      </w:rPr>
      <w:t>Град Ниш</w:t>
    </w:r>
  </w:p>
  <w:p w:rsidR="00E20034" w:rsidRPr="00B03A6B" w:rsidRDefault="006A3112" w:rsidP="00B03A6B">
    <w:pPr>
      <w:pStyle w:val="Header"/>
      <w:tabs>
        <w:tab w:val="clear" w:pos="4320"/>
        <w:tab w:val="clear" w:pos="8640"/>
        <w:tab w:val="left" w:pos="1815"/>
      </w:tabs>
      <w:rPr>
        <w:sz w:val="28"/>
        <w:szCs w:val="28"/>
        <w:lang w:val="sr-Cyrl-CS"/>
      </w:rPr>
    </w:pPr>
    <w:r>
      <w:rPr>
        <w:lang w:val="sr-Cyrl-CS"/>
      </w:rPr>
      <w:t xml:space="preserve">          </w:t>
    </w:r>
    <w:r>
      <w:rPr>
        <w:sz w:val="28"/>
        <w:szCs w:val="28"/>
        <w:lang w:val="sr-Cyrl-CS"/>
      </w:rPr>
      <w:t xml:space="preserve">               Канцеларија за локални економски развој и пројекте</w:t>
    </w:r>
  </w:p>
  <w:p w:rsidR="003F1265" w:rsidRPr="003F1265" w:rsidRDefault="00497BF5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427"/>
    <w:multiLevelType w:val="hybridMultilevel"/>
    <w:tmpl w:val="4AAAF19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2E"/>
    <w:rsid w:val="000536F0"/>
    <w:rsid w:val="002A032E"/>
    <w:rsid w:val="00497BF5"/>
    <w:rsid w:val="006A3112"/>
    <w:rsid w:val="0075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03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A03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A03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032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03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A03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A03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03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ana\My%20Documents\My%20Pictures\Grb%20source%20color%20copy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Ždraljević</dc:creator>
  <cp:lastModifiedBy>Aleksandar Ždraljević</cp:lastModifiedBy>
  <cp:revision>2</cp:revision>
  <dcterms:created xsi:type="dcterms:W3CDTF">2017-12-14T10:04:00Z</dcterms:created>
  <dcterms:modified xsi:type="dcterms:W3CDTF">2017-12-14T10:17:00Z</dcterms:modified>
</cp:coreProperties>
</file>