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97" w:rsidRDefault="00083397">
      <w:pPr>
        <w:rPr>
          <w:sz w:val="40"/>
          <w:szCs w:val="40"/>
          <w:lang/>
        </w:rPr>
      </w:pPr>
    </w:p>
    <w:p w:rsidR="00083397" w:rsidRDefault="00083397">
      <w:pPr>
        <w:rPr>
          <w:sz w:val="40"/>
          <w:szCs w:val="40"/>
          <w:lang/>
        </w:rPr>
      </w:pPr>
    </w:p>
    <w:p w:rsidR="00000000" w:rsidRPr="00083397" w:rsidRDefault="00083397">
      <w:pPr>
        <w:rPr>
          <w:sz w:val="40"/>
          <w:szCs w:val="40"/>
          <w:lang/>
        </w:rPr>
      </w:pPr>
      <w:r w:rsidRPr="00083397">
        <w:rPr>
          <w:sz w:val="40"/>
          <w:szCs w:val="40"/>
          <w:lang/>
        </w:rPr>
        <w:t>Милан Маринковић</w:t>
      </w:r>
    </w:p>
    <w:p w:rsidR="00083397" w:rsidRDefault="00083397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</w:p>
    <w:p w:rsidR="00083397" w:rsidRPr="00083397" w:rsidRDefault="00083397">
      <w:pPr>
        <w:rPr>
          <w:sz w:val="28"/>
          <w:szCs w:val="28"/>
          <w:lang/>
        </w:rPr>
      </w:pPr>
    </w:p>
    <w:p w:rsidR="00083397" w:rsidRDefault="00083397">
      <w:pPr>
        <w:rPr>
          <w:sz w:val="32"/>
          <w:szCs w:val="32"/>
          <w:lang/>
        </w:rPr>
      </w:pPr>
      <w:r w:rsidRPr="00083397">
        <w:rPr>
          <w:sz w:val="32"/>
          <w:szCs w:val="32"/>
          <w:lang/>
        </w:rPr>
        <w:t>Милан Маринковић</w:t>
      </w:r>
      <w:r>
        <w:rPr>
          <w:sz w:val="32"/>
          <w:szCs w:val="32"/>
          <w:lang/>
        </w:rPr>
        <w:t xml:space="preserve"> </w:t>
      </w:r>
      <w:r w:rsidRPr="00083397">
        <w:rPr>
          <w:sz w:val="32"/>
          <w:szCs w:val="32"/>
          <w:lang/>
        </w:rPr>
        <w:t xml:space="preserve">је рођен 16.11.1990.године у Нишу. Основну школу „Сретен Младеновић Мика“ завршио је 2005.године, а средњу Прехрамбено-хемијску завршио је у Нишу 2009.године. </w:t>
      </w:r>
    </w:p>
    <w:p w:rsidR="00083397" w:rsidRPr="00083397" w:rsidRDefault="00083397">
      <w:pPr>
        <w:rPr>
          <w:sz w:val="32"/>
          <w:szCs w:val="32"/>
          <w:lang/>
        </w:rPr>
      </w:pPr>
    </w:p>
    <w:p w:rsidR="00083397" w:rsidRDefault="00083397">
      <w:pPr>
        <w:rPr>
          <w:sz w:val="32"/>
          <w:szCs w:val="32"/>
          <w:lang/>
        </w:rPr>
      </w:pPr>
      <w:r w:rsidRPr="00083397">
        <w:rPr>
          <w:sz w:val="32"/>
          <w:szCs w:val="32"/>
          <w:lang/>
        </w:rPr>
        <w:t xml:space="preserve">При Институту за право и финансије похађао је праксу од децембра 2015.године до фебруара 2016.године и учествовао на пројекту „Ходајте право за ваше зеленило право“. </w:t>
      </w:r>
    </w:p>
    <w:p w:rsidR="00083397" w:rsidRDefault="00083397">
      <w:pPr>
        <w:rPr>
          <w:sz w:val="32"/>
          <w:szCs w:val="32"/>
          <w:lang/>
        </w:rPr>
      </w:pPr>
      <w:r w:rsidRPr="00083397">
        <w:rPr>
          <w:sz w:val="32"/>
          <w:szCs w:val="32"/>
          <w:lang/>
        </w:rPr>
        <w:t xml:space="preserve">Учесник је обуке „Зауставимо говор мржње на интернету“ као и обуке из јавних политика Европске Уније. </w:t>
      </w:r>
    </w:p>
    <w:p w:rsidR="00083397" w:rsidRPr="00083397" w:rsidRDefault="00083397">
      <w:pPr>
        <w:rPr>
          <w:sz w:val="32"/>
          <w:szCs w:val="32"/>
          <w:lang/>
        </w:rPr>
      </w:pPr>
    </w:p>
    <w:p w:rsidR="00083397" w:rsidRPr="00083397" w:rsidRDefault="00083397">
      <w:pPr>
        <w:rPr>
          <w:sz w:val="32"/>
          <w:szCs w:val="32"/>
          <w:lang/>
        </w:rPr>
      </w:pPr>
      <w:r w:rsidRPr="00083397">
        <w:rPr>
          <w:sz w:val="32"/>
          <w:szCs w:val="32"/>
          <w:lang/>
        </w:rPr>
        <w:t>Студент је Правног факултета,</w:t>
      </w:r>
      <w:r>
        <w:rPr>
          <w:sz w:val="32"/>
          <w:szCs w:val="32"/>
          <w:lang/>
        </w:rPr>
        <w:t xml:space="preserve"> Универзитета</w:t>
      </w:r>
      <w:r w:rsidRPr="00083397">
        <w:rPr>
          <w:sz w:val="32"/>
          <w:szCs w:val="32"/>
          <w:lang/>
        </w:rPr>
        <w:t xml:space="preserve"> у Нишу.</w:t>
      </w:r>
    </w:p>
    <w:p w:rsidR="00083397" w:rsidRPr="00083397" w:rsidRDefault="00083397">
      <w:pPr>
        <w:rPr>
          <w:lang/>
        </w:rPr>
      </w:pPr>
    </w:p>
    <w:sectPr w:rsidR="00083397" w:rsidRPr="00083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6F" w:rsidRDefault="009B2A6F" w:rsidP="00083397">
      <w:pPr>
        <w:spacing w:after="0" w:line="240" w:lineRule="auto"/>
      </w:pPr>
      <w:r>
        <w:separator/>
      </w:r>
    </w:p>
  </w:endnote>
  <w:endnote w:type="continuationSeparator" w:id="1">
    <w:p w:rsidR="009B2A6F" w:rsidRDefault="009B2A6F" w:rsidP="0008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6F" w:rsidRDefault="009B2A6F" w:rsidP="00083397">
      <w:pPr>
        <w:spacing w:after="0" w:line="240" w:lineRule="auto"/>
      </w:pPr>
      <w:r>
        <w:separator/>
      </w:r>
    </w:p>
  </w:footnote>
  <w:footnote w:type="continuationSeparator" w:id="1">
    <w:p w:rsidR="009B2A6F" w:rsidRDefault="009B2A6F" w:rsidP="00083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397"/>
    <w:rsid w:val="00083397"/>
    <w:rsid w:val="009B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397"/>
  </w:style>
  <w:style w:type="paragraph" w:styleId="Footer">
    <w:name w:val="footer"/>
    <w:basedOn w:val="Normal"/>
    <w:link w:val="FooterChar"/>
    <w:uiPriority w:val="99"/>
    <w:semiHidden/>
    <w:unhideWhenUsed/>
    <w:rsid w:val="00083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2017-10-27T10:15:00Z</dcterms:created>
  <dcterms:modified xsi:type="dcterms:W3CDTF">2017-10-27T10:15:00Z</dcterms:modified>
</cp:coreProperties>
</file>