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86432">
        <w:rPr>
          <w:rFonts w:ascii="Arial" w:hAnsi="Arial" w:cs="Arial"/>
          <w:lang w:val="sr-Cyrl-RS"/>
        </w:rPr>
        <w:t>02</w:t>
      </w:r>
      <w:r w:rsidR="00A00604">
        <w:rPr>
          <w:rFonts w:ascii="Arial" w:hAnsi="Arial" w:cs="Arial"/>
          <w:lang w:val="sr-Cyrl-RS"/>
        </w:rPr>
        <w:t>.0</w:t>
      </w:r>
      <w:r w:rsidR="00086432">
        <w:rPr>
          <w:rFonts w:ascii="Arial" w:hAnsi="Arial" w:cs="Arial"/>
          <w:lang w:val="sr-Cyrl-RS"/>
        </w:rPr>
        <w:t>6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E66FE" w:rsidRDefault="003B4A23" w:rsidP="007E66F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7E66FE">
        <w:rPr>
          <w:rFonts w:ascii="Arial" w:hAnsi="Arial" w:cs="Arial"/>
          <w:lang w:val="sr-Cyrl-RS"/>
        </w:rPr>
        <w:t>Утврђује се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 xml:space="preserve">Предлог </w:t>
      </w:r>
      <w:r w:rsidR="00262267" w:rsidRPr="007E66FE">
        <w:rPr>
          <w:rFonts w:ascii="Arial" w:hAnsi="Arial" w:cs="Arial"/>
          <w:lang w:val="sr-Cyrl-RS"/>
        </w:rPr>
        <w:t xml:space="preserve">решења о </w:t>
      </w:r>
      <w:r w:rsidR="00B22EEF">
        <w:rPr>
          <w:rFonts w:ascii="Arial" w:hAnsi="Arial" w:cs="Arial"/>
          <w:lang w:val="sr-Cyrl-RS"/>
        </w:rPr>
        <w:t>давању сагласности на Статут Јавног предузећа „Градска стамбена агенција“ Ниш</w:t>
      </w:r>
      <w:r w:rsidR="007E66FE">
        <w:rPr>
          <w:rFonts w:ascii="Arial" w:hAnsi="Arial" w:cs="Arial"/>
          <w:lang w:val="sr-Cyrl-RS"/>
        </w:rPr>
        <w:t>.</w:t>
      </w:r>
    </w:p>
    <w:p w:rsidR="00324475" w:rsidRPr="007E66FE" w:rsidRDefault="007E66FE" w:rsidP="007E66FE">
      <w:pPr>
        <w:jc w:val="both"/>
        <w:rPr>
          <w:lang w:val="sr-Cyrl-RS"/>
        </w:rPr>
      </w:pPr>
      <w:r w:rsidRPr="00434D75">
        <w:rPr>
          <w:rFonts w:ascii="Arial" w:hAnsi="Arial" w:cs="Arial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  <w:r w:rsidRPr="007E66FE">
        <w:rPr>
          <w:rFonts w:ascii="Arial" w:hAnsi="Arial" w:cs="Arial"/>
          <w:b/>
          <w:lang w:val="sr-Cyrl-RS" w:eastAsia="ar-SA"/>
        </w:rPr>
        <w:tab/>
      </w:r>
      <w:r w:rsidRPr="007E66FE">
        <w:rPr>
          <w:rFonts w:ascii="Arial" w:hAnsi="Arial" w:cs="Arial"/>
          <w:b/>
          <w:lang w:val="sr-Latn-RS" w:eastAsia="ar-SA"/>
        </w:rPr>
        <w:t>II</w:t>
      </w:r>
      <w:r w:rsidR="00262267" w:rsidRPr="007E66FE">
        <w:rPr>
          <w:rFonts w:ascii="Arial" w:hAnsi="Arial" w:cs="Arial"/>
          <w:lang w:val="sr-Cyrl-RS" w:eastAsia="ar-SA"/>
        </w:rPr>
        <w:tab/>
      </w:r>
      <w:r w:rsidR="00B22EEF" w:rsidRPr="007E66FE">
        <w:rPr>
          <w:rFonts w:ascii="Arial" w:hAnsi="Arial" w:cs="Arial"/>
          <w:lang w:val="sr-Cyrl-RS"/>
        </w:rPr>
        <w:t xml:space="preserve">Предлог решења о </w:t>
      </w:r>
      <w:r w:rsidR="00B22EEF">
        <w:rPr>
          <w:rFonts w:ascii="Arial" w:hAnsi="Arial" w:cs="Arial"/>
          <w:lang w:val="sr-Cyrl-RS"/>
        </w:rPr>
        <w:t>давању сагласности на Статут Јавног предузећа „Градска стамбена агенција“ Ниш</w:t>
      </w:r>
      <w:r w:rsidR="00B22EEF" w:rsidRPr="007E66FE">
        <w:rPr>
          <w:rFonts w:ascii="Arial" w:hAnsi="Arial" w:cs="Arial"/>
          <w:lang w:val="sr-Cyrl-RS"/>
        </w:rPr>
        <w:t xml:space="preserve"> </w:t>
      </w:r>
      <w:r w:rsidRPr="007E66FE">
        <w:rPr>
          <w:rFonts w:ascii="Arial" w:hAnsi="Arial" w:cs="Arial"/>
          <w:lang w:val="sr-Cyrl-RS"/>
        </w:rPr>
        <w:t>доставља се председнику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7E66FE">
        <w:rPr>
          <w:rFonts w:ascii="Arial" w:hAnsi="Arial" w:cs="Arial"/>
          <w:lang w:val="sr-Latn-RS"/>
        </w:rPr>
        <w:t>.</w:t>
      </w:r>
      <w:r w:rsidRPr="007E66FE">
        <w:rPr>
          <w:rFonts w:ascii="Arial" w:hAnsi="Arial" w:cs="Arial"/>
          <w:lang w:val="sr-Cyrl-RS"/>
        </w:rPr>
        <w:t xml:space="preserve"> </w:t>
      </w:r>
    </w:p>
    <w:p w:rsidR="003B4A23" w:rsidRPr="007E66FE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 w:rsidRPr="007E66FE">
        <w:rPr>
          <w:rFonts w:ascii="Arial" w:hAnsi="Arial" w:cs="Arial"/>
          <w:b/>
          <w:lang w:val="sr-Cyrl-RS"/>
        </w:rPr>
        <w:t>III</w:t>
      </w:r>
      <w:r w:rsidR="00262267" w:rsidRPr="007E66FE">
        <w:rPr>
          <w:rFonts w:ascii="Arial" w:hAnsi="Arial" w:cs="Arial"/>
          <w:b/>
          <w:lang w:val="sr-Cyrl-RS"/>
        </w:rPr>
        <w:tab/>
      </w:r>
      <w:r w:rsidRPr="007E66FE">
        <w:rPr>
          <w:rFonts w:ascii="Arial" w:hAnsi="Arial" w:cs="Arial"/>
          <w:lang w:val="sr-Latn-ME"/>
        </w:rPr>
        <w:t>За представник</w:t>
      </w:r>
      <w:r w:rsidR="00B22EEF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B22EEF">
        <w:rPr>
          <w:rFonts w:ascii="Arial" w:hAnsi="Arial" w:cs="Arial"/>
          <w:lang w:val="sr-Cyrl-CS"/>
        </w:rPr>
        <w:t>е</w:t>
      </w:r>
      <w:r w:rsidR="006B5B75">
        <w:rPr>
          <w:rFonts w:ascii="Arial" w:hAnsi="Arial" w:cs="Arial"/>
          <w:lang w:val="sr-Cyrl-CS"/>
        </w:rPr>
        <w:t xml:space="preserve"> се </w:t>
      </w:r>
      <w:r w:rsidR="00B22EEF">
        <w:rPr>
          <w:rFonts w:ascii="Arial" w:hAnsi="Arial" w:cs="Arial"/>
          <w:lang w:val="sr-Cyrl-CS"/>
        </w:rPr>
        <w:t>Игор Игић</w:t>
      </w:r>
      <w:r w:rsidR="00324475">
        <w:rPr>
          <w:rFonts w:ascii="Arial" w:hAnsi="Arial" w:cs="Arial"/>
          <w:lang w:val="sr-Cyrl-CS"/>
        </w:rPr>
        <w:t>,</w:t>
      </w:r>
      <w:r w:rsidR="006B5B75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B22EEF">
        <w:rPr>
          <w:rFonts w:ascii="Arial" w:hAnsi="Arial" w:cs="Arial"/>
          <w:lang w:val="sr-Cyrl-CS"/>
        </w:rPr>
        <w:t>планирање и изградњу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303906">
        <w:rPr>
          <w:rFonts w:ascii="Arial" w:hAnsi="Arial" w:cs="Arial"/>
          <w:lang w:val="sr-Latn-RS"/>
        </w:rPr>
        <w:t>759-1</w:t>
      </w:r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02.06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Latn-RS"/>
        </w:rPr>
      </w:pPr>
    </w:p>
    <w:p w:rsidR="00882588" w:rsidRPr="00882588" w:rsidRDefault="00882588" w:rsidP="003B4A23">
      <w:pPr>
        <w:jc w:val="center"/>
        <w:rPr>
          <w:rFonts w:ascii="Arial" w:hAnsi="Arial" w:cs="Arial"/>
          <w:b/>
          <w:lang w:val="sr-Latn-RS"/>
        </w:rPr>
      </w:pPr>
    </w:p>
    <w:p w:rsidR="00882588" w:rsidRDefault="00882588" w:rsidP="0088258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882588" w:rsidRDefault="00882588" w:rsidP="00882588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882588" w:rsidRDefault="00882588" w:rsidP="0088258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82588" w:rsidRDefault="00882588" w:rsidP="00882588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882588" w:rsidRDefault="00882588" w:rsidP="00882588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882588" w:rsidRDefault="00882588" w:rsidP="00882588">
      <w:pPr>
        <w:rPr>
          <w:lang w:val="en-GB" w:eastAsia="ar-SA"/>
        </w:rPr>
      </w:pPr>
    </w:p>
    <w:p w:rsidR="003B4A23" w:rsidRDefault="003B4A23" w:rsidP="003B4A23">
      <w:pPr>
        <w:rPr>
          <w:lang w:val="sr-Latn-RS"/>
        </w:rPr>
      </w:pPr>
    </w:p>
    <w:p w:rsidR="003D31D3" w:rsidRDefault="00303906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03906"/>
    <w:rsid w:val="00324475"/>
    <w:rsid w:val="003614BB"/>
    <w:rsid w:val="003B4A23"/>
    <w:rsid w:val="004709B2"/>
    <w:rsid w:val="00524496"/>
    <w:rsid w:val="006B5691"/>
    <w:rsid w:val="006B5B75"/>
    <w:rsid w:val="00787A0D"/>
    <w:rsid w:val="007E66FE"/>
    <w:rsid w:val="00882588"/>
    <w:rsid w:val="00A00604"/>
    <w:rsid w:val="00B22EEF"/>
    <w:rsid w:val="00D57D90"/>
    <w:rsid w:val="00D855F6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16</cp:revision>
  <cp:lastPrinted>2017-06-02T10:10:00Z</cp:lastPrinted>
  <dcterms:created xsi:type="dcterms:W3CDTF">2017-04-10T11:10:00Z</dcterms:created>
  <dcterms:modified xsi:type="dcterms:W3CDTF">2017-06-02T10:49:00Z</dcterms:modified>
</cp:coreProperties>
</file>