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18" w:rsidRDefault="00D73B18" w:rsidP="006D32B7">
      <w:pPr>
        <w:suppressAutoHyphens w:val="0"/>
        <w:ind w:firstLine="708"/>
        <w:jc w:val="both"/>
        <w:rPr>
          <w:rFonts w:ascii="Arial" w:hAnsi="Arial" w:cs="Arial"/>
          <w:lang w:val="sr-Latn-CS" w:eastAsia="sr-Latn-CS"/>
        </w:rPr>
      </w:pPr>
    </w:p>
    <w:p w:rsidR="00D73B18" w:rsidRDefault="00D73B18" w:rsidP="006D32B7">
      <w:pPr>
        <w:suppressAutoHyphens w:val="0"/>
        <w:ind w:firstLine="708"/>
        <w:jc w:val="both"/>
        <w:rPr>
          <w:rFonts w:ascii="Arial" w:hAnsi="Arial" w:cs="Arial"/>
          <w:lang w:val="sr-Latn-CS" w:eastAsia="sr-Latn-CS"/>
        </w:rPr>
      </w:pPr>
    </w:p>
    <w:p w:rsidR="00D73B18" w:rsidRDefault="00D73B18" w:rsidP="006D32B7">
      <w:pPr>
        <w:suppressAutoHyphens w:val="0"/>
        <w:ind w:firstLine="708"/>
        <w:jc w:val="both"/>
        <w:rPr>
          <w:rFonts w:ascii="Arial" w:hAnsi="Arial" w:cs="Arial"/>
          <w:lang w:val="sr-Latn-CS" w:eastAsia="sr-Latn-CS"/>
        </w:rPr>
      </w:pPr>
    </w:p>
    <w:p w:rsidR="006D32B7" w:rsidRDefault="006D32B7" w:rsidP="006D32B7">
      <w:pPr>
        <w:suppressAutoHyphens w:val="0"/>
        <w:ind w:firstLine="708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Latn-CS" w:eastAsia="sr-Latn-C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sr-Latn-CS"/>
        </w:rPr>
        <w:t xml:space="preserve"> и 143/2016</w:t>
      </w:r>
      <w:r>
        <w:rPr>
          <w:rFonts w:ascii="Arial" w:hAnsi="Arial" w:cs="Arial"/>
          <w:lang w:val="sr-Latn-C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C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D32B7" w:rsidRDefault="006D32B7" w:rsidP="006D32B7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6D32B7" w:rsidRDefault="006D32B7" w:rsidP="006D32B7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одржаној дана  </w:t>
      </w:r>
      <w:r w:rsidR="00E91EF2">
        <w:rPr>
          <w:rFonts w:ascii="Arial" w:hAnsi="Arial" w:cs="Arial"/>
          <w:lang w:val="sr-Latn-RS" w:eastAsia="sr-Latn-CS"/>
        </w:rPr>
        <w:t>12.04.</w:t>
      </w:r>
      <w:r>
        <w:rPr>
          <w:rFonts w:ascii="Arial" w:hAnsi="Arial" w:cs="Arial"/>
          <w:lang w:val="sr-Cyrl-CS" w:eastAsia="sr-Latn-CS"/>
        </w:rPr>
        <w:t>2017. године, доноси</w:t>
      </w:r>
    </w:p>
    <w:p w:rsidR="006D32B7" w:rsidRDefault="006D32B7" w:rsidP="006D32B7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6D32B7" w:rsidRDefault="006D32B7" w:rsidP="006D32B7">
      <w:pPr>
        <w:jc w:val="center"/>
        <w:rPr>
          <w:rFonts w:ascii="Arial" w:hAnsi="Arial" w:cs="Arial"/>
          <w:b/>
          <w:bCs/>
          <w:lang w:val="sr-Cyrl-CS"/>
        </w:rPr>
      </w:pPr>
    </w:p>
    <w:p w:rsidR="006D32B7" w:rsidRDefault="006D32B7" w:rsidP="006D32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6D32B7" w:rsidRDefault="006D32B7" w:rsidP="006D32B7">
      <w:pPr>
        <w:jc w:val="center"/>
        <w:rPr>
          <w:rFonts w:ascii="Arial" w:hAnsi="Arial" w:cs="Arial"/>
          <w:b/>
          <w:bCs/>
        </w:rPr>
      </w:pPr>
    </w:p>
    <w:p w:rsidR="006D32B7" w:rsidRDefault="006D32B7" w:rsidP="006D32B7">
      <w:pPr>
        <w:jc w:val="center"/>
        <w:rPr>
          <w:rFonts w:ascii="Arial" w:hAnsi="Arial" w:cs="Arial"/>
          <w:b/>
          <w:bCs/>
        </w:rPr>
      </w:pPr>
    </w:p>
    <w:p w:rsidR="006D32B7" w:rsidRPr="006D32B7" w:rsidRDefault="006D32B7" w:rsidP="006D32B7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</w:t>
      </w:r>
      <w:r>
        <w:rPr>
          <w:rFonts w:ascii="Arial" w:hAnsi="Arial" w:cs="Arial"/>
          <w:lang w:val="sr-Cyrl-RS"/>
        </w:rPr>
        <w:t>Јавном предузећу „Пошта Србије“ Београд, Радна јединица „Србијамарка“ за употребу грба Града Ниша на поштанским маркама и другим вредносницама.</w:t>
      </w:r>
    </w:p>
    <w:p w:rsidR="006D32B7" w:rsidRDefault="006D32B7" w:rsidP="006D32B7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6D32B7" w:rsidRDefault="006D32B7" w:rsidP="006D32B7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решења о давању сагласности </w:t>
      </w:r>
      <w:r>
        <w:rPr>
          <w:rFonts w:ascii="Arial" w:hAnsi="Arial" w:cs="Arial"/>
          <w:lang w:val="sr-Cyrl-RS"/>
        </w:rPr>
        <w:t xml:space="preserve">Јавном предузећу „Пошта Србије“ Београд, Радна јединица „Србијамарка“ за употребу грба Града Ниша на поштанским маркама и другим вредносницама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6D32B7" w:rsidRDefault="006D32B7" w:rsidP="006D32B7">
      <w:pPr>
        <w:jc w:val="both"/>
        <w:rPr>
          <w:rFonts w:ascii="Arial" w:hAnsi="Arial" w:cs="Arial"/>
          <w:lang w:val="sr-Cyrl-CS"/>
        </w:rPr>
      </w:pPr>
    </w:p>
    <w:p w:rsidR="006D32B7" w:rsidRDefault="006D32B7" w:rsidP="006D32B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представникe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Драган Карличић, </w:t>
      </w:r>
      <w:r w:rsidR="00D90CE9" w:rsidRPr="00766600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D90CE9">
        <w:rPr>
          <w:rFonts w:ascii="Arial" w:eastAsia="Calibri" w:hAnsi="Arial" w:cs="Arial"/>
          <w:szCs w:val="22"/>
          <w:lang w:val="sr-Latn-RS" w:eastAsia="en-US"/>
        </w:rPr>
        <w:t>a</w:t>
      </w:r>
      <w:r w:rsidR="00D90CE9" w:rsidRPr="0076660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D90CE9">
        <w:rPr>
          <w:rFonts w:ascii="Arial" w:eastAsia="Calibri" w:hAnsi="Arial" w:cs="Arial"/>
          <w:szCs w:val="22"/>
          <w:lang w:val="sr-Cyrl-RS" w:eastAsia="en-US"/>
        </w:rPr>
        <w:t>у</w:t>
      </w:r>
      <w:r w:rsidR="00D90CE9" w:rsidRPr="00766600">
        <w:rPr>
          <w:rFonts w:ascii="Arial" w:eastAsia="Calibri" w:hAnsi="Arial" w:cs="Arial"/>
          <w:szCs w:val="22"/>
          <w:lang w:val="sr-Cyrl-CS" w:eastAsia="en-US"/>
        </w:rPr>
        <w:t xml:space="preserve">права града Ниша – Секретаријат за </w:t>
      </w:r>
      <w:r w:rsidR="00D90CE9">
        <w:rPr>
          <w:rFonts w:ascii="Arial" w:eastAsia="Calibri" w:hAnsi="Arial" w:cs="Arial"/>
          <w:szCs w:val="22"/>
          <w:lang w:val="sr-Cyrl-CS" w:eastAsia="en-US"/>
        </w:rPr>
        <w:t>привреду.</w:t>
      </w:r>
    </w:p>
    <w:p w:rsidR="006D32B7" w:rsidRDefault="006D32B7" w:rsidP="006D32B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6D32B7" w:rsidRDefault="006D32B7" w:rsidP="006D32B7">
      <w:pPr>
        <w:jc w:val="both"/>
        <w:rPr>
          <w:rFonts w:ascii="Arial" w:hAnsi="Arial" w:cs="Arial"/>
          <w:lang w:val="sr-Cyrl-CS"/>
        </w:rPr>
      </w:pPr>
    </w:p>
    <w:p w:rsidR="006D32B7" w:rsidRDefault="006D32B7" w:rsidP="006D32B7">
      <w:pPr>
        <w:jc w:val="both"/>
        <w:rPr>
          <w:rFonts w:ascii="Arial" w:hAnsi="Arial" w:cs="Arial"/>
          <w:lang w:val="sr-Cyrl-CS"/>
        </w:rPr>
      </w:pPr>
    </w:p>
    <w:p w:rsidR="006D32B7" w:rsidRDefault="006D32B7" w:rsidP="006D32B7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4373EB">
        <w:rPr>
          <w:rFonts w:ascii="Arial" w:hAnsi="Arial" w:cs="Arial"/>
        </w:rPr>
        <w:t xml:space="preserve"> </w:t>
      </w:r>
      <w:r w:rsidR="004373EB">
        <w:rPr>
          <w:rFonts w:ascii="Arial" w:hAnsi="Arial" w:cs="Arial"/>
          <w:lang w:val="sr-Latn-RS" w:eastAsia="sr-Cyrl-CS"/>
        </w:rPr>
        <w:t>495-</w:t>
      </w:r>
      <w:r w:rsidR="004373EB"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CS"/>
        </w:rPr>
        <w:t>-03</w:t>
      </w:r>
    </w:p>
    <w:p w:rsidR="006D32B7" w:rsidRDefault="006D32B7" w:rsidP="006D32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 xml:space="preserve"> </w:t>
      </w:r>
      <w:r w:rsidR="00E91EF2">
        <w:rPr>
          <w:rFonts w:ascii="Arial" w:hAnsi="Arial" w:cs="Arial"/>
          <w:lang w:val="sr-Latn-RS"/>
        </w:rPr>
        <w:t>12.04.</w:t>
      </w:r>
      <w:r>
        <w:rPr>
          <w:rFonts w:ascii="Arial" w:hAnsi="Arial" w:cs="Arial"/>
          <w:lang w:val="sr-Cyrl-RS"/>
        </w:rPr>
        <w:t>2017.</w:t>
      </w:r>
      <w:r>
        <w:rPr>
          <w:rFonts w:ascii="Arial" w:hAnsi="Arial" w:cs="Arial"/>
        </w:rPr>
        <w:t xml:space="preserve"> године</w:t>
      </w:r>
    </w:p>
    <w:p w:rsidR="006D32B7" w:rsidRDefault="006D32B7" w:rsidP="006D32B7">
      <w:pPr>
        <w:jc w:val="both"/>
        <w:rPr>
          <w:rFonts w:ascii="Arial" w:hAnsi="Arial" w:cs="Arial"/>
        </w:rPr>
      </w:pPr>
    </w:p>
    <w:p w:rsidR="006D32B7" w:rsidRDefault="006D32B7" w:rsidP="006D32B7">
      <w:pPr>
        <w:jc w:val="both"/>
        <w:rPr>
          <w:rFonts w:ascii="Arial" w:hAnsi="Arial" w:cs="Arial"/>
          <w:bCs/>
        </w:rPr>
      </w:pPr>
    </w:p>
    <w:p w:rsidR="006D32B7" w:rsidRDefault="006D32B7" w:rsidP="006D32B7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6D32B7" w:rsidRDefault="006D32B7" w:rsidP="006D32B7">
      <w:pPr>
        <w:jc w:val="center"/>
        <w:rPr>
          <w:rFonts w:ascii="Arial" w:hAnsi="Arial" w:cs="Arial"/>
          <w:b/>
          <w:bCs/>
          <w:lang w:val="sr-Cyrl-CS"/>
        </w:rPr>
      </w:pPr>
    </w:p>
    <w:p w:rsidR="006D32B7" w:rsidRDefault="006D32B7" w:rsidP="006D32B7">
      <w:pPr>
        <w:jc w:val="center"/>
        <w:rPr>
          <w:rFonts w:ascii="Arial" w:hAnsi="Arial" w:cs="Arial"/>
          <w:b/>
          <w:bCs/>
          <w:lang w:val="sr-Cyrl-CS"/>
        </w:rPr>
      </w:pPr>
    </w:p>
    <w:p w:rsidR="006D32B7" w:rsidRDefault="006D32B7" w:rsidP="006D32B7">
      <w:pPr>
        <w:jc w:val="center"/>
        <w:rPr>
          <w:rFonts w:ascii="Arial" w:hAnsi="Arial" w:cs="Arial"/>
          <w:b/>
          <w:bCs/>
          <w:lang w:val="sr-Cyrl-CS"/>
        </w:rPr>
      </w:pPr>
    </w:p>
    <w:p w:rsidR="006D32B7" w:rsidRDefault="006D32B7" w:rsidP="006D32B7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6D32B7" w:rsidRDefault="006D32B7" w:rsidP="006D32B7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D32B7" w:rsidRDefault="006D32B7" w:rsidP="006D32B7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D32B7" w:rsidRDefault="006D32B7" w:rsidP="006D32B7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6D32B7" w:rsidRDefault="006D32B7" w:rsidP="006D32B7"/>
    <w:p w:rsidR="003D31D3" w:rsidRPr="006D32B7" w:rsidRDefault="004373EB">
      <w:pPr>
        <w:rPr>
          <w:lang w:val="sr-Cyrl-RS"/>
        </w:rPr>
      </w:pPr>
    </w:p>
    <w:sectPr w:rsidR="003D31D3" w:rsidRPr="006D32B7" w:rsidSect="009E151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B7"/>
    <w:rsid w:val="004373EB"/>
    <w:rsid w:val="004709B2"/>
    <w:rsid w:val="006D32B7"/>
    <w:rsid w:val="009E151C"/>
    <w:rsid w:val="00D73B18"/>
    <w:rsid w:val="00D855F6"/>
    <w:rsid w:val="00D90CE9"/>
    <w:rsid w:val="00E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Company>Grad Nis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2017-04-11T11:49:00Z</cp:lastPrinted>
  <dcterms:created xsi:type="dcterms:W3CDTF">2017-03-29T09:23:00Z</dcterms:created>
  <dcterms:modified xsi:type="dcterms:W3CDTF">2017-04-12T07:45:00Z</dcterms:modified>
</cp:coreProperties>
</file>