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56E" w:rsidRPr="00581236" w:rsidRDefault="006050B5" w:rsidP="006050B5">
      <w:pPr>
        <w:jc w:val="both"/>
        <w:rPr>
          <w:sz w:val="28"/>
          <w:szCs w:val="28"/>
          <w:lang/>
        </w:rPr>
      </w:pPr>
      <w:r>
        <w:rPr>
          <w:sz w:val="28"/>
          <w:szCs w:val="28"/>
        </w:rPr>
        <w:tab/>
      </w:r>
      <w:r w:rsidR="00F5356E">
        <w:rPr>
          <w:sz w:val="28"/>
          <w:szCs w:val="28"/>
          <w:lang/>
        </w:rPr>
        <w:tab/>
      </w:r>
      <w:r w:rsidR="00F5356E">
        <w:rPr>
          <w:sz w:val="28"/>
          <w:szCs w:val="28"/>
          <w:lang/>
        </w:rPr>
        <w:tab/>
      </w:r>
      <w:r w:rsidR="00F5356E">
        <w:rPr>
          <w:sz w:val="28"/>
          <w:szCs w:val="28"/>
          <w:lang/>
        </w:rPr>
        <w:tab/>
      </w:r>
      <w:r w:rsidR="00F5356E">
        <w:rPr>
          <w:sz w:val="28"/>
          <w:szCs w:val="28"/>
          <w:lang/>
        </w:rPr>
        <w:tab/>
      </w:r>
      <w:r w:rsidR="00F5356E">
        <w:rPr>
          <w:sz w:val="28"/>
          <w:szCs w:val="28"/>
          <w:lang/>
        </w:rPr>
        <w:tab/>
      </w:r>
      <w:r w:rsidR="00F5356E">
        <w:rPr>
          <w:sz w:val="28"/>
          <w:szCs w:val="28"/>
          <w:lang/>
        </w:rPr>
        <w:tab/>
      </w:r>
      <w:r w:rsidR="00F5356E">
        <w:rPr>
          <w:sz w:val="28"/>
          <w:szCs w:val="28"/>
          <w:lang/>
        </w:rPr>
        <w:tab/>
      </w:r>
      <w:r w:rsidR="00F5356E">
        <w:rPr>
          <w:sz w:val="28"/>
          <w:szCs w:val="28"/>
          <w:lang/>
        </w:rPr>
        <w:tab/>
      </w:r>
      <w:r w:rsidR="00F5356E">
        <w:rPr>
          <w:sz w:val="28"/>
          <w:szCs w:val="28"/>
          <w:lang/>
        </w:rPr>
        <w:tab/>
      </w:r>
      <w:r w:rsidR="00F5356E">
        <w:rPr>
          <w:sz w:val="28"/>
          <w:szCs w:val="28"/>
          <w:lang/>
        </w:rPr>
        <w:t xml:space="preserve"> </w:t>
      </w:r>
    </w:p>
    <w:p w:rsidR="00F5356E" w:rsidRPr="00581236" w:rsidRDefault="00F5356E" w:rsidP="006050B5">
      <w:pPr>
        <w:jc w:val="both"/>
        <w:rPr>
          <w:sz w:val="28"/>
          <w:szCs w:val="28"/>
          <w:lang/>
        </w:rPr>
      </w:pPr>
    </w:p>
    <w:p w:rsidR="006050B5" w:rsidRPr="00581236" w:rsidRDefault="006050B5" w:rsidP="009B7701">
      <w:pPr>
        <w:ind w:firstLine="708"/>
        <w:jc w:val="both"/>
        <w:rPr>
          <w:sz w:val="28"/>
          <w:szCs w:val="28"/>
        </w:rPr>
      </w:pPr>
      <w:r w:rsidRPr="00581236">
        <w:rPr>
          <w:sz w:val="28"/>
          <w:szCs w:val="28"/>
        </w:rPr>
        <w:t>На основу члана 37, тачка 24 Статута Града Ниша („Службени лист Града Ниша“, бр. 88/2008</w:t>
      </w:r>
      <w:r w:rsidR="00AF020D" w:rsidRPr="00581236">
        <w:rPr>
          <w:sz w:val="28"/>
          <w:szCs w:val="28"/>
          <w:lang/>
        </w:rPr>
        <w:t>,143/2016</w:t>
      </w:r>
      <w:r w:rsidRPr="00581236">
        <w:rPr>
          <w:sz w:val="28"/>
          <w:szCs w:val="28"/>
        </w:rPr>
        <w:t>), Скупштина Града Ниша на с</w:t>
      </w:r>
      <w:r w:rsidR="002D11B6" w:rsidRPr="00581236">
        <w:rPr>
          <w:sz w:val="28"/>
          <w:szCs w:val="28"/>
        </w:rPr>
        <w:t>едници одржаној ___________ 201</w:t>
      </w:r>
      <w:r w:rsidR="00AF020D" w:rsidRPr="00581236">
        <w:rPr>
          <w:sz w:val="28"/>
          <w:szCs w:val="28"/>
          <w:lang/>
        </w:rPr>
        <w:t>7</w:t>
      </w:r>
      <w:r w:rsidRPr="00581236">
        <w:rPr>
          <w:sz w:val="28"/>
          <w:szCs w:val="28"/>
        </w:rPr>
        <w:t>. године, доноси</w:t>
      </w: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center"/>
        <w:rPr>
          <w:sz w:val="32"/>
          <w:szCs w:val="32"/>
        </w:rPr>
      </w:pPr>
      <w:r w:rsidRPr="00581236">
        <w:rPr>
          <w:sz w:val="32"/>
          <w:szCs w:val="32"/>
        </w:rPr>
        <w:t>Р Е Ш Е Њ Е</w:t>
      </w: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  <w:r w:rsidRPr="00581236">
        <w:rPr>
          <w:sz w:val="28"/>
          <w:szCs w:val="28"/>
        </w:rPr>
        <w:tab/>
        <w:t xml:space="preserve">I </w:t>
      </w:r>
      <w:r w:rsidR="002D11B6" w:rsidRPr="00581236">
        <w:rPr>
          <w:sz w:val="28"/>
          <w:szCs w:val="28"/>
        </w:rPr>
        <w:t xml:space="preserve">  УСВАЈА СЕ </w:t>
      </w:r>
      <w:r w:rsidR="00A6369C" w:rsidRPr="00581236">
        <w:rPr>
          <w:sz w:val="28"/>
          <w:szCs w:val="28"/>
          <w:lang/>
        </w:rPr>
        <w:t xml:space="preserve"> И</w:t>
      </w:r>
      <w:r w:rsidR="002D11B6" w:rsidRPr="00581236">
        <w:rPr>
          <w:sz w:val="28"/>
          <w:szCs w:val="28"/>
        </w:rPr>
        <w:t xml:space="preserve">звештај о </w:t>
      </w:r>
      <w:r w:rsidR="002D11B6" w:rsidRPr="00581236">
        <w:rPr>
          <w:sz w:val="28"/>
          <w:szCs w:val="28"/>
          <w:lang/>
        </w:rPr>
        <w:t xml:space="preserve">раду </w:t>
      </w:r>
      <w:r w:rsidR="00717D49" w:rsidRPr="00581236">
        <w:rPr>
          <w:sz w:val="28"/>
          <w:szCs w:val="28"/>
          <w:lang/>
        </w:rPr>
        <w:t xml:space="preserve">са </w:t>
      </w:r>
      <w:r w:rsidR="00380063" w:rsidRPr="00581236">
        <w:rPr>
          <w:sz w:val="28"/>
          <w:szCs w:val="28"/>
          <w:lang/>
        </w:rPr>
        <w:t>ф</w:t>
      </w:r>
      <w:r w:rsidR="00D12BF1" w:rsidRPr="00581236">
        <w:rPr>
          <w:sz w:val="28"/>
          <w:szCs w:val="28"/>
          <w:lang/>
        </w:rPr>
        <w:t>инансијски</w:t>
      </w:r>
      <w:r w:rsidR="00882611" w:rsidRPr="00581236">
        <w:rPr>
          <w:sz w:val="28"/>
          <w:szCs w:val="28"/>
          <w:lang/>
        </w:rPr>
        <w:t>м</w:t>
      </w:r>
      <w:r w:rsidR="00D12BF1" w:rsidRPr="00581236">
        <w:rPr>
          <w:sz w:val="28"/>
          <w:szCs w:val="28"/>
          <w:lang/>
        </w:rPr>
        <w:t xml:space="preserve"> извештај</w:t>
      </w:r>
      <w:r w:rsidR="00882611" w:rsidRPr="00581236">
        <w:rPr>
          <w:sz w:val="28"/>
          <w:szCs w:val="28"/>
          <w:lang/>
        </w:rPr>
        <w:t>ем</w:t>
      </w:r>
      <w:r w:rsidR="00FB5727" w:rsidRPr="00581236">
        <w:rPr>
          <w:sz w:val="28"/>
          <w:szCs w:val="28"/>
          <w:lang/>
        </w:rPr>
        <w:t xml:space="preserve"> </w:t>
      </w:r>
      <w:r w:rsidR="00900728" w:rsidRPr="00581236">
        <w:rPr>
          <w:sz w:val="28"/>
          <w:szCs w:val="28"/>
          <w:lang/>
        </w:rPr>
        <w:t>за 201</w:t>
      </w:r>
      <w:r w:rsidR="00AF020D" w:rsidRPr="00581236">
        <w:rPr>
          <w:sz w:val="28"/>
          <w:szCs w:val="28"/>
          <w:lang/>
        </w:rPr>
        <w:t>6</w:t>
      </w:r>
      <w:r w:rsidR="00900728" w:rsidRPr="00581236">
        <w:rPr>
          <w:sz w:val="28"/>
          <w:szCs w:val="28"/>
          <w:lang/>
        </w:rPr>
        <w:t xml:space="preserve">.годину </w:t>
      </w:r>
      <w:r w:rsidR="002D11B6" w:rsidRPr="00581236">
        <w:rPr>
          <w:sz w:val="28"/>
          <w:szCs w:val="28"/>
          <w:lang/>
        </w:rPr>
        <w:t xml:space="preserve">Центра за </w:t>
      </w:r>
      <w:r w:rsidR="00891119" w:rsidRPr="00581236">
        <w:rPr>
          <w:sz w:val="28"/>
          <w:szCs w:val="28"/>
          <w:lang/>
        </w:rPr>
        <w:t xml:space="preserve">социјални рад „Свети Сава“ </w:t>
      </w:r>
      <w:r w:rsidR="002D11B6" w:rsidRPr="00581236">
        <w:rPr>
          <w:sz w:val="28"/>
          <w:szCs w:val="28"/>
        </w:rPr>
        <w:t>Ниш</w:t>
      </w:r>
      <w:r w:rsidR="00253111" w:rsidRPr="00581236">
        <w:rPr>
          <w:sz w:val="28"/>
          <w:szCs w:val="28"/>
        </w:rPr>
        <w:t xml:space="preserve">, број </w:t>
      </w:r>
      <w:r w:rsidR="00882611" w:rsidRPr="00581236">
        <w:rPr>
          <w:sz w:val="28"/>
          <w:szCs w:val="28"/>
          <w:lang/>
        </w:rPr>
        <w:t xml:space="preserve"> </w:t>
      </w:r>
      <w:r w:rsidR="003C64C6" w:rsidRPr="00581236">
        <w:rPr>
          <w:sz w:val="28"/>
          <w:szCs w:val="28"/>
          <w:lang/>
        </w:rPr>
        <w:t>01-</w:t>
      </w:r>
      <w:r w:rsidR="00AF020D" w:rsidRPr="00581236">
        <w:rPr>
          <w:sz w:val="28"/>
          <w:szCs w:val="28"/>
          <w:lang/>
        </w:rPr>
        <w:t>386</w:t>
      </w:r>
      <w:r w:rsidR="007D2035" w:rsidRPr="00581236">
        <w:rPr>
          <w:sz w:val="28"/>
          <w:szCs w:val="28"/>
          <w:lang/>
        </w:rPr>
        <w:t>/2</w:t>
      </w:r>
      <w:r w:rsidR="007F73FB" w:rsidRPr="00581236">
        <w:rPr>
          <w:sz w:val="28"/>
          <w:szCs w:val="28"/>
          <w:lang/>
        </w:rPr>
        <w:t xml:space="preserve"> </w:t>
      </w:r>
      <w:r w:rsidR="00253111" w:rsidRPr="00581236">
        <w:rPr>
          <w:sz w:val="28"/>
          <w:szCs w:val="28"/>
        </w:rPr>
        <w:t xml:space="preserve">од </w:t>
      </w:r>
      <w:r w:rsidR="00253111" w:rsidRPr="00581236">
        <w:rPr>
          <w:sz w:val="28"/>
          <w:szCs w:val="28"/>
          <w:lang/>
        </w:rPr>
        <w:t xml:space="preserve"> </w:t>
      </w:r>
      <w:r w:rsidR="003C64C6" w:rsidRPr="00581236">
        <w:rPr>
          <w:sz w:val="28"/>
          <w:szCs w:val="28"/>
          <w:lang/>
        </w:rPr>
        <w:t>2</w:t>
      </w:r>
      <w:r w:rsidR="00AF020D" w:rsidRPr="00581236">
        <w:rPr>
          <w:sz w:val="28"/>
          <w:szCs w:val="28"/>
          <w:lang/>
        </w:rPr>
        <w:t>7</w:t>
      </w:r>
      <w:r w:rsidR="00882611" w:rsidRPr="00581236">
        <w:rPr>
          <w:sz w:val="28"/>
          <w:szCs w:val="28"/>
          <w:lang/>
        </w:rPr>
        <w:t>.02</w:t>
      </w:r>
      <w:r w:rsidR="00253111" w:rsidRPr="00581236">
        <w:rPr>
          <w:sz w:val="28"/>
          <w:szCs w:val="28"/>
        </w:rPr>
        <w:t>.201</w:t>
      </w:r>
      <w:r w:rsidR="00AF020D" w:rsidRPr="00581236">
        <w:rPr>
          <w:sz w:val="28"/>
          <w:szCs w:val="28"/>
          <w:lang/>
        </w:rPr>
        <w:t>7</w:t>
      </w:r>
      <w:r w:rsidRPr="00581236">
        <w:rPr>
          <w:sz w:val="28"/>
          <w:szCs w:val="28"/>
        </w:rPr>
        <w:t xml:space="preserve">. године, који је усвојио Управни </w:t>
      </w:r>
      <w:r w:rsidR="00253111" w:rsidRPr="00581236">
        <w:rPr>
          <w:sz w:val="28"/>
          <w:szCs w:val="28"/>
        </w:rPr>
        <w:t xml:space="preserve">одбор Установе, Одлуком број </w:t>
      </w:r>
      <w:r w:rsidR="00827327" w:rsidRPr="00581236">
        <w:rPr>
          <w:sz w:val="28"/>
          <w:szCs w:val="28"/>
          <w:lang/>
        </w:rPr>
        <w:t>01-</w:t>
      </w:r>
      <w:r w:rsidR="00AF020D" w:rsidRPr="00581236">
        <w:rPr>
          <w:sz w:val="28"/>
          <w:szCs w:val="28"/>
          <w:lang/>
        </w:rPr>
        <w:t>386</w:t>
      </w:r>
      <w:r w:rsidR="00441C87" w:rsidRPr="00581236">
        <w:rPr>
          <w:sz w:val="28"/>
          <w:szCs w:val="28"/>
        </w:rPr>
        <w:t xml:space="preserve"> на седници одржаној </w:t>
      </w:r>
      <w:r w:rsidR="007D2035" w:rsidRPr="00581236">
        <w:rPr>
          <w:sz w:val="28"/>
          <w:szCs w:val="28"/>
          <w:lang/>
        </w:rPr>
        <w:t>2</w:t>
      </w:r>
      <w:r w:rsidR="00AF020D" w:rsidRPr="00581236">
        <w:rPr>
          <w:sz w:val="28"/>
          <w:szCs w:val="28"/>
          <w:lang/>
        </w:rPr>
        <w:t>7</w:t>
      </w:r>
      <w:r w:rsidR="00213607" w:rsidRPr="00581236">
        <w:rPr>
          <w:sz w:val="28"/>
          <w:szCs w:val="28"/>
          <w:lang/>
        </w:rPr>
        <w:t>.02</w:t>
      </w:r>
      <w:r w:rsidR="00253111" w:rsidRPr="00581236">
        <w:rPr>
          <w:sz w:val="28"/>
          <w:szCs w:val="28"/>
        </w:rPr>
        <w:t>.201</w:t>
      </w:r>
      <w:r w:rsidR="00AF020D" w:rsidRPr="00581236">
        <w:rPr>
          <w:sz w:val="28"/>
          <w:szCs w:val="28"/>
          <w:lang/>
        </w:rPr>
        <w:t>7</w:t>
      </w:r>
      <w:r w:rsidRPr="00581236">
        <w:rPr>
          <w:sz w:val="28"/>
          <w:szCs w:val="28"/>
        </w:rPr>
        <w:t>. године.</w:t>
      </w: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  <w:r w:rsidRPr="00581236">
        <w:rPr>
          <w:sz w:val="28"/>
          <w:szCs w:val="28"/>
        </w:rPr>
        <w:tab/>
      </w:r>
      <w:r w:rsidRPr="00581236">
        <w:rPr>
          <w:sz w:val="28"/>
          <w:szCs w:val="28"/>
          <w:lang w:val="sr-Latn-CS"/>
        </w:rPr>
        <w:t xml:space="preserve">II Решење доставити: </w:t>
      </w:r>
      <w:r w:rsidR="007518D0" w:rsidRPr="00581236">
        <w:rPr>
          <w:sz w:val="28"/>
          <w:szCs w:val="28"/>
          <w:lang/>
        </w:rPr>
        <w:t xml:space="preserve"> Центру за социјални рад „Свети Сава“ </w:t>
      </w:r>
      <w:r w:rsidR="007518D0" w:rsidRPr="00581236">
        <w:rPr>
          <w:sz w:val="28"/>
          <w:szCs w:val="28"/>
        </w:rPr>
        <w:t>Ниш</w:t>
      </w:r>
      <w:r w:rsidR="004E2B7C" w:rsidRPr="00581236">
        <w:rPr>
          <w:sz w:val="28"/>
          <w:szCs w:val="28"/>
          <w:lang/>
        </w:rPr>
        <w:t>,</w:t>
      </w:r>
      <w:r w:rsidR="004E2B7C" w:rsidRPr="00581236">
        <w:rPr>
          <w:sz w:val="28"/>
          <w:szCs w:val="28"/>
        </w:rPr>
        <w:t xml:space="preserve"> </w:t>
      </w:r>
      <w:r w:rsidR="000540DB" w:rsidRPr="00581236">
        <w:rPr>
          <w:sz w:val="28"/>
          <w:szCs w:val="28"/>
          <w:lang/>
        </w:rPr>
        <w:t>Градској Управи Града Ниша - Секретаријату за дечију и социјалну заштиту и Градској Управи Града Ниша - Секретаријату за финансије.</w:t>
      </w:r>
      <w:r w:rsidRPr="00581236">
        <w:rPr>
          <w:sz w:val="28"/>
          <w:szCs w:val="28"/>
        </w:rPr>
        <w:t xml:space="preserve"> </w:t>
      </w: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F43F8" w:rsidRPr="00581236" w:rsidRDefault="006F43F8" w:rsidP="006050B5">
      <w:pPr>
        <w:jc w:val="both"/>
        <w:rPr>
          <w:sz w:val="28"/>
          <w:szCs w:val="28"/>
          <w:lang/>
        </w:rPr>
      </w:pPr>
    </w:p>
    <w:p w:rsidR="006F43F8" w:rsidRPr="00581236" w:rsidRDefault="006F43F8" w:rsidP="006050B5">
      <w:pPr>
        <w:jc w:val="both"/>
        <w:rPr>
          <w:sz w:val="28"/>
          <w:szCs w:val="28"/>
          <w:lang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  <w:r w:rsidRPr="00581236">
        <w:rPr>
          <w:sz w:val="28"/>
          <w:szCs w:val="28"/>
        </w:rPr>
        <w:t>У Нишу, _____________ године</w:t>
      </w: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  <w:lang/>
        </w:rPr>
      </w:pPr>
    </w:p>
    <w:p w:rsidR="004E2B7C" w:rsidRPr="00581236" w:rsidRDefault="004E2B7C" w:rsidP="006050B5">
      <w:pPr>
        <w:jc w:val="both"/>
        <w:rPr>
          <w:sz w:val="28"/>
          <w:szCs w:val="28"/>
          <w:lang/>
        </w:rPr>
      </w:pPr>
    </w:p>
    <w:p w:rsidR="006050B5" w:rsidRPr="00581236" w:rsidRDefault="006050B5" w:rsidP="006050B5">
      <w:pPr>
        <w:jc w:val="center"/>
        <w:rPr>
          <w:sz w:val="28"/>
          <w:szCs w:val="28"/>
        </w:rPr>
      </w:pPr>
      <w:r w:rsidRPr="00581236">
        <w:rPr>
          <w:sz w:val="28"/>
          <w:szCs w:val="28"/>
        </w:rPr>
        <w:t>СКУПШТИНА ГРАДА НИША</w:t>
      </w:r>
    </w:p>
    <w:p w:rsidR="006050B5" w:rsidRPr="00581236" w:rsidRDefault="006050B5" w:rsidP="006050B5">
      <w:pPr>
        <w:jc w:val="both"/>
        <w:rPr>
          <w:sz w:val="28"/>
          <w:szCs w:val="28"/>
          <w:lang/>
        </w:rPr>
      </w:pPr>
    </w:p>
    <w:p w:rsidR="004E2B7C" w:rsidRPr="00581236" w:rsidRDefault="004E2B7C" w:rsidP="006050B5">
      <w:pPr>
        <w:jc w:val="both"/>
        <w:rPr>
          <w:sz w:val="28"/>
          <w:szCs w:val="28"/>
          <w:lang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B4138">
      <w:pPr>
        <w:ind w:left="4956" w:firstLine="708"/>
        <w:jc w:val="both"/>
        <w:rPr>
          <w:sz w:val="28"/>
          <w:szCs w:val="28"/>
        </w:rPr>
      </w:pPr>
      <w:r w:rsidRPr="00581236">
        <w:rPr>
          <w:sz w:val="28"/>
          <w:szCs w:val="28"/>
        </w:rPr>
        <w:t xml:space="preserve">   ПРЕДСЕДНИК</w:t>
      </w:r>
    </w:p>
    <w:p w:rsidR="00C45DC8" w:rsidRPr="00581236" w:rsidRDefault="00C45DC8" w:rsidP="006B4138">
      <w:pPr>
        <w:suppressAutoHyphens/>
        <w:jc w:val="both"/>
        <w:rPr>
          <w:sz w:val="28"/>
          <w:szCs w:val="28"/>
          <w:lang w:eastAsia="ar-SA"/>
        </w:rPr>
      </w:pPr>
      <w:r w:rsidRPr="00581236">
        <w:rPr>
          <w:color w:val="FF0000"/>
          <w:sz w:val="28"/>
          <w:szCs w:val="28"/>
          <w:lang w:val="ru-RU" w:eastAsia="ar-SA"/>
        </w:rPr>
        <w:t xml:space="preserve">                                                               </w:t>
      </w:r>
      <w:r w:rsidR="00BE2BF2">
        <w:rPr>
          <w:color w:val="FF0000"/>
          <w:sz w:val="28"/>
          <w:szCs w:val="28"/>
          <w:lang w:val="ru-RU" w:eastAsia="ar-SA"/>
        </w:rPr>
        <w:t xml:space="preserve">    </w:t>
      </w:r>
      <w:r w:rsidRPr="00581236">
        <w:rPr>
          <w:color w:val="FF0000"/>
          <w:sz w:val="28"/>
          <w:szCs w:val="28"/>
          <w:lang w:val="ru-RU" w:eastAsia="ar-SA"/>
        </w:rPr>
        <w:t xml:space="preserve"> </w:t>
      </w:r>
      <w:r w:rsidR="00D12EB0">
        <w:rPr>
          <w:color w:val="FF0000"/>
          <w:sz w:val="28"/>
          <w:szCs w:val="28"/>
          <w:lang w:eastAsia="ar-SA"/>
        </w:rPr>
        <w:t xml:space="preserve">      </w:t>
      </w:r>
      <w:r w:rsidR="006B4138">
        <w:rPr>
          <w:color w:val="FF0000"/>
          <w:sz w:val="28"/>
          <w:szCs w:val="28"/>
          <w:lang w:eastAsia="ar-SA"/>
        </w:rPr>
        <w:t xml:space="preserve">  </w:t>
      </w:r>
      <w:r w:rsidRPr="00581236">
        <w:rPr>
          <w:color w:val="FF0000"/>
          <w:sz w:val="28"/>
          <w:szCs w:val="28"/>
          <w:lang w:val="ru-RU" w:eastAsia="ar-SA"/>
        </w:rPr>
        <w:t xml:space="preserve"> </w:t>
      </w:r>
      <w:r w:rsidRPr="00581236">
        <w:rPr>
          <w:sz w:val="28"/>
          <w:szCs w:val="28"/>
          <w:lang w:eastAsia="ar-SA"/>
        </w:rPr>
        <w:t>мр Раде Рајковић</w:t>
      </w: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ind w:left="4956" w:firstLine="708"/>
        <w:jc w:val="both"/>
        <w:rPr>
          <w:sz w:val="28"/>
          <w:szCs w:val="28"/>
        </w:rPr>
      </w:pPr>
      <w:r w:rsidRPr="00581236">
        <w:rPr>
          <w:sz w:val="28"/>
          <w:szCs w:val="28"/>
        </w:rPr>
        <w:t xml:space="preserve"> ___________________</w:t>
      </w:r>
    </w:p>
    <w:p w:rsidR="006050B5" w:rsidRPr="00581236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Pr="00581236" w:rsidRDefault="006050B5" w:rsidP="006050B5">
      <w:pPr>
        <w:ind w:left="4956" w:firstLine="708"/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  <w:lang/>
        </w:rPr>
      </w:pPr>
    </w:p>
    <w:p w:rsidR="00570EFD" w:rsidRPr="00581236" w:rsidRDefault="00570EFD" w:rsidP="006050B5">
      <w:pPr>
        <w:jc w:val="both"/>
        <w:rPr>
          <w:sz w:val="28"/>
          <w:szCs w:val="28"/>
          <w:lang/>
        </w:rPr>
      </w:pPr>
    </w:p>
    <w:p w:rsidR="00570EFD" w:rsidRPr="00581236" w:rsidRDefault="00570EFD" w:rsidP="006050B5">
      <w:pPr>
        <w:jc w:val="both"/>
        <w:rPr>
          <w:sz w:val="28"/>
          <w:szCs w:val="28"/>
          <w:lang/>
        </w:rPr>
      </w:pPr>
    </w:p>
    <w:p w:rsidR="00570EFD" w:rsidRPr="00581236" w:rsidRDefault="00570EFD" w:rsidP="006050B5">
      <w:pPr>
        <w:jc w:val="both"/>
        <w:rPr>
          <w:sz w:val="28"/>
          <w:szCs w:val="28"/>
          <w:lang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7518D0">
      <w:pPr>
        <w:ind w:left="2124" w:firstLine="708"/>
        <w:rPr>
          <w:b/>
          <w:sz w:val="32"/>
          <w:szCs w:val="32"/>
        </w:rPr>
      </w:pPr>
      <w:r w:rsidRPr="00581236">
        <w:rPr>
          <w:b/>
          <w:sz w:val="32"/>
          <w:szCs w:val="32"/>
        </w:rPr>
        <w:t>О б р а з л о ж е њ е</w:t>
      </w: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742554" w:rsidRPr="00581236" w:rsidRDefault="006050B5" w:rsidP="00AE73D3">
      <w:pPr>
        <w:jc w:val="both"/>
        <w:rPr>
          <w:sz w:val="28"/>
          <w:szCs w:val="28"/>
          <w:lang w:eastAsia="en-US"/>
        </w:rPr>
      </w:pPr>
      <w:r w:rsidRPr="00581236">
        <w:rPr>
          <w:sz w:val="28"/>
          <w:szCs w:val="28"/>
        </w:rPr>
        <w:tab/>
        <w:t xml:space="preserve">Управни одбор </w:t>
      </w:r>
      <w:r w:rsidR="007C554B" w:rsidRPr="00581236">
        <w:rPr>
          <w:sz w:val="28"/>
          <w:szCs w:val="28"/>
          <w:lang/>
        </w:rPr>
        <w:t xml:space="preserve">Центра за </w:t>
      </w:r>
      <w:r w:rsidR="009D6AAC" w:rsidRPr="00581236">
        <w:rPr>
          <w:sz w:val="28"/>
          <w:szCs w:val="28"/>
          <w:lang/>
        </w:rPr>
        <w:t xml:space="preserve">социјални рад „Свети Сава“ </w:t>
      </w:r>
      <w:r w:rsidR="007C554B" w:rsidRPr="00581236">
        <w:rPr>
          <w:sz w:val="28"/>
          <w:szCs w:val="28"/>
        </w:rPr>
        <w:t>Ниш</w:t>
      </w:r>
      <w:r w:rsidR="00453DEF" w:rsidRPr="00581236">
        <w:rPr>
          <w:sz w:val="28"/>
          <w:szCs w:val="28"/>
        </w:rPr>
        <w:t xml:space="preserve"> на седници одржаној дана </w:t>
      </w:r>
      <w:r w:rsidR="009B5706" w:rsidRPr="00581236">
        <w:rPr>
          <w:sz w:val="28"/>
          <w:szCs w:val="28"/>
          <w:lang/>
        </w:rPr>
        <w:t>2</w:t>
      </w:r>
      <w:r w:rsidR="00AE73D3" w:rsidRPr="00581236">
        <w:rPr>
          <w:sz w:val="28"/>
          <w:szCs w:val="28"/>
          <w:lang/>
        </w:rPr>
        <w:t>7</w:t>
      </w:r>
      <w:r w:rsidR="00D12F0F" w:rsidRPr="00581236">
        <w:rPr>
          <w:sz w:val="28"/>
          <w:szCs w:val="28"/>
          <w:lang/>
        </w:rPr>
        <w:t>.02</w:t>
      </w:r>
      <w:r w:rsidR="007C554B" w:rsidRPr="00581236">
        <w:rPr>
          <w:sz w:val="28"/>
          <w:szCs w:val="28"/>
        </w:rPr>
        <w:t>. 201</w:t>
      </w:r>
      <w:r w:rsidR="00AE73D3" w:rsidRPr="00581236">
        <w:rPr>
          <w:sz w:val="28"/>
          <w:szCs w:val="28"/>
          <w:lang/>
        </w:rPr>
        <w:t>7</w:t>
      </w:r>
      <w:r w:rsidR="007C554B" w:rsidRPr="00581236">
        <w:rPr>
          <w:sz w:val="28"/>
          <w:szCs w:val="28"/>
        </w:rPr>
        <w:t xml:space="preserve">. године Одлуком </w:t>
      </w:r>
      <w:r w:rsidR="00865343" w:rsidRPr="00581236">
        <w:rPr>
          <w:sz w:val="28"/>
          <w:szCs w:val="28"/>
          <w:lang/>
        </w:rPr>
        <w:t xml:space="preserve"> </w:t>
      </w:r>
      <w:r w:rsidR="007C554B" w:rsidRPr="00581236">
        <w:rPr>
          <w:sz w:val="28"/>
          <w:szCs w:val="28"/>
        </w:rPr>
        <w:t xml:space="preserve">бр. </w:t>
      </w:r>
      <w:r w:rsidR="00EB7873" w:rsidRPr="00581236">
        <w:rPr>
          <w:sz w:val="28"/>
          <w:szCs w:val="28"/>
          <w:lang/>
        </w:rPr>
        <w:t>01-</w:t>
      </w:r>
      <w:r w:rsidR="00AE73D3" w:rsidRPr="00581236">
        <w:rPr>
          <w:sz w:val="28"/>
          <w:szCs w:val="28"/>
          <w:lang/>
        </w:rPr>
        <w:t>386</w:t>
      </w:r>
      <w:r w:rsidRPr="00581236">
        <w:rPr>
          <w:sz w:val="28"/>
          <w:szCs w:val="28"/>
        </w:rPr>
        <w:t xml:space="preserve">  у</w:t>
      </w:r>
      <w:r w:rsidR="007C554B" w:rsidRPr="00581236">
        <w:rPr>
          <w:sz w:val="28"/>
          <w:szCs w:val="28"/>
        </w:rPr>
        <w:t xml:space="preserve">својио   је Извештај о </w:t>
      </w:r>
      <w:r w:rsidR="007C554B" w:rsidRPr="00581236">
        <w:rPr>
          <w:sz w:val="28"/>
          <w:szCs w:val="28"/>
          <w:lang/>
        </w:rPr>
        <w:t>раду</w:t>
      </w:r>
      <w:r w:rsidR="006E457B" w:rsidRPr="00581236">
        <w:rPr>
          <w:sz w:val="28"/>
          <w:szCs w:val="28"/>
          <w:lang/>
        </w:rPr>
        <w:t xml:space="preserve"> са </w:t>
      </w:r>
      <w:r w:rsidR="007E199C" w:rsidRPr="00581236">
        <w:rPr>
          <w:sz w:val="28"/>
          <w:szCs w:val="28"/>
          <w:lang/>
        </w:rPr>
        <w:t>ф</w:t>
      </w:r>
      <w:r w:rsidR="006E457B" w:rsidRPr="00581236">
        <w:rPr>
          <w:sz w:val="28"/>
          <w:szCs w:val="28"/>
          <w:lang/>
        </w:rPr>
        <w:t xml:space="preserve">инансијским извештајем </w:t>
      </w:r>
      <w:r w:rsidR="00453DEF" w:rsidRPr="00581236">
        <w:rPr>
          <w:sz w:val="28"/>
          <w:szCs w:val="28"/>
          <w:lang/>
        </w:rPr>
        <w:t xml:space="preserve">Центра за социјални рад „Свети Сава“ </w:t>
      </w:r>
      <w:r w:rsidR="00453DEF" w:rsidRPr="00581236">
        <w:rPr>
          <w:sz w:val="28"/>
          <w:szCs w:val="28"/>
        </w:rPr>
        <w:t>Ниш</w:t>
      </w:r>
      <w:r w:rsidR="00453DEF" w:rsidRPr="00581236">
        <w:rPr>
          <w:sz w:val="28"/>
          <w:szCs w:val="28"/>
          <w:lang/>
        </w:rPr>
        <w:t xml:space="preserve"> </w:t>
      </w:r>
      <w:r w:rsidR="007C554B" w:rsidRPr="00581236">
        <w:rPr>
          <w:sz w:val="28"/>
          <w:szCs w:val="28"/>
        </w:rPr>
        <w:t>за 201</w:t>
      </w:r>
      <w:r w:rsidR="00AE73D3" w:rsidRPr="00581236">
        <w:rPr>
          <w:sz w:val="28"/>
          <w:szCs w:val="28"/>
          <w:lang/>
        </w:rPr>
        <w:t>6</w:t>
      </w:r>
      <w:r w:rsidRPr="00581236">
        <w:rPr>
          <w:sz w:val="28"/>
          <w:szCs w:val="28"/>
        </w:rPr>
        <w:t xml:space="preserve">. годину и доставио </w:t>
      </w:r>
      <w:r w:rsidR="00AE73D3" w:rsidRPr="00581236">
        <w:rPr>
          <w:sz w:val="28"/>
          <w:szCs w:val="28"/>
          <w:lang/>
        </w:rPr>
        <w:t>Градској Управи Града Ниша - Секретаријату за дечију и социјалну заштиту</w:t>
      </w:r>
      <w:r w:rsidR="00792678" w:rsidRPr="00581236">
        <w:rPr>
          <w:sz w:val="28"/>
          <w:szCs w:val="28"/>
          <w:lang/>
        </w:rPr>
        <w:t>.</w:t>
      </w:r>
    </w:p>
    <w:p w:rsidR="006C543B" w:rsidRPr="00581236" w:rsidRDefault="006C543B" w:rsidP="00040797">
      <w:pPr>
        <w:ind w:firstLine="720"/>
        <w:jc w:val="both"/>
        <w:rPr>
          <w:sz w:val="28"/>
          <w:szCs w:val="28"/>
          <w:lang w:eastAsia="en-US"/>
        </w:rPr>
      </w:pPr>
      <w:r w:rsidRPr="00581236">
        <w:rPr>
          <w:sz w:val="28"/>
          <w:szCs w:val="28"/>
          <w:lang w:eastAsia="en-US"/>
        </w:rPr>
        <w:t>Центар за социјални рад одлучује о остваривању права корисника утврђених Законом о социјалној заштити и о коришћењу услуга социјалне заштите које обезбећује Република Србија, аутономна покрајина и јединица локалне самоуправе и врши друге послове утврђене законом и прописима донетим на основу закона.</w:t>
      </w:r>
      <w:r w:rsidR="00CF7522" w:rsidRPr="00581236">
        <w:rPr>
          <w:sz w:val="28"/>
          <w:szCs w:val="28"/>
          <w:lang w:eastAsia="en-US"/>
        </w:rPr>
        <w:t xml:space="preserve"> </w:t>
      </w:r>
      <w:r w:rsidR="008777B8" w:rsidRPr="00581236">
        <w:rPr>
          <w:sz w:val="28"/>
          <w:szCs w:val="28"/>
          <w:lang w:eastAsia="en-US"/>
        </w:rPr>
        <w:t>Такође, у складу са актима јединице локалне самоуправе, учествује у пословима планирања и развоја социјалне заштите у јединици локалне самоуправе.</w:t>
      </w:r>
    </w:p>
    <w:p w:rsidR="006C543B" w:rsidRPr="00581236" w:rsidRDefault="006C543B" w:rsidP="00040797">
      <w:pPr>
        <w:ind w:firstLine="720"/>
        <w:jc w:val="both"/>
        <w:rPr>
          <w:sz w:val="28"/>
          <w:szCs w:val="28"/>
          <w:lang w:eastAsia="en-US"/>
        </w:rPr>
      </w:pPr>
    </w:p>
    <w:p w:rsidR="00040797" w:rsidRPr="00581236" w:rsidRDefault="00040797" w:rsidP="00040797">
      <w:pPr>
        <w:ind w:firstLine="720"/>
        <w:jc w:val="both"/>
        <w:rPr>
          <w:sz w:val="28"/>
          <w:szCs w:val="28"/>
          <w:lang w:eastAsia="en-US"/>
        </w:rPr>
      </w:pPr>
      <w:r w:rsidRPr="00581236">
        <w:rPr>
          <w:sz w:val="28"/>
          <w:szCs w:val="28"/>
          <w:lang w:eastAsia="en-US"/>
        </w:rPr>
        <w:t>Центар за социјални рад</w:t>
      </w:r>
      <w:r w:rsidR="00156031" w:rsidRPr="00581236">
        <w:rPr>
          <w:sz w:val="28"/>
          <w:szCs w:val="28"/>
          <w:lang w:eastAsia="en-US"/>
        </w:rPr>
        <w:t xml:space="preserve"> је </w:t>
      </w:r>
      <w:r w:rsidRPr="00581236">
        <w:rPr>
          <w:sz w:val="28"/>
          <w:szCs w:val="28"/>
          <w:lang w:eastAsia="en-US"/>
        </w:rPr>
        <w:t>:</w:t>
      </w:r>
    </w:p>
    <w:p w:rsidR="00040797" w:rsidRPr="00581236" w:rsidRDefault="00040797" w:rsidP="00040797">
      <w:pPr>
        <w:ind w:firstLine="720"/>
        <w:jc w:val="both"/>
        <w:rPr>
          <w:sz w:val="28"/>
          <w:szCs w:val="28"/>
          <w:lang w:eastAsia="en-US"/>
        </w:rPr>
      </w:pPr>
    </w:p>
    <w:p w:rsidR="00040797" w:rsidRPr="00581236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581236">
        <w:rPr>
          <w:sz w:val="28"/>
          <w:szCs w:val="28"/>
          <w:lang w:eastAsia="en-US"/>
        </w:rPr>
        <w:t>иницира</w:t>
      </w:r>
      <w:r w:rsidR="00156031" w:rsidRPr="00581236">
        <w:rPr>
          <w:sz w:val="28"/>
          <w:szCs w:val="28"/>
          <w:lang w:eastAsia="en-US"/>
        </w:rPr>
        <w:t>о</w:t>
      </w:r>
      <w:r w:rsidRPr="00581236">
        <w:rPr>
          <w:sz w:val="28"/>
          <w:szCs w:val="28"/>
          <w:lang w:eastAsia="en-US"/>
        </w:rPr>
        <w:t xml:space="preserve"> и развија</w:t>
      </w:r>
      <w:r w:rsidR="00156031" w:rsidRPr="00581236">
        <w:rPr>
          <w:sz w:val="28"/>
          <w:szCs w:val="28"/>
          <w:lang w:eastAsia="en-US"/>
        </w:rPr>
        <w:t>о</w:t>
      </w:r>
      <w:r w:rsidRPr="00581236">
        <w:rPr>
          <w:sz w:val="28"/>
          <w:szCs w:val="28"/>
          <w:lang w:eastAsia="en-US"/>
        </w:rPr>
        <w:t xml:space="preserve"> превентивне и друге програме који доприносе задовољавању индивидуалних и заједничких потреба грађана у области социјалне заштите на територији јединице локалне самоуправе за коју је основан,</w:t>
      </w:r>
    </w:p>
    <w:p w:rsidR="00040797" w:rsidRPr="00581236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bookmarkStart w:id="0" w:name="_GoBack"/>
      <w:bookmarkEnd w:id="0"/>
      <w:r w:rsidRPr="00581236">
        <w:rPr>
          <w:sz w:val="28"/>
          <w:szCs w:val="28"/>
          <w:lang w:eastAsia="en-US"/>
        </w:rPr>
        <w:t>иницира</w:t>
      </w:r>
      <w:r w:rsidR="00156031" w:rsidRPr="00581236">
        <w:rPr>
          <w:sz w:val="28"/>
          <w:szCs w:val="28"/>
          <w:lang w:eastAsia="en-US"/>
        </w:rPr>
        <w:t>о</w:t>
      </w:r>
      <w:r w:rsidRPr="00581236">
        <w:rPr>
          <w:sz w:val="28"/>
          <w:szCs w:val="28"/>
          <w:lang w:eastAsia="en-US"/>
        </w:rPr>
        <w:t xml:space="preserve"> и развија</w:t>
      </w:r>
      <w:r w:rsidR="00156031" w:rsidRPr="00581236">
        <w:rPr>
          <w:sz w:val="28"/>
          <w:szCs w:val="28"/>
          <w:lang w:eastAsia="en-US"/>
        </w:rPr>
        <w:t>о</w:t>
      </w:r>
      <w:r w:rsidRPr="00581236">
        <w:rPr>
          <w:sz w:val="28"/>
          <w:szCs w:val="28"/>
          <w:lang w:eastAsia="en-US"/>
        </w:rPr>
        <w:t xml:space="preserve"> превентивне и друге програме, који доприносе спречавању и сузбијању социјалних проблема </w:t>
      </w:r>
    </w:p>
    <w:p w:rsidR="00040797" w:rsidRPr="00581236" w:rsidRDefault="00040797" w:rsidP="00040797">
      <w:pPr>
        <w:numPr>
          <w:ilvl w:val="0"/>
          <w:numId w:val="1"/>
        </w:numPr>
        <w:jc w:val="both"/>
        <w:rPr>
          <w:sz w:val="28"/>
          <w:szCs w:val="28"/>
          <w:lang w:eastAsia="en-US"/>
        </w:rPr>
      </w:pPr>
      <w:r w:rsidRPr="00581236">
        <w:rPr>
          <w:sz w:val="28"/>
          <w:szCs w:val="28"/>
          <w:lang w:eastAsia="en-US"/>
        </w:rPr>
        <w:t>и обавља</w:t>
      </w:r>
      <w:r w:rsidR="00156031" w:rsidRPr="00581236">
        <w:rPr>
          <w:sz w:val="28"/>
          <w:szCs w:val="28"/>
          <w:lang w:eastAsia="en-US"/>
        </w:rPr>
        <w:t>о</w:t>
      </w:r>
      <w:r w:rsidRPr="00581236">
        <w:rPr>
          <w:sz w:val="28"/>
          <w:szCs w:val="28"/>
          <w:lang w:eastAsia="en-US"/>
        </w:rPr>
        <w:t xml:space="preserve"> и друге послове у области социјалне заштите у складу са законом и другим прописима.</w:t>
      </w:r>
    </w:p>
    <w:p w:rsidR="00040797" w:rsidRPr="00581236" w:rsidRDefault="00040797" w:rsidP="00040797">
      <w:pPr>
        <w:jc w:val="both"/>
        <w:rPr>
          <w:sz w:val="28"/>
          <w:szCs w:val="28"/>
          <w:lang w:eastAsia="en-US"/>
        </w:rPr>
      </w:pPr>
    </w:p>
    <w:p w:rsidR="00742554" w:rsidRPr="00581236" w:rsidRDefault="00742554" w:rsidP="00B22595">
      <w:pPr>
        <w:tabs>
          <w:tab w:val="left" w:pos="0"/>
          <w:tab w:val="left" w:pos="540"/>
        </w:tabs>
        <w:ind w:firstLine="1134"/>
        <w:jc w:val="both"/>
        <w:rPr>
          <w:sz w:val="28"/>
          <w:szCs w:val="28"/>
          <w:lang w:eastAsia="en-US"/>
        </w:rPr>
      </w:pPr>
    </w:p>
    <w:p w:rsidR="00CC63C7" w:rsidRPr="00581236" w:rsidRDefault="00565D45" w:rsidP="00565D45">
      <w:pPr>
        <w:ind w:firstLine="709"/>
        <w:jc w:val="both"/>
        <w:rPr>
          <w:sz w:val="28"/>
          <w:szCs w:val="28"/>
          <w:lang/>
        </w:rPr>
      </w:pPr>
      <w:r w:rsidRPr="00581236">
        <w:rPr>
          <w:sz w:val="28"/>
          <w:szCs w:val="28"/>
          <w:lang w:val="sr-Latn-CS"/>
        </w:rPr>
        <w:t>Током и</w:t>
      </w:r>
      <w:r w:rsidRPr="00581236">
        <w:rPr>
          <w:sz w:val="28"/>
          <w:szCs w:val="28"/>
        </w:rPr>
        <w:t xml:space="preserve">звештајног периода за </w:t>
      </w:r>
      <w:r w:rsidR="009B5706" w:rsidRPr="00581236">
        <w:rPr>
          <w:sz w:val="28"/>
          <w:szCs w:val="28"/>
          <w:lang/>
        </w:rPr>
        <w:t>201</w:t>
      </w:r>
      <w:r w:rsidR="002F0102" w:rsidRPr="00581236">
        <w:rPr>
          <w:sz w:val="28"/>
          <w:szCs w:val="28"/>
          <w:lang/>
        </w:rPr>
        <w:t>6</w:t>
      </w:r>
      <w:r w:rsidRPr="00581236">
        <w:rPr>
          <w:sz w:val="28"/>
          <w:szCs w:val="28"/>
        </w:rPr>
        <w:t xml:space="preserve"> годину на евиденцији Центра је </w:t>
      </w:r>
      <w:r w:rsidR="002F0102" w:rsidRPr="00581236">
        <w:rPr>
          <w:sz w:val="28"/>
          <w:szCs w:val="28"/>
          <w:lang/>
        </w:rPr>
        <w:t xml:space="preserve">било </w:t>
      </w:r>
      <w:r w:rsidRPr="00581236">
        <w:rPr>
          <w:sz w:val="28"/>
          <w:szCs w:val="28"/>
        </w:rPr>
        <w:t xml:space="preserve"> </w:t>
      </w:r>
      <w:r w:rsidR="002F0102" w:rsidRPr="00581236">
        <w:rPr>
          <w:sz w:val="28"/>
          <w:szCs w:val="28"/>
          <w:lang/>
        </w:rPr>
        <w:t>40689</w:t>
      </w:r>
      <w:r w:rsidRPr="00581236">
        <w:rPr>
          <w:sz w:val="28"/>
          <w:szCs w:val="28"/>
        </w:rPr>
        <w:t xml:space="preserve"> корисника</w:t>
      </w:r>
      <w:r w:rsidR="002F0102" w:rsidRPr="00581236">
        <w:rPr>
          <w:sz w:val="28"/>
          <w:szCs w:val="28"/>
          <w:lang/>
        </w:rPr>
        <w:t xml:space="preserve"> који су се </w:t>
      </w:r>
      <w:r w:rsidRPr="00581236">
        <w:rPr>
          <w:sz w:val="28"/>
          <w:szCs w:val="28"/>
        </w:rPr>
        <w:t xml:space="preserve"> обратил</w:t>
      </w:r>
      <w:r w:rsidR="002F0102" w:rsidRPr="00581236">
        <w:rPr>
          <w:sz w:val="28"/>
          <w:szCs w:val="28"/>
          <w:lang/>
        </w:rPr>
        <w:t>и</w:t>
      </w:r>
      <w:r w:rsidRPr="00581236">
        <w:rPr>
          <w:sz w:val="28"/>
          <w:szCs w:val="28"/>
        </w:rPr>
        <w:t xml:space="preserve"> Центру за социјални рад, како би остварили одређене услуге. </w:t>
      </w:r>
    </w:p>
    <w:p w:rsidR="00742554" w:rsidRPr="00581236" w:rsidRDefault="00742554" w:rsidP="00565D45">
      <w:pPr>
        <w:ind w:firstLine="709"/>
        <w:jc w:val="both"/>
        <w:rPr>
          <w:color w:val="FF0000"/>
          <w:sz w:val="28"/>
          <w:szCs w:val="28"/>
          <w:lang/>
        </w:rPr>
      </w:pPr>
    </w:p>
    <w:p w:rsidR="004C25BA" w:rsidRPr="00581236" w:rsidRDefault="001F2497" w:rsidP="00F50BF8">
      <w:pPr>
        <w:ind w:firstLine="708"/>
        <w:rPr>
          <w:sz w:val="28"/>
          <w:szCs w:val="28"/>
          <w:lang/>
        </w:rPr>
      </w:pPr>
      <w:r w:rsidRPr="00581236">
        <w:rPr>
          <w:sz w:val="28"/>
          <w:szCs w:val="28"/>
          <w:lang/>
        </w:rPr>
        <w:t>Током 201</w:t>
      </w:r>
      <w:r w:rsidRPr="00581236">
        <w:rPr>
          <w:sz w:val="28"/>
          <w:szCs w:val="28"/>
          <w:lang/>
        </w:rPr>
        <w:t>6</w:t>
      </w:r>
      <w:r w:rsidR="004C25BA" w:rsidRPr="00581236">
        <w:rPr>
          <w:sz w:val="28"/>
          <w:szCs w:val="28"/>
          <w:lang/>
        </w:rPr>
        <w:t xml:space="preserve">. године је у односу на претходне периоде дошло до </w:t>
      </w:r>
      <w:r w:rsidR="00066F58" w:rsidRPr="00581236">
        <w:rPr>
          <w:sz w:val="28"/>
          <w:szCs w:val="28"/>
          <w:lang/>
        </w:rPr>
        <w:t>смањења</w:t>
      </w:r>
      <w:r w:rsidR="004C25BA" w:rsidRPr="00581236">
        <w:rPr>
          <w:sz w:val="28"/>
          <w:szCs w:val="28"/>
          <w:lang/>
        </w:rPr>
        <w:t xml:space="preserve"> броја нео</w:t>
      </w:r>
      <w:r w:rsidRPr="00581236">
        <w:rPr>
          <w:sz w:val="28"/>
          <w:szCs w:val="28"/>
          <w:lang/>
        </w:rPr>
        <w:t>дложних интервенција. Током 201</w:t>
      </w:r>
      <w:r w:rsidRPr="00581236">
        <w:rPr>
          <w:sz w:val="28"/>
          <w:szCs w:val="28"/>
          <w:lang/>
        </w:rPr>
        <w:t>5</w:t>
      </w:r>
      <w:r w:rsidR="004C25BA" w:rsidRPr="00581236">
        <w:rPr>
          <w:sz w:val="28"/>
          <w:szCs w:val="28"/>
          <w:lang/>
        </w:rPr>
        <w:t>.</w:t>
      </w:r>
      <w:r w:rsidR="00F50BF8" w:rsidRPr="00581236">
        <w:rPr>
          <w:sz w:val="28"/>
          <w:szCs w:val="28"/>
          <w:lang/>
        </w:rPr>
        <w:t xml:space="preserve"> године било је </w:t>
      </w:r>
      <w:r w:rsidRPr="00581236">
        <w:rPr>
          <w:sz w:val="28"/>
          <w:szCs w:val="28"/>
          <w:lang/>
        </w:rPr>
        <w:t>537</w:t>
      </w:r>
      <w:r w:rsidR="00F50BF8" w:rsidRPr="00581236">
        <w:rPr>
          <w:sz w:val="28"/>
          <w:szCs w:val="28"/>
          <w:lang/>
        </w:rPr>
        <w:t xml:space="preserve"> интервенциј</w:t>
      </w:r>
      <w:r w:rsidR="009201B5" w:rsidRPr="00581236">
        <w:rPr>
          <w:sz w:val="28"/>
          <w:szCs w:val="28"/>
          <w:lang/>
        </w:rPr>
        <w:t>а</w:t>
      </w:r>
      <w:r w:rsidR="00F50BF8" w:rsidRPr="00581236">
        <w:rPr>
          <w:sz w:val="28"/>
          <w:szCs w:val="28"/>
          <w:lang/>
        </w:rPr>
        <w:t xml:space="preserve">, а у протеклом извештајном периоду </w:t>
      </w:r>
      <w:r w:rsidR="00066F58" w:rsidRPr="00581236">
        <w:rPr>
          <w:sz w:val="28"/>
          <w:szCs w:val="28"/>
          <w:lang/>
        </w:rPr>
        <w:t>449</w:t>
      </w:r>
      <w:r w:rsidR="00F50BF8" w:rsidRPr="00581236">
        <w:rPr>
          <w:sz w:val="28"/>
          <w:szCs w:val="28"/>
          <w:lang/>
        </w:rPr>
        <w:t xml:space="preserve">. Проценат </w:t>
      </w:r>
      <w:r w:rsidRPr="00581236">
        <w:rPr>
          <w:sz w:val="28"/>
          <w:szCs w:val="28"/>
          <w:lang/>
        </w:rPr>
        <w:t>смањења</w:t>
      </w:r>
      <w:r w:rsidR="00F50BF8" w:rsidRPr="00581236">
        <w:rPr>
          <w:sz w:val="28"/>
          <w:szCs w:val="28"/>
          <w:lang/>
        </w:rPr>
        <w:t xml:space="preserve"> износи </w:t>
      </w:r>
      <w:r w:rsidRPr="00581236">
        <w:rPr>
          <w:sz w:val="28"/>
          <w:szCs w:val="28"/>
          <w:lang/>
        </w:rPr>
        <w:t>16.38</w:t>
      </w:r>
      <w:r w:rsidR="00F50BF8" w:rsidRPr="00581236">
        <w:rPr>
          <w:sz w:val="28"/>
          <w:szCs w:val="28"/>
          <w:lang/>
        </w:rPr>
        <w:t>%.</w:t>
      </w:r>
    </w:p>
    <w:p w:rsidR="004C25BA" w:rsidRPr="00581236" w:rsidRDefault="004C25BA" w:rsidP="004C25BA">
      <w:pPr>
        <w:jc w:val="both"/>
        <w:rPr>
          <w:color w:val="FF0000"/>
          <w:sz w:val="28"/>
          <w:szCs w:val="28"/>
          <w:lang/>
        </w:rPr>
      </w:pPr>
    </w:p>
    <w:p w:rsidR="00742554" w:rsidRPr="00581236" w:rsidRDefault="00742554" w:rsidP="00F50BF8">
      <w:pPr>
        <w:ind w:firstLine="708"/>
        <w:jc w:val="both"/>
        <w:rPr>
          <w:sz w:val="28"/>
          <w:szCs w:val="28"/>
          <w:lang/>
        </w:rPr>
      </w:pPr>
    </w:p>
    <w:p w:rsidR="00627B28" w:rsidRPr="00581236" w:rsidRDefault="00627B28" w:rsidP="00565869">
      <w:pPr>
        <w:jc w:val="both"/>
        <w:rPr>
          <w:sz w:val="28"/>
          <w:szCs w:val="28"/>
          <w:lang/>
        </w:rPr>
      </w:pPr>
    </w:p>
    <w:p w:rsidR="00103170" w:rsidRPr="00581236" w:rsidRDefault="00103170" w:rsidP="001E2DCC">
      <w:pPr>
        <w:ind w:firstLine="708"/>
        <w:jc w:val="both"/>
        <w:rPr>
          <w:sz w:val="28"/>
          <w:szCs w:val="28"/>
          <w:lang/>
        </w:rPr>
      </w:pPr>
      <w:r w:rsidRPr="00581236">
        <w:rPr>
          <w:sz w:val="28"/>
          <w:szCs w:val="28"/>
          <w:lang/>
        </w:rPr>
        <w:t>У извештајном периоду је преко Центра остварило право на</w:t>
      </w:r>
      <w:r w:rsidR="00D2502A" w:rsidRPr="00581236">
        <w:rPr>
          <w:sz w:val="28"/>
          <w:szCs w:val="28"/>
          <w:lang/>
        </w:rPr>
        <w:t xml:space="preserve"> једнократне новчане помоћи </w:t>
      </w:r>
      <w:r w:rsidR="00D9617E" w:rsidRPr="00581236">
        <w:rPr>
          <w:sz w:val="28"/>
          <w:szCs w:val="28"/>
          <w:lang/>
        </w:rPr>
        <w:t>27</w:t>
      </w:r>
      <w:r w:rsidR="00F45912" w:rsidRPr="00581236">
        <w:rPr>
          <w:sz w:val="28"/>
          <w:szCs w:val="28"/>
          <w:lang/>
        </w:rPr>
        <w:t>71</w:t>
      </w:r>
      <w:r w:rsidR="00D2502A" w:rsidRPr="00581236">
        <w:rPr>
          <w:sz w:val="28"/>
          <w:szCs w:val="28"/>
          <w:lang/>
        </w:rPr>
        <w:t xml:space="preserve"> грађана. </w:t>
      </w:r>
      <w:r w:rsidR="00F45912" w:rsidRPr="00581236">
        <w:rPr>
          <w:sz w:val="28"/>
          <w:szCs w:val="28"/>
          <w:lang/>
        </w:rPr>
        <w:t>824</w:t>
      </w:r>
      <w:r w:rsidR="00D2502A" w:rsidRPr="00581236">
        <w:rPr>
          <w:sz w:val="28"/>
          <w:szCs w:val="28"/>
          <w:lang/>
        </w:rPr>
        <w:t xml:space="preserve"> грађан</w:t>
      </w:r>
      <w:r w:rsidR="00742554" w:rsidRPr="00581236">
        <w:rPr>
          <w:sz w:val="28"/>
          <w:szCs w:val="28"/>
          <w:lang/>
        </w:rPr>
        <w:t>а је</w:t>
      </w:r>
      <w:r w:rsidR="00D2502A" w:rsidRPr="00581236">
        <w:rPr>
          <w:sz w:val="28"/>
          <w:szCs w:val="28"/>
          <w:lang/>
        </w:rPr>
        <w:t xml:space="preserve"> добровољно радно ангажован током 201</w:t>
      </w:r>
      <w:r w:rsidR="00F45912" w:rsidRPr="00581236">
        <w:rPr>
          <w:sz w:val="28"/>
          <w:szCs w:val="28"/>
          <w:lang/>
        </w:rPr>
        <w:t>6</w:t>
      </w:r>
      <w:r w:rsidRPr="00581236">
        <w:rPr>
          <w:sz w:val="28"/>
          <w:szCs w:val="28"/>
          <w:lang/>
        </w:rPr>
        <w:t>.године.</w:t>
      </w:r>
      <w:r w:rsidR="006D0626" w:rsidRPr="00581236">
        <w:rPr>
          <w:sz w:val="28"/>
          <w:szCs w:val="28"/>
          <w:lang/>
        </w:rPr>
        <w:t xml:space="preserve"> </w:t>
      </w:r>
    </w:p>
    <w:p w:rsidR="00742554" w:rsidRPr="00581236" w:rsidRDefault="00742554" w:rsidP="001E2DCC">
      <w:pPr>
        <w:ind w:firstLine="708"/>
        <w:jc w:val="both"/>
        <w:rPr>
          <w:color w:val="FF0000"/>
          <w:sz w:val="28"/>
          <w:szCs w:val="28"/>
          <w:lang/>
        </w:rPr>
      </w:pPr>
    </w:p>
    <w:p w:rsidR="005168AF" w:rsidRPr="00581236" w:rsidRDefault="005168AF" w:rsidP="00565869">
      <w:pPr>
        <w:jc w:val="both"/>
        <w:rPr>
          <w:sz w:val="28"/>
          <w:szCs w:val="28"/>
          <w:lang/>
        </w:rPr>
      </w:pPr>
      <w:r w:rsidRPr="00581236">
        <w:rPr>
          <w:sz w:val="28"/>
          <w:szCs w:val="28"/>
          <w:lang/>
        </w:rPr>
        <w:lastRenderedPageBreak/>
        <w:tab/>
        <w:t xml:space="preserve">Специјализовани послови социјалне заштите обухватају индивидуално и групно саветовање и породичну терапију, медијацију, спровођење акредитованих програма интензивних услуга подрчке породици, акредитованих социо едукативних програма и акредитованих програма третмана. </w:t>
      </w:r>
    </w:p>
    <w:p w:rsidR="002551C4" w:rsidRPr="00581236" w:rsidRDefault="002551C4" w:rsidP="00F44A59">
      <w:pPr>
        <w:ind w:firstLine="720"/>
        <w:jc w:val="both"/>
        <w:rPr>
          <w:sz w:val="28"/>
          <w:szCs w:val="28"/>
          <w:lang/>
        </w:rPr>
      </w:pPr>
    </w:p>
    <w:p w:rsidR="006050B5" w:rsidRPr="00581236" w:rsidRDefault="006050B5" w:rsidP="00534AA3">
      <w:pPr>
        <w:ind w:firstLine="708"/>
        <w:jc w:val="both"/>
        <w:rPr>
          <w:sz w:val="28"/>
          <w:szCs w:val="28"/>
          <w:lang w:eastAsia="en-US"/>
        </w:rPr>
      </w:pPr>
      <w:r w:rsidRPr="00581236">
        <w:rPr>
          <w:sz w:val="28"/>
          <w:szCs w:val="28"/>
        </w:rPr>
        <w:t>Имају</w:t>
      </w:r>
      <w:r w:rsidR="00EB47D3" w:rsidRPr="00581236">
        <w:rPr>
          <w:sz w:val="28"/>
          <w:szCs w:val="28"/>
        </w:rPr>
        <w:t xml:space="preserve">ћи у виду да </w:t>
      </w:r>
      <w:r w:rsidR="00397C75" w:rsidRPr="00581236">
        <w:rPr>
          <w:sz w:val="28"/>
          <w:szCs w:val="28"/>
          <w:lang/>
        </w:rPr>
        <w:t xml:space="preserve">Центар за социјални рад „Свети Сава“ </w:t>
      </w:r>
      <w:r w:rsidR="00397C75" w:rsidRPr="00581236">
        <w:rPr>
          <w:sz w:val="28"/>
          <w:szCs w:val="28"/>
        </w:rPr>
        <w:t xml:space="preserve">Ниш </w:t>
      </w:r>
      <w:r w:rsidR="00397C75" w:rsidRPr="00581236">
        <w:rPr>
          <w:sz w:val="28"/>
          <w:szCs w:val="28"/>
          <w:lang w:eastAsia="en-US"/>
        </w:rPr>
        <w:t>одлучује о остваривању права корисника утврђених Законом о социјалној заштити и о коришћењу услуга које обезбеђује Република Србија, аутономна покрајина и јединица локалне самоуправе и врши друге послове утврђене Законом и прописима донетим на основу Закона</w:t>
      </w:r>
      <w:r w:rsidR="00397C75" w:rsidRPr="00581236">
        <w:rPr>
          <w:sz w:val="28"/>
          <w:szCs w:val="28"/>
          <w:lang w:eastAsia="en-US"/>
        </w:rPr>
        <w:t xml:space="preserve">, и да, </w:t>
      </w:r>
      <w:r w:rsidR="00397C75" w:rsidRPr="00581236">
        <w:rPr>
          <w:sz w:val="28"/>
          <w:szCs w:val="28"/>
          <w:lang w:eastAsia="en-US"/>
        </w:rPr>
        <w:t xml:space="preserve"> </w:t>
      </w:r>
      <w:r w:rsidR="00397C75" w:rsidRPr="00581236">
        <w:rPr>
          <w:sz w:val="28"/>
          <w:szCs w:val="28"/>
          <w:lang w:eastAsia="en-US"/>
        </w:rPr>
        <w:t>у</w:t>
      </w:r>
      <w:r w:rsidR="00397C75" w:rsidRPr="00581236">
        <w:rPr>
          <w:sz w:val="28"/>
          <w:szCs w:val="28"/>
          <w:lang w:eastAsia="en-US"/>
        </w:rPr>
        <w:t xml:space="preserve"> складу са локалном самоуправом учествује у пословима планирања и развоја социјалне заштите у јединици локалне самоуправе</w:t>
      </w:r>
      <w:r w:rsidR="00397C75" w:rsidRPr="00581236">
        <w:rPr>
          <w:sz w:val="28"/>
          <w:szCs w:val="28"/>
          <w:lang w:eastAsia="en-US"/>
        </w:rPr>
        <w:t xml:space="preserve">, </w:t>
      </w:r>
      <w:r w:rsidR="004C386D" w:rsidRPr="00581236">
        <w:rPr>
          <w:sz w:val="28"/>
          <w:szCs w:val="28"/>
          <w:lang/>
        </w:rPr>
        <w:t>Секретаријат за дечију и социјалну заштиту</w:t>
      </w:r>
      <w:r w:rsidRPr="00581236">
        <w:rPr>
          <w:sz w:val="28"/>
          <w:szCs w:val="28"/>
        </w:rPr>
        <w:t xml:space="preserve"> предлаже доношење Решења као у диспозитиву.</w:t>
      </w: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6050B5" w:rsidRPr="00581236" w:rsidRDefault="006050B5" w:rsidP="006050B5">
      <w:pPr>
        <w:jc w:val="both"/>
        <w:rPr>
          <w:sz w:val="28"/>
          <w:szCs w:val="28"/>
        </w:rPr>
      </w:pPr>
    </w:p>
    <w:p w:rsidR="00702098" w:rsidRPr="00581236" w:rsidRDefault="00702098" w:rsidP="00702098">
      <w:pPr>
        <w:suppressAutoHyphens/>
        <w:ind w:left="720"/>
        <w:rPr>
          <w:sz w:val="28"/>
          <w:szCs w:val="28"/>
          <w:lang w:eastAsia="ar-SA"/>
        </w:rPr>
      </w:pPr>
      <w:r w:rsidRPr="00581236">
        <w:rPr>
          <w:sz w:val="28"/>
          <w:szCs w:val="28"/>
          <w:lang w:eastAsia="ar-SA"/>
        </w:rPr>
        <w:t xml:space="preserve">      </w:t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  <w:t xml:space="preserve"> Секретар секретаријата</w:t>
      </w:r>
    </w:p>
    <w:p w:rsidR="00702098" w:rsidRPr="00581236" w:rsidRDefault="00702098" w:rsidP="00702098">
      <w:pPr>
        <w:suppressAutoHyphens/>
        <w:ind w:left="720"/>
        <w:rPr>
          <w:sz w:val="28"/>
          <w:szCs w:val="28"/>
          <w:lang w:eastAsia="ar-SA"/>
        </w:rPr>
      </w:pPr>
    </w:p>
    <w:p w:rsidR="00702098" w:rsidRPr="00581236" w:rsidRDefault="00702098" w:rsidP="00702098">
      <w:pPr>
        <w:suppressAutoHyphens/>
        <w:ind w:left="720"/>
        <w:rPr>
          <w:sz w:val="28"/>
          <w:szCs w:val="28"/>
          <w:lang w:eastAsia="ar-SA"/>
        </w:rPr>
      </w:pP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  <w:t xml:space="preserve">     Мирјана Поповић</w:t>
      </w:r>
    </w:p>
    <w:p w:rsidR="00702098" w:rsidRPr="00581236" w:rsidRDefault="00702098" w:rsidP="00702098">
      <w:pPr>
        <w:suppressAutoHyphens/>
        <w:ind w:left="720"/>
        <w:rPr>
          <w:sz w:val="28"/>
          <w:szCs w:val="28"/>
          <w:lang w:eastAsia="ar-SA"/>
        </w:rPr>
      </w:pPr>
    </w:p>
    <w:p w:rsidR="00702098" w:rsidRPr="00702098" w:rsidRDefault="00702098" w:rsidP="00702098">
      <w:pPr>
        <w:suppressAutoHyphens/>
        <w:ind w:left="720"/>
        <w:rPr>
          <w:sz w:val="28"/>
          <w:szCs w:val="28"/>
          <w:lang w:eastAsia="ar-SA"/>
        </w:rPr>
      </w:pP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</w:r>
      <w:r w:rsidRPr="00581236">
        <w:rPr>
          <w:sz w:val="28"/>
          <w:szCs w:val="28"/>
          <w:lang w:eastAsia="ar-SA"/>
        </w:rPr>
        <w:tab/>
        <w:t xml:space="preserve">     ________________</w:t>
      </w:r>
    </w:p>
    <w:p w:rsidR="00702098" w:rsidRPr="00702098" w:rsidRDefault="00702098" w:rsidP="00702098">
      <w:pPr>
        <w:suppressAutoHyphens/>
        <w:ind w:left="720"/>
        <w:rPr>
          <w:sz w:val="20"/>
          <w:szCs w:val="20"/>
          <w:lang w:eastAsia="ar-SA"/>
        </w:rPr>
      </w:pPr>
      <w:r>
        <w:rPr>
          <w:sz w:val="20"/>
          <w:szCs w:val="20"/>
          <w:lang w:eastAsia="ar-SA"/>
        </w:rPr>
        <w:t xml:space="preserve">      </w:t>
      </w:r>
    </w:p>
    <w:p w:rsidR="00702098" w:rsidRPr="00EB47D3" w:rsidRDefault="006050B5" w:rsidP="00702098">
      <w:pPr>
        <w:ind w:left="4248" w:firstLine="708"/>
        <w:jc w:val="both"/>
        <w:rPr>
          <w:lang/>
        </w:rPr>
      </w:pPr>
      <w:r w:rsidRPr="006066A7">
        <w:rPr>
          <w:sz w:val="28"/>
          <w:szCs w:val="28"/>
        </w:rPr>
        <w:t xml:space="preserve">  </w:t>
      </w:r>
      <w:r w:rsidR="00EB47D3" w:rsidRPr="006066A7">
        <w:rPr>
          <w:sz w:val="28"/>
          <w:szCs w:val="28"/>
          <w:lang/>
        </w:rPr>
        <w:t xml:space="preserve">  </w:t>
      </w:r>
    </w:p>
    <w:p w:rsidR="00BA6DA5" w:rsidRPr="00EB47D3" w:rsidRDefault="00A67D6B">
      <w:pPr>
        <w:rPr>
          <w:lang/>
        </w:rPr>
      </w:pPr>
    </w:p>
    <w:sectPr w:rsidR="00BA6DA5" w:rsidRPr="00EB47D3" w:rsidSect="00F5356E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7DDB"/>
      </v:shape>
    </w:pict>
  </w:numPicBullet>
  <w:abstractNum w:abstractNumId="0">
    <w:nsid w:val="0E114AEA"/>
    <w:multiLevelType w:val="hybridMultilevel"/>
    <w:tmpl w:val="53E0129A"/>
    <w:lvl w:ilvl="0" w:tplc="04090007">
      <w:start w:val="1"/>
      <w:numFmt w:val="bullet"/>
      <w:lvlText w:val=""/>
      <w:lvlPicBulletId w:val="0"/>
      <w:lvlJc w:val="left"/>
      <w:pPr>
        <w:tabs>
          <w:tab w:val="num" w:pos="1755"/>
        </w:tabs>
        <w:ind w:left="1755" w:hanging="103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50325683"/>
    <w:multiLevelType w:val="hybridMultilevel"/>
    <w:tmpl w:val="C9A44520"/>
    <w:lvl w:ilvl="0" w:tplc="AFC6C95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64E3A"/>
    <w:rsid w:val="00040797"/>
    <w:rsid w:val="00046D67"/>
    <w:rsid w:val="000540DB"/>
    <w:rsid w:val="00065A06"/>
    <w:rsid w:val="00066F58"/>
    <w:rsid w:val="000A6ACC"/>
    <w:rsid w:val="000D175C"/>
    <w:rsid w:val="00103170"/>
    <w:rsid w:val="00123ACE"/>
    <w:rsid w:val="00156031"/>
    <w:rsid w:val="001E2DCC"/>
    <w:rsid w:val="001F2497"/>
    <w:rsid w:val="00213607"/>
    <w:rsid w:val="00253111"/>
    <w:rsid w:val="002551C4"/>
    <w:rsid w:val="002615F4"/>
    <w:rsid w:val="002B65AD"/>
    <w:rsid w:val="002D11B6"/>
    <w:rsid w:val="002F0102"/>
    <w:rsid w:val="00306567"/>
    <w:rsid w:val="00306852"/>
    <w:rsid w:val="00315536"/>
    <w:rsid w:val="0033167B"/>
    <w:rsid w:val="00380063"/>
    <w:rsid w:val="00395E32"/>
    <w:rsid w:val="00397C75"/>
    <w:rsid w:val="003A4C63"/>
    <w:rsid w:val="003C64C6"/>
    <w:rsid w:val="00404D8D"/>
    <w:rsid w:val="004216DF"/>
    <w:rsid w:val="00431EDA"/>
    <w:rsid w:val="004322B2"/>
    <w:rsid w:val="00441C87"/>
    <w:rsid w:val="00453DEF"/>
    <w:rsid w:val="004603E9"/>
    <w:rsid w:val="0047196B"/>
    <w:rsid w:val="00483390"/>
    <w:rsid w:val="004B2CE6"/>
    <w:rsid w:val="004C25BA"/>
    <w:rsid w:val="004C386D"/>
    <w:rsid w:val="004E2B7C"/>
    <w:rsid w:val="0050227E"/>
    <w:rsid w:val="005168AF"/>
    <w:rsid w:val="00532B25"/>
    <w:rsid w:val="00534AA3"/>
    <w:rsid w:val="00552EC3"/>
    <w:rsid w:val="00565869"/>
    <w:rsid w:val="00565D45"/>
    <w:rsid w:val="00570EFD"/>
    <w:rsid w:val="00581236"/>
    <w:rsid w:val="005A7D95"/>
    <w:rsid w:val="005C2EBC"/>
    <w:rsid w:val="005D3AD7"/>
    <w:rsid w:val="005E4CE9"/>
    <w:rsid w:val="006036F2"/>
    <w:rsid w:val="0060482C"/>
    <w:rsid w:val="006050B5"/>
    <w:rsid w:val="00605B1C"/>
    <w:rsid w:val="006066A7"/>
    <w:rsid w:val="006240A2"/>
    <w:rsid w:val="00627B28"/>
    <w:rsid w:val="00633578"/>
    <w:rsid w:val="0063591E"/>
    <w:rsid w:val="00643AC3"/>
    <w:rsid w:val="00682146"/>
    <w:rsid w:val="0068609D"/>
    <w:rsid w:val="006B4138"/>
    <w:rsid w:val="006C543B"/>
    <w:rsid w:val="006D0626"/>
    <w:rsid w:val="006D34C4"/>
    <w:rsid w:val="006E457B"/>
    <w:rsid w:val="006F43F8"/>
    <w:rsid w:val="00702098"/>
    <w:rsid w:val="0070335D"/>
    <w:rsid w:val="00717D49"/>
    <w:rsid w:val="007268DC"/>
    <w:rsid w:val="00742554"/>
    <w:rsid w:val="00747B62"/>
    <w:rsid w:val="007518D0"/>
    <w:rsid w:val="0076648B"/>
    <w:rsid w:val="00790129"/>
    <w:rsid w:val="00792678"/>
    <w:rsid w:val="007961FD"/>
    <w:rsid w:val="007A0998"/>
    <w:rsid w:val="007C554B"/>
    <w:rsid w:val="007D2035"/>
    <w:rsid w:val="007E199C"/>
    <w:rsid w:val="007F73FB"/>
    <w:rsid w:val="00827327"/>
    <w:rsid w:val="00855BD6"/>
    <w:rsid w:val="00865343"/>
    <w:rsid w:val="008777B8"/>
    <w:rsid w:val="00882611"/>
    <w:rsid w:val="00891119"/>
    <w:rsid w:val="008A6F5E"/>
    <w:rsid w:val="008D7AD7"/>
    <w:rsid w:val="00900728"/>
    <w:rsid w:val="009201B5"/>
    <w:rsid w:val="009223D3"/>
    <w:rsid w:val="00923C93"/>
    <w:rsid w:val="009654BF"/>
    <w:rsid w:val="009B5706"/>
    <w:rsid w:val="009B7701"/>
    <w:rsid w:val="009D6AAC"/>
    <w:rsid w:val="00A047F1"/>
    <w:rsid w:val="00A50456"/>
    <w:rsid w:val="00A6369C"/>
    <w:rsid w:val="00A67D6B"/>
    <w:rsid w:val="00A927A3"/>
    <w:rsid w:val="00AA68D0"/>
    <w:rsid w:val="00AD7E8F"/>
    <w:rsid w:val="00AE56F3"/>
    <w:rsid w:val="00AE73D3"/>
    <w:rsid w:val="00AF020D"/>
    <w:rsid w:val="00B22595"/>
    <w:rsid w:val="00B52ACB"/>
    <w:rsid w:val="00B63738"/>
    <w:rsid w:val="00B64E3A"/>
    <w:rsid w:val="00B77C45"/>
    <w:rsid w:val="00BE2BF2"/>
    <w:rsid w:val="00BE4745"/>
    <w:rsid w:val="00C00EAE"/>
    <w:rsid w:val="00C24130"/>
    <w:rsid w:val="00C3597C"/>
    <w:rsid w:val="00C45DC8"/>
    <w:rsid w:val="00C660D3"/>
    <w:rsid w:val="00CB31EC"/>
    <w:rsid w:val="00CC63C7"/>
    <w:rsid w:val="00CE7068"/>
    <w:rsid w:val="00CF7522"/>
    <w:rsid w:val="00D12BF1"/>
    <w:rsid w:val="00D12EB0"/>
    <w:rsid w:val="00D12F0F"/>
    <w:rsid w:val="00D209FA"/>
    <w:rsid w:val="00D2502A"/>
    <w:rsid w:val="00D27989"/>
    <w:rsid w:val="00D5055D"/>
    <w:rsid w:val="00D862F4"/>
    <w:rsid w:val="00D9617E"/>
    <w:rsid w:val="00DA0487"/>
    <w:rsid w:val="00DA1BBE"/>
    <w:rsid w:val="00DA5D06"/>
    <w:rsid w:val="00E147A5"/>
    <w:rsid w:val="00E4398B"/>
    <w:rsid w:val="00E51653"/>
    <w:rsid w:val="00E81377"/>
    <w:rsid w:val="00E84E94"/>
    <w:rsid w:val="00EB47D3"/>
    <w:rsid w:val="00EB7873"/>
    <w:rsid w:val="00EB7B8D"/>
    <w:rsid w:val="00F02966"/>
    <w:rsid w:val="00F44A59"/>
    <w:rsid w:val="00F45912"/>
    <w:rsid w:val="00F50BF8"/>
    <w:rsid w:val="00F5356E"/>
    <w:rsid w:val="00FB5727"/>
    <w:rsid w:val="00FC7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38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0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D0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B41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138"/>
    <w:rPr>
      <w:rFonts w:ascii="Tahoma" w:eastAsia="Times New Roman" w:hAnsi="Tahoma" w:cs="Tahoma"/>
      <w:sz w:val="16"/>
      <w:szCs w:val="16"/>
      <w:lang w:val="sr-Cyrl-CS" w:eastAsia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982</TotalTime>
  <Pages>3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Kostić</dc:creator>
  <cp:keywords/>
  <dc:description/>
  <cp:lastModifiedBy>zlmilan</cp:lastModifiedBy>
  <cp:revision>234</cp:revision>
  <cp:lastPrinted>2017-03-31T12:52:00Z</cp:lastPrinted>
  <dcterms:created xsi:type="dcterms:W3CDTF">2013-03-06T08:38:00Z</dcterms:created>
  <dcterms:modified xsi:type="dcterms:W3CDTF">2017-04-21T08:56:00Z</dcterms:modified>
</cp:coreProperties>
</file>