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86" w:rsidRDefault="004D1486" w:rsidP="00B73D10">
      <w:pPr>
        <w:jc w:val="both"/>
        <w:rPr>
          <w:rFonts w:ascii="Arial" w:hAnsi="Arial" w:cs="Arial"/>
          <w:lang w:val="sr-Latn-RS"/>
        </w:rPr>
      </w:pPr>
    </w:p>
    <w:p w:rsidR="004D1486" w:rsidRDefault="004D1486" w:rsidP="00B73D10">
      <w:pPr>
        <w:jc w:val="both"/>
        <w:rPr>
          <w:rFonts w:ascii="Arial" w:hAnsi="Arial" w:cs="Arial"/>
          <w:lang w:val="sr-Latn-RS"/>
        </w:rPr>
      </w:pPr>
    </w:p>
    <w:p w:rsidR="004D1486" w:rsidRDefault="004D1486" w:rsidP="00B73D10">
      <w:pPr>
        <w:jc w:val="both"/>
        <w:rPr>
          <w:rFonts w:ascii="Arial" w:hAnsi="Arial" w:cs="Arial"/>
          <w:lang w:val="sr-Latn-RS"/>
        </w:rPr>
      </w:pPr>
    </w:p>
    <w:p w:rsidR="00B73D10" w:rsidRDefault="00B80A19" w:rsidP="00B73D10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B73D10">
        <w:rPr>
          <w:rFonts w:ascii="Arial" w:hAnsi="Arial" w:cs="Arial"/>
          <w:lang w:val="sr-Latn-RS"/>
        </w:rPr>
        <w:t>На основу члана 56. Статута Града Ниша (</w:t>
      </w:r>
      <w:r w:rsidR="00B73D10">
        <w:rPr>
          <w:rFonts w:ascii="Arial" w:hAnsi="Arial" w:cs="Arial"/>
          <w:lang w:val="sr-Cyrl-CS"/>
        </w:rPr>
        <w:t>„</w:t>
      </w:r>
      <w:r w:rsidR="00B73D10">
        <w:rPr>
          <w:rFonts w:ascii="Arial" w:hAnsi="Arial" w:cs="Arial"/>
          <w:lang w:val="sr-Latn-RS"/>
        </w:rPr>
        <w:t>Службени лист Града Ниша</w:t>
      </w:r>
      <w:r w:rsidR="00B73D10">
        <w:rPr>
          <w:rFonts w:ascii="Arial" w:hAnsi="Arial" w:cs="Arial"/>
          <w:lang w:val="sr-Cyrl-CS"/>
        </w:rPr>
        <w:t>“</w:t>
      </w:r>
      <w:r w:rsidR="00B73D10">
        <w:rPr>
          <w:rFonts w:ascii="Arial" w:hAnsi="Arial" w:cs="Arial"/>
          <w:lang w:val="sr-Latn-RS"/>
        </w:rPr>
        <w:t>, број 88/2008</w:t>
      </w:r>
      <w:r w:rsidR="00B73D10">
        <w:rPr>
          <w:rFonts w:ascii="Arial" w:hAnsi="Arial" w:cs="Arial"/>
          <w:lang w:val="sr-Cyrl-RS"/>
        </w:rPr>
        <w:t xml:space="preserve"> и 143/2016</w:t>
      </w:r>
      <w:r w:rsidR="00B73D10">
        <w:rPr>
          <w:rFonts w:ascii="Arial" w:hAnsi="Arial" w:cs="Arial"/>
          <w:lang w:val="sr-Latn-RS"/>
        </w:rPr>
        <w:t>)</w:t>
      </w:r>
      <w:r w:rsidR="00B73D10">
        <w:rPr>
          <w:rFonts w:ascii="Arial" w:hAnsi="Arial" w:cs="Arial"/>
          <w:lang w:val="sr-Cyrl-CS"/>
        </w:rPr>
        <w:t>,</w:t>
      </w:r>
      <w:r w:rsidR="00B73D1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B73D10">
        <w:rPr>
          <w:rFonts w:ascii="Arial" w:hAnsi="Arial" w:cs="Arial"/>
          <w:lang w:val="sr-Cyrl-CS"/>
        </w:rPr>
        <w:t>(„</w:t>
      </w:r>
      <w:r w:rsidR="00B73D10">
        <w:rPr>
          <w:rFonts w:ascii="Arial" w:hAnsi="Arial" w:cs="Arial"/>
          <w:lang w:val="sr-Latn-RS"/>
        </w:rPr>
        <w:t>Службени лист Града Ниша” број 1/2013</w:t>
      </w:r>
      <w:r w:rsidR="00B73D10">
        <w:rPr>
          <w:rFonts w:ascii="Arial" w:hAnsi="Arial" w:cs="Arial"/>
          <w:lang w:val="sr-Cyrl-RS"/>
        </w:rPr>
        <w:t>, 95/2016, 98/2016, 124/2016 и 144/2016</w:t>
      </w:r>
      <w:r w:rsidR="00B73D10">
        <w:rPr>
          <w:rFonts w:ascii="Arial" w:hAnsi="Arial" w:cs="Arial"/>
          <w:lang w:val="sr-Latn-RS"/>
        </w:rPr>
        <w:t>)</w:t>
      </w:r>
      <w:r w:rsidR="00B73D10">
        <w:rPr>
          <w:rFonts w:ascii="Arial" w:hAnsi="Arial" w:cs="Arial"/>
          <w:lang w:val="sr-Cyrl-CS"/>
        </w:rPr>
        <w:t xml:space="preserve"> и члана 12</w:t>
      </w:r>
      <w:r w:rsidR="00B73D10">
        <w:rPr>
          <w:rFonts w:ascii="Arial" w:hAnsi="Arial" w:cs="Arial"/>
          <w:lang w:val="sr-Latn-RS"/>
        </w:rPr>
        <w:t>.</w:t>
      </w:r>
      <w:r w:rsidR="00B73D1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B73D10">
        <w:rPr>
          <w:rFonts w:ascii="Arial" w:hAnsi="Arial" w:cs="Arial"/>
          <w:lang w:val="sr-Latn-RS"/>
        </w:rPr>
        <w:t>,</w:t>
      </w:r>
    </w:p>
    <w:p w:rsidR="00B73D10" w:rsidRDefault="00B73D10" w:rsidP="00B73D10">
      <w:pPr>
        <w:jc w:val="both"/>
        <w:rPr>
          <w:rFonts w:ascii="Arial" w:hAnsi="Arial" w:cs="Arial"/>
          <w:lang w:val="sr-Latn-RS"/>
        </w:rPr>
      </w:pPr>
    </w:p>
    <w:p w:rsidR="00B73D10" w:rsidRDefault="00B73D10" w:rsidP="00B73D1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B24F41">
        <w:rPr>
          <w:rFonts w:ascii="Arial" w:hAnsi="Arial" w:cs="Arial"/>
          <w:lang w:val="sr-Cyrl-CS"/>
        </w:rPr>
        <w:t xml:space="preserve"> </w:t>
      </w:r>
      <w:r w:rsidR="007E1074" w:rsidRPr="007E1074">
        <w:rPr>
          <w:rFonts w:ascii="Arial" w:hAnsi="Arial" w:cs="Arial"/>
          <w:lang w:val="sr-Cyrl-CS"/>
        </w:rPr>
        <w:t>27.02.2017. године</w:t>
      </w:r>
      <w:r>
        <w:rPr>
          <w:rFonts w:ascii="Arial" w:hAnsi="Arial" w:cs="Arial"/>
          <w:lang w:val="sr-Cyrl-CS"/>
        </w:rPr>
        <w:t>, доноси</w:t>
      </w:r>
    </w:p>
    <w:p w:rsidR="00B73D10" w:rsidRDefault="00B73D10" w:rsidP="00B73D10">
      <w:pPr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jc w:val="both"/>
        <w:rPr>
          <w:rFonts w:ascii="Arial" w:hAnsi="Arial" w:cs="Arial"/>
          <w:lang w:val="sr-Latn-RS"/>
        </w:rPr>
      </w:pPr>
    </w:p>
    <w:p w:rsidR="00B73D10" w:rsidRDefault="00B73D10" w:rsidP="00B73D10">
      <w:pPr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B73D10" w:rsidRDefault="00B73D10" w:rsidP="00B73D1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B73D10" w:rsidRDefault="00B73D10" w:rsidP="00B73D10">
      <w:pPr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C633D8">
        <w:rPr>
          <w:rFonts w:ascii="Arial" w:hAnsi="Arial" w:cs="Arial"/>
          <w:bCs/>
          <w:lang w:val="sr-Cyrl-CS" w:eastAsia="ar-SA"/>
        </w:rPr>
        <w:t xml:space="preserve">решења о давању сагласности на Програм </w:t>
      </w:r>
      <w:r w:rsidR="00653F84">
        <w:rPr>
          <w:rFonts w:ascii="Arial" w:hAnsi="Arial" w:cs="Arial"/>
          <w:bCs/>
          <w:lang w:val="sr-Cyrl-CS" w:eastAsia="ar-SA"/>
        </w:rPr>
        <w:t>р</w:t>
      </w:r>
      <w:r w:rsidR="00C633D8">
        <w:rPr>
          <w:rFonts w:ascii="Arial" w:hAnsi="Arial" w:cs="Arial"/>
          <w:bCs/>
          <w:lang w:val="sr-Cyrl-CS" w:eastAsia="ar-SA"/>
        </w:rPr>
        <w:t>ада Историјског архива</w:t>
      </w:r>
      <w:r w:rsidR="00C633D8">
        <w:rPr>
          <w:rFonts w:ascii="Arial" w:hAnsi="Arial" w:cs="Arial"/>
          <w:bCs/>
          <w:lang w:val="sr-Cyrl-RS" w:eastAsia="sr-Cyrl-CS"/>
        </w:rPr>
        <w:t xml:space="preserve">  Ниш за 2017 годину</w:t>
      </w:r>
      <w:r>
        <w:rPr>
          <w:rFonts w:ascii="Arial" w:hAnsi="Arial" w:cs="Arial"/>
          <w:bCs/>
          <w:lang w:val="sr-Cyrl-RS" w:eastAsia="sr-Cyrl-CS"/>
        </w:rPr>
        <w:t>.</w:t>
      </w:r>
    </w:p>
    <w:p w:rsidR="00B73D10" w:rsidRDefault="00B73D10" w:rsidP="00B73D10">
      <w:pPr>
        <w:jc w:val="both"/>
        <w:rPr>
          <w:rFonts w:ascii="Arial" w:hAnsi="Arial" w:cs="Arial"/>
          <w:lang w:val="sr-Latn-RS"/>
        </w:rPr>
      </w:pPr>
    </w:p>
    <w:p w:rsidR="00B73D10" w:rsidRDefault="00B73D10" w:rsidP="00B73D10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C633D8">
        <w:rPr>
          <w:rFonts w:ascii="Arial" w:hAnsi="Arial" w:cs="Arial"/>
          <w:lang w:val="sr-Cyrl-RS"/>
        </w:rPr>
        <w:t xml:space="preserve">Предлог </w:t>
      </w:r>
      <w:r w:rsidR="00C633D8">
        <w:rPr>
          <w:rFonts w:ascii="Arial" w:hAnsi="Arial" w:cs="Arial"/>
          <w:bCs/>
          <w:lang w:val="sr-Cyrl-CS" w:eastAsia="ar-SA"/>
        </w:rPr>
        <w:t xml:space="preserve">решења о давању сагласности на Програм </w:t>
      </w:r>
      <w:r w:rsidR="00653F84">
        <w:rPr>
          <w:rFonts w:ascii="Arial" w:hAnsi="Arial" w:cs="Arial"/>
          <w:bCs/>
          <w:lang w:val="sr-Cyrl-CS" w:eastAsia="ar-SA"/>
        </w:rPr>
        <w:t>р</w:t>
      </w:r>
      <w:r w:rsidR="00C633D8">
        <w:rPr>
          <w:rFonts w:ascii="Arial" w:hAnsi="Arial" w:cs="Arial"/>
          <w:bCs/>
          <w:lang w:val="sr-Cyrl-CS" w:eastAsia="ar-SA"/>
        </w:rPr>
        <w:t>ада Историјског архива</w:t>
      </w:r>
      <w:r w:rsidR="00C633D8">
        <w:rPr>
          <w:rFonts w:ascii="Arial" w:hAnsi="Arial" w:cs="Arial"/>
          <w:bCs/>
          <w:lang w:val="sr-Cyrl-RS" w:eastAsia="sr-Cyrl-CS"/>
        </w:rPr>
        <w:t xml:space="preserve">  Ниш за 2017 годину</w:t>
      </w:r>
      <w:r>
        <w:rPr>
          <w:rFonts w:ascii="Arial" w:hAnsi="Arial" w:cs="Arial"/>
          <w:bCs/>
          <w:lang w:val="sr-Cyrl-RS" w:eastAsia="sr-Cyrl-C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B73D10" w:rsidRDefault="00B73D10" w:rsidP="00B73D10">
      <w:pPr>
        <w:jc w:val="both"/>
        <w:rPr>
          <w:rFonts w:ascii="Arial" w:hAnsi="Arial" w:cs="Arial"/>
          <w:lang w:val="sr-Cyrl-RS"/>
        </w:rPr>
      </w:pPr>
    </w:p>
    <w:p w:rsidR="00B73D10" w:rsidRPr="002211A5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C633D8">
        <w:rPr>
          <w:rFonts w:ascii="Arial" w:hAnsi="Arial" w:cs="Arial"/>
          <w:lang w:val="sr-Cyrl-RS"/>
        </w:rPr>
        <w:t>Небојша Стевановић</w:t>
      </w:r>
      <w:r>
        <w:rPr>
          <w:rFonts w:ascii="Arial" w:hAnsi="Arial" w:cs="Arial"/>
          <w:lang w:val="sr-Cyrl-RS"/>
        </w:rPr>
        <w:t xml:space="preserve">, овлашћено лице - по овлашћењу в.д. начелника Градске управе града Ниша у Секретаријату за </w:t>
      </w:r>
      <w:r w:rsidR="00C633D8">
        <w:rPr>
          <w:rFonts w:ascii="Arial" w:hAnsi="Arial" w:cs="Arial"/>
          <w:lang w:val="sr-Cyrl-RS"/>
        </w:rPr>
        <w:t>културу и информисање</w:t>
      </w:r>
      <w:r w:rsidR="002211A5">
        <w:rPr>
          <w:rFonts w:ascii="Arial" w:hAnsi="Arial" w:cs="Arial"/>
          <w:lang w:val="sr-Latn-RS"/>
        </w:rPr>
        <w:t xml:space="preserve"> </w:t>
      </w:r>
      <w:r w:rsidR="002211A5">
        <w:rPr>
          <w:rFonts w:ascii="Arial" w:hAnsi="Arial" w:cs="Arial"/>
          <w:lang w:val="sr-Cyrl-RS"/>
        </w:rPr>
        <w:t>и Иванка Станчевски, директор Установе Историјски архив Ниш.</w:t>
      </w: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B73D10" w:rsidRDefault="00B73D10" w:rsidP="00B73D1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B73D10" w:rsidRDefault="00B73D10" w:rsidP="00B73D10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7E1074">
        <w:rPr>
          <w:rFonts w:ascii="Arial" w:hAnsi="Arial" w:cs="Arial"/>
          <w:lang w:val="sr-Latn-RS" w:eastAsia="sr-Cyrl-CS"/>
        </w:rPr>
        <w:t xml:space="preserve"> 234-2/2017-03</w:t>
      </w:r>
      <w:bookmarkStart w:id="0" w:name="_GoBack"/>
      <w:bookmarkEnd w:id="0"/>
    </w:p>
    <w:p w:rsidR="00B73D10" w:rsidRDefault="00B73D10" w:rsidP="00B73D10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>Нишу,</w:t>
      </w:r>
      <w:r w:rsidR="00B24F41">
        <w:rPr>
          <w:rFonts w:ascii="Arial" w:hAnsi="Arial" w:cs="Arial"/>
          <w:lang w:val="sr-Cyrl-RS" w:eastAsia="sr-Cyrl-CS"/>
        </w:rPr>
        <w:t xml:space="preserve"> </w:t>
      </w:r>
      <w:r w:rsidR="007E1074">
        <w:rPr>
          <w:rFonts w:ascii="Arial" w:hAnsi="Arial" w:cs="Arial"/>
          <w:lang w:val="sr-Latn-RS" w:eastAsia="sr-Cyrl-CS"/>
        </w:rPr>
        <w:t>27.02.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B73D10" w:rsidRDefault="00B73D10" w:rsidP="00B73D10">
      <w:pPr>
        <w:rPr>
          <w:rFonts w:ascii="Arial" w:hAnsi="Arial" w:cs="Arial"/>
          <w:lang w:val="sr-Cyrl-CS"/>
        </w:rPr>
      </w:pPr>
    </w:p>
    <w:p w:rsidR="00B73D10" w:rsidRDefault="00B73D10" w:rsidP="00B73D10">
      <w:pPr>
        <w:rPr>
          <w:rFonts w:ascii="Arial" w:hAnsi="Arial" w:cs="Arial"/>
          <w:lang w:val="sr-Cyrl-CS"/>
        </w:rPr>
      </w:pPr>
    </w:p>
    <w:p w:rsidR="00B73D10" w:rsidRDefault="00B73D10" w:rsidP="00B73D10">
      <w:pPr>
        <w:rPr>
          <w:rFonts w:ascii="Arial" w:hAnsi="Arial" w:cs="Arial"/>
          <w:lang w:val="sr-Cyrl-CS"/>
        </w:rPr>
      </w:pP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</w:p>
    <w:p w:rsidR="00B73D10" w:rsidRDefault="00B73D10" w:rsidP="00B73D10">
      <w:pPr>
        <w:jc w:val="center"/>
        <w:rPr>
          <w:rFonts w:ascii="Arial" w:hAnsi="Arial" w:cs="Arial"/>
          <w:b/>
          <w:lang w:val="sr-Cyrl-CS"/>
        </w:rPr>
      </w:pPr>
    </w:p>
    <w:p w:rsidR="00B73D10" w:rsidRDefault="00B73D10" w:rsidP="00B73D1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B73D10" w:rsidRDefault="00B73D10" w:rsidP="00B73D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73D10" w:rsidRDefault="00B73D10" w:rsidP="00B73D1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B73D10" w:rsidRDefault="00B73D10" w:rsidP="00B73D1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B73D10" w:rsidRDefault="00B73D10" w:rsidP="00B73D10">
      <w:pPr>
        <w:rPr>
          <w:lang w:val="sr-Latn-RS"/>
        </w:rPr>
      </w:pPr>
    </w:p>
    <w:p w:rsidR="003D31D3" w:rsidRDefault="007E1074"/>
    <w:sectPr w:rsidR="003D31D3" w:rsidSect="004D148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D10"/>
    <w:rsid w:val="001F73EF"/>
    <w:rsid w:val="002211A5"/>
    <w:rsid w:val="004709B2"/>
    <w:rsid w:val="004D1486"/>
    <w:rsid w:val="00653F84"/>
    <w:rsid w:val="007E1074"/>
    <w:rsid w:val="00B24F41"/>
    <w:rsid w:val="00B73D10"/>
    <w:rsid w:val="00B80A19"/>
    <w:rsid w:val="00C633D8"/>
    <w:rsid w:val="00D855F6"/>
    <w:rsid w:val="00E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969</Characters>
  <Application>Microsoft Office Word</Application>
  <DocSecurity>0</DocSecurity>
  <Lines>8</Lines>
  <Paragraphs>2</Paragraphs>
  <ScaleCrop>false</ScaleCrop>
  <Company>Grad Nis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23</cp:revision>
  <cp:lastPrinted>2017-02-24T11:42:00Z</cp:lastPrinted>
  <dcterms:created xsi:type="dcterms:W3CDTF">2017-02-13T09:24:00Z</dcterms:created>
  <dcterms:modified xsi:type="dcterms:W3CDTF">2017-02-27T08:09:00Z</dcterms:modified>
</cp:coreProperties>
</file>