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6B76A8" w:rsidRDefault="006B76A8" w:rsidP="00E55E86">
      <w:pPr>
        <w:ind w:firstLine="720"/>
        <w:jc w:val="both"/>
        <w:rPr>
          <w:rFonts w:ascii="Arial" w:hAnsi="Arial" w:cs="Arial"/>
          <w:lang w:val="sr-Cyrl-RS"/>
        </w:rPr>
      </w:pPr>
    </w:p>
    <w:p w:rsidR="00E55E86" w:rsidRDefault="00E55E86" w:rsidP="00E55E86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</w:rPr>
        <w:t>На основу члана 56. Статута Града Ниша (''Службени лист Града Ниша'', број 88/2008</w:t>
      </w:r>
      <w:r w:rsidR="006B76A8">
        <w:rPr>
          <w:rFonts w:ascii="Arial" w:hAnsi="Arial" w:cs="Arial"/>
          <w:lang w:val="sr-Cyrl-RS"/>
        </w:rPr>
        <w:t xml:space="preserve"> и 143/2016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</w:rPr>
        <w:t xml:space="preserve"> члана </w:t>
      </w:r>
      <w:r>
        <w:rPr>
          <w:rFonts w:ascii="Arial" w:hAnsi="Arial" w:cs="Arial"/>
          <w:lang w:val="sr-Cyrl-CS"/>
        </w:rPr>
        <w:t>72</w:t>
      </w:r>
      <w:r>
        <w:rPr>
          <w:rFonts w:ascii="Arial" w:hAnsi="Arial" w:cs="Arial"/>
        </w:rPr>
        <w:t>. Пословника о раду Градског већа Града Ниша (“Службени лист Града Ниша” број 1/20</w:t>
      </w:r>
      <w:r>
        <w:rPr>
          <w:rFonts w:ascii="Arial" w:hAnsi="Arial" w:cs="Arial"/>
          <w:lang w:val="sr-Cyrl-CS"/>
        </w:rPr>
        <w:t>13</w:t>
      </w:r>
      <w:r w:rsidR="006B76A8">
        <w:rPr>
          <w:rFonts w:ascii="Arial" w:hAnsi="Arial" w:cs="Arial"/>
          <w:lang w:val="sr-Cyrl-CS"/>
        </w:rPr>
        <w:t xml:space="preserve">, </w:t>
      </w:r>
      <w:r w:rsidR="006B76A8">
        <w:rPr>
          <w:rFonts w:ascii="Arial" w:hAnsi="Arial" w:cs="Arial"/>
        </w:rPr>
        <w:t xml:space="preserve">95/2016, 98/2016, 124/2016 </w:t>
      </w:r>
      <w:r w:rsidR="006B76A8">
        <w:rPr>
          <w:rFonts w:ascii="Arial" w:hAnsi="Arial" w:cs="Arial"/>
          <w:lang w:val="sr-Cyrl-RS"/>
        </w:rPr>
        <w:t>и 144/2016</w:t>
      </w:r>
      <w:r>
        <w:rPr>
          <w:rFonts w:ascii="Arial" w:hAnsi="Arial" w:cs="Arial"/>
        </w:rPr>
        <w:t>)</w:t>
      </w:r>
      <w:r>
        <w:rPr>
          <w:rFonts w:ascii="Arial" w:hAnsi="Arial" w:cs="Arial"/>
          <w:lang w:val="sr-Cyrl-CS"/>
        </w:rPr>
        <w:t xml:space="preserve"> и члана 12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Градско веће Града Ниша, на седници од</w:t>
      </w:r>
      <w:r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Latn-RS"/>
        </w:rPr>
        <w:t xml:space="preserve"> </w:t>
      </w:r>
      <w:r w:rsidR="00550A11">
        <w:rPr>
          <w:rFonts w:ascii="Arial" w:hAnsi="Arial" w:cs="Arial"/>
          <w:lang w:val="sr-Latn-RS"/>
        </w:rPr>
        <w:t>22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  <w:r>
        <w:rPr>
          <w:rFonts w:ascii="Arial" w:hAnsi="Arial" w:cs="Arial"/>
        </w:rPr>
        <w:t xml:space="preserve"> доноси</w:t>
      </w: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Р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Ш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Њ</w:t>
      </w:r>
      <w:r>
        <w:rPr>
          <w:rFonts w:ascii="Arial" w:hAnsi="Arial" w:cs="Arial"/>
          <w:b/>
          <w:bCs/>
          <w:lang w:val="sr-Latn-CS"/>
        </w:rPr>
        <w:t xml:space="preserve"> </w:t>
      </w:r>
      <w:r>
        <w:rPr>
          <w:rFonts w:ascii="Arial" w:hAnsi="Arial" w:cs="Arial"/>
          <w:b/>
          <w:bCs/>
        </w:rPr>
        <w:t>Е</w:t>
      </w: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</w:rPr>
      </w:pPr>
    </w:p>
    <w:p w:rsidR="00E55E86" w:rsidRPr="00C15C8C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bCs/>
        </w:rPr>
        <w:tab/>
        <w:t>I</w:t>
      </w:r>
      <w:r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ab/>
        <w:t xml:space="preserve">Утврђује се </w:t>
      </w:r>
      <w:r>
        <w:rPr>
          <w:rFonts w:ascii="Arial" w:hAnsi="Arial" w:cs="Arial"/>
        </w:rPr>
        <w:t xml:space="preserve">Предлог </w:t>
      </w:r>
      <w:r w:rsidR="00503B2E" w:rsidRPr="00503B2E">
        <w:rPr>
          <w:rFonts w:ascii="Arial" w:eastAsia="Calibri" w:hAnsi="Arial" w:cs="Arial"/>
        </w:rPr>
        <w:t xml:space="preserve">решења о давању сагласности </w:t>
      </w:r>
      <w:r w:rsidR="00577B1C" w:rsidRPr="00577B1C">
        <w:rPr>
          <w:rFonts w:ascii="Arial" w:eastAsia="Calibri" w:hAnsi="Arial" w:cs="Arial"/>
        </w:rPr>
        <w:t>на Програм пословања ЈП Завод за урбанизам Ниш за 2017.годину</w:t>
      </w:r>
      <w:r w:rsidRPr="00C15C8C"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</w:rPr>
      </w:pPr>
      <w:r>
        <w:rPr>
          <w:rFonts w:ascii="Arial" w:hAnsi="Arial" w:cs="Arial"/>
          <w:lang w:val="sr-Cyrl-CS"/>
        </w:rPr>
        <w:t xml:space="preserve"> </w:t>
      </w: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  <w:lang w:val="sr-Latn-CS"/>
        </w:rPr>
        <w:t>II</w:t>
      </w:r>
      <w:r>
        <w:rPr>
          <w:rFonts w:ascii="Arial" w:hAnsi="Arial" w:cs="Arial"/>
          <w:lang w:val="sr-Latn-CS"/>
        </w:rPr>
        <w:t xml:space="preserve"> </w:t>
      </w:r>
      <w:r>
        <w:rPr>
          <w:rFonts w:ascii="Arial" w:hAnsi="Arial" w:cs="Arial"/>
          <w:lang w:val="sr-Latn-CS"/>
        </w:rPr>
        <w:tab/>
      </w:r>
      <w:r>
        <w:rPr>
          <w:rFonts w:ascii="Arial" w:hAnsi="Arial" w:cs="Arial"/>
        </w:rPr>
        <w:t xml:space="preserve">Предлог </w:t>
      </w:r>
      <w:r w:rsidR="00503B2E" w:rsidRPr="00503B2E">
        <w:rPr>
          <w:rFonts w:ascii="Arial" w:eastAsia="Calibri" w:hAnsi="Arial" w:cs="Arial"/>
        </w:rPr>
        <w:t xml:space="preserve">решења о давању сагласности </w:t>
      </w:r>
      <w:r w:rsidR="00577B1C" w:rsidRPr="00577B1C">
        <w:rPr>
          <w:rFonts w:ascii="Arial" w:eastAsia="Calibri" w:hAnsi="Arial" w:cs="Arial"/>
        </w:rPr>
        <w:t>на Програм пословања ЈП Завод за урбанизам Ниш за 2017.</w:t>
      </w:r>
      <w:r w:rsidR="00577B1C">
        <w:rPr>
          <w:rFonts w:ascii="Arial" w:eastAsia="Calibri" w:hAnsi="Arial" w:cs="Arial"/>
          <w:lang w:val="sr-Cyrl-RS"/>
        </w:rPr>
        <w:t xml:space="preserve"> </w:t>
      </w:r>
      <w:r w:rsidR="00577B1C" w:rsidRPr="00577B1C">
        <w:rPr>
          <w:rFonts w:ascii="Arial" w:eastAsia="Calibri" w:hAnsi="Arial" w:cs="Arial"/>
        </w:rPr>
        <w:t xml:space="preserve">годину </w:t>
      </w:r>
      <w:r w:rsidRPr="002E6D02">
        <w:rPr>
          <w:rFonts w:ascii="Arial" w:hAnsi="Arial" w:cs="Arial"/>
          <w:lang w:val="sr-Latn-CS"/>
        </w:rPr>
        <w:t xml:space="preserve">доставља се </w:t>
      </w:r>
      <w:r w:rsidRPr="002E6D02">
        <w:rPr>
          <w:rFonts w:ascii="Arial" w:hAnsi="Arial" w:cs="Arial"/>
          <w:lang w:val="sr-Cyrl-CS"/>
        </w:rPr>
        <w:t>председнику Скупштине Града ради увршћивања у дневни ред седнице</w:t>
      </w:r>
      <w:r>
        <w:rPr>
          <w:rFonts w:ascii="Arial" w:hAnsi="Arial" w:cs="Arial"/>
          <w:lang w:val="sr-Cyrl-CS"/>
        </w:rPr>
        <w:t xml:space="preserve"> Скупштине Града.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suppressAutoHyphens w:val="0"/>
        <w:spacing w:line="20" w:lineRule="atLeast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</w:rPr>
        <w:tab/>
        <w:t>III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</w:rPr>
        <w:t xml:space="preserve"> предлагача по овом предлогу на седници Скупштине Града Ниша одређуј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</w:rPr>
        <w:t xml:space="preserve"> се</w:t>
      </w:r>
      <w:r>
        <w:rPr>
          <w:rFonts w:ascii="Arial" w:hAnsi="Arial" w:cs="Arial"/>
          <w:lang w:val="sr-Cyrl-CS"/>
        </w:rPr>
        <w:t xml:space="preserve"> </w:t>
      </w:r>
      <w:r w:rsidR="00577B1C">
        <w:rPr>
          <w:rFonts w:ascii="Arial" w:hAnsi="Arial" w:cs="Arial"/>
          <w:lang w:val="sr-Cyrl-CS"/>
        </w:rPr>
        <w:t>Родољуб Михајловић</w:t>
      </w:r>
      <w:r>
        <w:rPr>
          <w:rFonts w:ascii="Arial" w:hAnsi="Arial" w:cs="Arial"/>
          <w:lang w:val="sr-Cyrl-CS"/>
        </w:rPr>
        <w:t xml:space="preserve">, начелник Управе </w:t>
      </w:r>
      <w:r w:rsidR="00577B1C">
        <w:rPr>
          <w:rFonts w:ascii="Arial" w:hAnsi="Arial" w:cs="Arial"/>
          <w:lang w:val="sr-Cyrl-CS"/>
        </w:rPr>
        <w:t>за планирање и изградњу</w:t>
      </w:r>
      <w:r>
        <w:rPr>
          <w:rFonts w:ascii="Arial" w:hAnsi="Arial" w:cs="Arial"/>
          <w:lang w:val="sr-Cyrl-CS"/>
        </w:rPr>
        <w:t xml:space="preserve"> и </w:t>
      </w:r>
      <w:r w:rsidR="00577B1C" w:rsidRPr="00577B1C">
        <w:rPr>
          <w:rFonts w:ascii="Arial" w:hAnsi="Arial" w:cs="Arial"/>
          <w:lang w:val="sr-Cyrl-CS"/>
        </w:rPr>
        <w:t>Љубиша Митић</w:t>
      </w:r>
      <w:r w:rsidR="00577B1C">
        <w:rPr>
          <w:rFonts w:ascii="Arial" w:hAnsi="Arial" w:cs="Arial"/>
          <w:lang w:val="sr-Cyrl-CS"/>
        </w:rPr>
        <w:t>,</w:t>
      </w:r>
      <w:r w:rsidR="00577B1C" w:rsidRPr="00577B1C">
        <w:rPr>
          <w:rFonts w:ascii="Arial" w:hAnsi="Arial" w:cs="Arial"/>
          <w:lang w:val="sr-Cyrl-CS"/>
        </w:rPr>
        <w:t xml:space="preserve"> директор Јавног предузећа Завод за урбанизам Ниш</w:t>
      </w:r>
      <w:r>
        <w:rPr>
          <w:rFonts w:ascii="Arial" w:hAnsi="Arial" w:cs="Arial"/>
          <w:lang w:val="sr-Cyrl-CS"/>
        </w:rPr>
        <w:t>.</w:t>
      </w: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Cyrl-CS"/>
        </w:rPr>
      </w:pPr>
    </w:p>
    <w:p w:rsidR="00E55E86" w:rsidRDefault="00E55E86" w:rsidP="00E55E86">
      <w:pPr>
        <w:jc w:val="both"/>
        <w:rPr>
          <w:rFonts w:ascii="Arial" w:hAnsi="Arial" w:cs="Arial"/>
          <w:lang w:val="sr-Latn-CS"/>
        </w:rPr>
      </w:pPr>
      <w:r>
        <w:rPr>
          <w:rFonts w:ascii="Arial" w:hAnsi="Arial" w:cs="Arial"/>
        </w:rPr>
        <w:t xml:space="preserve">Број: </w:t>
      </w:r>
      <w:r w:rsidR="00550A11">
        <w:rPr>
          <w:rFonts w:ascii="Arial" w:hAnsi="Arial" w:cs="Arial"/>
          <w:lang w:val="sr-Latn-RS" w:eastAsia="sr-Cyrl-CS"/>
        </w:rPr>
        <w:t>1998-</w:t>
      </w:r>
      <w:r w:rsidR="00550A11">
        <w:rPr>
          <w:rFonts w:ascii="Arial" w:hAnsi="Arial" w:cs="Arial"/>
          <w:lang w:val="sr-Latn-RS" w:eastAsia="sr-Cyrl-CS"/>
        </w:rPr>
        <w:t>22</w:t>
      </w:r>
      <w:bookmarkStart w:id="0" w:name="_GoBack"/>
      <w:bookmarkEnd w:id="0"/>
      <w:r>
        <w:rPr>
          <w:rFonts w:ascii="Arial" w:hAnsi="Arial" w:cs="Arial"/>
        </w:rPr>
        <w:t>/</w:t>
      </w:r>
      <w:r>
        <w:rPr>
          <w:rFonts w:ascii="Arial" w:hAnsi="Arial" w:cs="Arial"/>
          <w:lang w:val="sr-Cyrl-CS"/>
        </w:rPr>
        <w:t>201</w:t>
      </w:r>
      <w:r w:rsidR="006B76A8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CS"/>
        </w:rPr>
        <w:t>-03</w:t>
      </w:r>
    </w:p>
    <w:p w:rsidR="00E55E86" w:rsidRDefault="00E55E86" w:rsidP="00E55E8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У Нишу,  </w:t>
      </w:r>
      <w:r w:rsidR="00550A11">
        <w:rPr>
          <w:rFonts w:ascii="Arial" w:hAnsi="Arial" w:cs="Arial"/>
          <w:lang w:val="sr-Latn-RS"/>
        </w:rPr>
        <w:t>22</w:t>
      </w:r>
      <w:r w:rsidR="00C07B6F">
        <w:rPr>
          <w:rFonts w:ascii="Arial" w:hAnsi="Arial" w:cs="Arial"/>
          <w:lang w:val="sr-Latn-RS"/>
        </w:rPr>
        <w:t>.12.201</w:t>
      </w:r>
      <w:r w:rsidR="006B76A8">
        <w:rPr>
          <w:rFonts w:ascii="Arial" w:hAnsi="Arial" w:cs="Arial"/>
          <w:lang w:val="sr-Cyrl-RS"/>
        </w:rPr>
        <w:t>6</w:t>
      </w:r>
      <w:r w:rsidR="00C07B6F">
        <w:rPr>
          <w:rFonts w:ascii="Arial" w:hAnsi="Arial" w:cs="Arial"/>
          <w:lang w:val="sr-Latn-RS"/>
        </w:rPr>
        <w:t xml:space="preserve">. </w:t>
      </w:r>
      <w:r w:rsidR="00C07B6F">
        <w:rPr>
          <w:rFonts w:ascii="Arial" w:hAnsi="Arial" w:cs="Arial"/>
          <w:lang w:val="sr-Cyrl-CS"/>
        </w:rPr>
        <w:t>године</w:t>
      </w:r>
    </w:p>
    <w:p w:rsidR="00E55E86" w:rsidRDefault="00E55E86" w:rsidP="00E55E86">
      <w:pPr>
        <w:jc w:val="both"/>
        <w:rPr>
          <w:rFonts w:ascii="Arial" w:hAnsi="Arial" w:cs="Arial"/>
        </w:rPr>
      </w:pPr>
    </w:p>
    <w:p w:rsidR="00E55E86" w:rsidRDefault="00E55E86" w:rsidP="00E55E86">
      <w:pPr>
        <w:jc w:val="both"/>
        <w:rPr>
          <w:rFonts w:ascii="Arial" w:hAnsi="Arial" w:cs="Arial"/>
          <w:bCs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ГРАДСКО ВЕЋЕ ГРАДА НИША</w:t>
      </w: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jc w:val="center"/>
        <w:rPr>
          <w:rFonts w:ascii="Arial" w:hAnsi="Arial" w:cs="Arial"/>
          <w:b/>
          <w:bCs/>
          <w:lang w:val="sr-Cyrl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ПРЕДСЕДНИК</w:t>
      </w: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E55E86" w:rsidP="00E55E86">
      <w:pPr>
        <w:ind w:left="4820"/>
        <w:jc w:val="center"/>
        <w:rPr>
          <w:rFonts w:ascii="Arial" w:hAnsi="Arial" w:cs="Arial"/>
          <w:b/>
          <w:bCs/>
          <w:lang w:val="sr-Latn-CS"/>
        </w:rPr>
      </w:pPr>
    </w:p>
    <w:p w:rsidR="00E55E86" w:rsidRDefault="006B76A8" w:rsidP="00E55E86">
      <w:pPr>
        <w:ind w:left="4820"/>
        <w:jc w:val="center"/>
        <w:rPr>
          <w:rFonts w:ascii="Arial" w:hAnsi="Arial" w:cs="Arial"/>
          <w:b/>
          <w:bCs/>
          <w:lang w:val="sr-Cyrl-CS"/>
        </w:rPr>
      </w:pPr>
      <w:r>
        <w:rPr>
          <w:rFonts w:ascii="Arial" w:hAnsi="Arial" w:cs="Arial"/>
          <w:b/>
          <w:bCs/>
          <w:lang w:val="sr-Cyrl-CS"/>
        </w:rPr>
        <w:t>Дарко Булатовић</w:t>
      </w:r>
    </w:p>
    <w:p w:rsidR="00365F2C" w:rsidRDefault="00365F2C"/>
    <w:sectPr w:rsidR="00365F2C" w:rsidSect="006B76A8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E86"/>
    <w:rsid w:val="002E6D02"/>
    <w:rsid w:val="00365F2C"/>
    <w:rsid w:val="00503B2E"/>
    <w:rsid w:val="00550A11"/>
    <w:rsid w:val="005758D8"/>
    <w:rsid w:val="00577B1C"/>
    <w:rsid w:val="006B76A8"/>
    <w:rsid w:val="007C1A52"/>
    <w:rsid w:val="00803A40"/>
    <w:rsid w:val="00870E42"/>
    <w:rsid w:val="00957FDD"/>
    <w:rsid w:val="00A40FB5"/>
    <w:rsid w:val="00C07B6F"/>
    <w:rsid w:val="00C15C8C"/>
    <w:rsid w:val="00C30510"/>
    <w:rsid w:val="00C7582C"/>
    <w:rsid w:val="00E55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5E8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7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161</Words>
  <Characters>922</Characters>
  <Application>Microsoft Office Word</Application>
  <DocSecurity>0</DocSecurity>
  <Lines>7</Lines>
  <Paragraphs>2</Paragraphs>
  <ScaleCrop>false</ScaleCrop>
  <Company>Grad Nis</Company>
  <LinksUpToDate>false</LinksUpToDate>
  <CharactersWithSpaces>1081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16</cp:revision>
  <cp:lastPrinted>2015-12-22T15:08:00Z</cp:lastPrinted>
  <dcterms:created xsi:type="dcterms:W3CDTF">2015-12-21T11:40:00Z</dcterms:created>
  <dcterms:modified xsi:type="dcterms:W3CDTF">2016-12-22T14:29:00Z</dcterms:modified>
</cp:coreProperties>
</file>