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2D" w:rsidRDefault="00A07A2D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P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A07A2D" w:rsidRPr="00D95046" w:rsidRDefault="00A07A2D" w:rsidP="00D95046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На основу члана 56. Статута Града Ниша (''Службени лист Града Ниша'', број 88/2008</w:t>
      </w:r>
      <w:r w:rsidR="00D95046"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 w:rsidR="006B3644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 w:rsidR="006B3644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98/2016 </w:t>
      </w:r>
      <w:r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>и 124/2016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07A2D" w:rsidRPr="00D95046" w:rsidRDefault="00A07A2D" w:rsidP="00D95046">
      <w:pPr>
        <w:tabs>
          <w:tab w:val="left" w:pos="5445"/>
        </w:tabs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</w:t>
      </w:r>
      <w:r w:rsidR="006655F0" w:rsidRPr="006655F0">
        <w:rPr>
          <w:rFonts w:ascii="Arial" w:eastAsia="Times New Roman" w:hAnsi="Arial" w:cs="Arial"/>
          <w:sz w:val="24"/>
          <w:szCs w:val="24"/>
          <w:lang w:val="en-GB" w:eastAsia="ar-SA"/>
        </w:rPr>
        <w:t>14.12.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A07A2D" w:rsidRPr="00D95046" w:rsidRDefault="00A07A2D" w:rsidP="006B3644">
      <w:pPr>
        <w:suppressAutoHyphens/>
        <w:spacing w:after="0" w:line="2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A07A2D" w:rsidRPr="00D95046" w:rsidRDefault="00A07A2D" w:rsidP="006B3644">
      <w:pPr>
        <w:spacing w:after="0" w:line="20" w:lineRule="atLeast"/>
        <w:jc w:val="both"/>
        <w:rPr>
          <w:sz w:val="24"/>
          <w:szCs w:val="24"/>
          <w:lang w:val="sr-Latn-RS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 w:rsidRPr="00D95046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D9504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D9504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 w:rsidRPr="00D95046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Pr="00D95046">
        <w:rPr>
          <w:rFonts w:ascii="Arial" w:hAnsi="Arial" w:cs="Arial"/>
          <w:bCs/>
          <w:sz w:val="24"/>
          <w:szCs w:val="24"/>
          <w:lang w:val="sr-Cyrl-CS"/>
        </w:rPr>
        <w:t xml:space="preserve"> Нишког симфонијског оркестра</w:t>
      </w:r>
      <w:r w:rsidRPr="00D95046">
        <w:rPr>
          <w:rFonts w:ascii="Arial" w:hAnsi="Arial" w:cs="Arial"/>
          <w:bCs/>
          <w:sz w:val="24"/>
          <w:szCs w:val="24"/>
          <w:lang w:val="sr-Latn-RS"/>
        </w:rPr>
        <w:t>.</w:t>
      </w:r>
    </w:p>
    <w:p w:rsidR="001B3C07" w:rsidRDefault="001B3C07" w:rsidP="006B3644">
      <w:pPr>
        <w:spacing w:after="0" w:line="20" w:lineRule="atLeast"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A07A2D" w:rsidRPr="00D95046" w:rsidRDefault="00A07A2D" w:rsidP="006B3644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D95046"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 w:rsidRPr="00D95046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D95046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Статут </w:t>
      </w:r>
      <w:r w:rsidR="00DE2FC0" w:rsidRPr="00D95046">
        <w:rPr>
          <w:rFonts w:ascii="Arial" w:hAnsi="Arial" w:cs="Arial"/>
          <w:bCs/>
          <w:sz w:val="24"/>
          <w:szCs w:val="24"/>
          <w:lang w:val="sr-Cyrl-CS"/>
        </w:rPr>
        <w:t xml:space="preserve">Нишког симфонијског оркестра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 w:rsidRPr="00D95046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1B3C07" w:rsidRDefault="001B3C07" w:rsidP="001B3C07">
      <w:pPr>
        <w:spacing w:after="0" w:line="20" w:lineRule="atLeast"/>
        <w:rPr>
          <w:rFonts w:ascii="Arial" w:hAnsi="Arial" w:cs="Arial"/>
          <w:b/>
          <w:sz w:val="24"/>
          <w:szCs w:val="24"/>
          <w:lang w:val="sr-Cyrl-RS" w:eastAsia="ar-SA"/>
        </w:rPr>
      </w:pPr>
    </w:p>
    <w:p w:rsidR="001B3C07" w:rsidRPr="00B00340" w:rsidRDefault="001B3C07" w:rsidP="001B3C07">
      <w:pPr>
        <w:spacing w:after="0" w:line="20" w:lineRule="atLeast"/>
        <w:rPr>
          <w:rFonts w:ascii="Arial" w:hAnsi="Arial" w:cs="Arial"/>
          <w:sz w:val="24"/>
          <w:szCs w:val="24"/>
          <w:lang w:eastAsia="ar-SA"/>
        </w:rPr>
      </w:pPr>
      <w:r w:rsidRPr="00B00340"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00340">
        <w:rPr>
          <w:rFonts w:ascii="Arial" w:hAnsi="Arial" w:cs="Arial"/>
          <w:sz w:val="24"/>
          <w:szCs w:val="24"/>
          <w:lang w:eastAsia="ar-SA"/>
        </w:rPr>
        <w:tab/>
      </w:r>
      <w:r w:rsidRPr="00B00340"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Небојша Стевановић, начелник Управе за културу</w:t>
      </w:r>
      <w:r w:rsidRPr="00B00340">
        <w:rPr>
          <w:rFonts w:ascii="Arial" w:hAnsi="Arial" w:cs="Arial"/>
          <w:sz w:val="24"/>
          <w:szCs w:val="24"/>
          <w:lang w:val="sr-Cyrl-RS" w:eastAsia="ar-SA"/>
        </w:rPr>
        <w:t>.</w:t>
      </w:r>
    </w:p>
    <w:p w:rsidR="00A07A2D" w:rsidRPr="00D95046" w:rsidRDefault="00A07A2D" w:rsidP="00D9504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D95046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B642F5">
        <w:rPr>
          <w:rFonts w:ascii="Arial" w:eastAsia="Times New Roman" w:hAnsi="Arial" w:cs="Arial"/>
          <w:sz w:val="24"/>
          <w:szCs w:val="24"/>
          <w:lang w:val="sr-Latn-RS" w:eastAsia="sr-Cyrl-CS"/>
        </w:rPr>
        <w:t>1909-10</w:t>
      </w:r>
      <w:bookmarkStart w:id="0" w:name="_GoBack"/>
      <w:bookmarkEnd w:id="0"/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Pr="00D95046">
        <w:rPr>
          <w:rFonts w:ascii="Arial" w:eastAsia="Times New Roman" w:hAnsi="Arial" w:cs="Arial"/>
          <w:sz w:val="24"/>
          <w:szCs w:val="24"/>
          <w:lang w:val="sr-Cyrl-RS" w:eastAsia="sr-Cyrl-CS"/>
        </w:rPr>
        <w:t>6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6655F0" w:rsidRPr="006655F0">
        <w:rPr>
          <w:rFonts w:ascii="Arial" w:eastAsia="Times New Roman" w:hAnsi="Arial" w:cs="Arial"/>
          <w:sz w:val="24"/>
          <w:szCs w:val="24"/>
          <w:lang w:val="sr-Cyrl-CS" w:eastAsia="ar-SA"/>
        </w:rPr>
        <w:t>14.12.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D9504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D9504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95046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        </w:t>
      </w:r>
      <w:r w:rsidRPr="00D9504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A07A2D" w:rsidRPr="00D95046" w:rsidRDefault="00A07A2D" w:rsidP="00D95046">
      <w:pPr>
        <w:tabs>
          <w:tab w:val="left" w:pos="6928"/>
        </w:tabs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97173D" w:rsidRPr="00D95046" w:rsidRDefault="0097173D" w:rsidP="00D95046">
      <w:pPr>
        <w:spacing w:after="0" w:line="20" w:lineRule="atLeast"/>
        <w:rPr>
          <w:sz w:val="24"/>
          <w:szCs w:val="24"/>
        </w:rPr>
      </w:pPr>
    </w:p>
    <w:sectPr w:rsidR="0097173D" w:rsidRPr="00D95046" w:rsidSect="00D950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2D"/>
    <w:rsid w:val="001B3C07"/>
    <w:rsid w:val="006655F0"/>
    <w:rsid w:val="006B3644"/>
    <w:rsid w:val="0097173D"/>
    <w:rsid w:val="00A07A2D"/>
    <w:rsid w:val="00B642F5"/>
    <w:rsid w:val="00D95046"/>
    <w:rsid w:val="00D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>Grad Nis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2016-12-14T10:16:00Z</cp:lastPrinted>
  <dcterms:created xsi:type="dcterms:W3CDTF">2016-12-07T10:59:00Z</dcterms:created>
  <dcterms:modified xsi:type="dcterms:W3CDTF">2016-12-14T16:41:00Z</dcterms:modified>
</cp:coreProperties>
</file>