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9B" w:rsidRDefault="00E0689B" w:rsidP="00B55F28">
      <w:pPr>
        <w:ind w:firstLine="720"/>
        <w:jc w:val="both"/>
        <w:rPr>
          <w:rFonts w:ascii="Arial" w:hAnsi="Arial" w:cs="Arial"/>
          <w:lang w:val="sr-Cyrl-RS"/>
        </w:rPr>
      </w:pPr>
    </w:p>
    <w:p w:rsidR="00E0689B" w:rsidRDefault="00E0689B" w:rsidP="00B55F28">
      <w:pPr>
        <w:ind w:firstLine="720"/>
        <w:jc w:val="both"/>
        <w:rPr>
          <w:rFonts w:ascii="Arial" w:hAnsi="Arial" w:cs="Arial"/>
          <w:lang w:val="sr-Cyrl-RS"/>
        </w:rPr>
      </w:pPr>
    </w:p>
    <w:p w:rsidR="00E0689B" w:rsidRDefault="00E0689B" w:rsidP="00B55F28">
      <w:pPr>
        <w:ind w:firstLine="720"/>
        <w:jc w:val="both"/>
        <w:rPr>
          <w:rFonts w:ascii="Arial" w:hAnsi="Arial" w:cs="Arial"/>
          <w:lang w:val="sr-Cyrl-RS"/>
        </w:rPr>
      </w:pPr>
    </w:p>
    <w:p w:rsidR="00B55F28" w:rsidRDefault="00B55F28" w:rsidP="00B55F2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960226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 w:rsidR="0096022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95/2016,</w:t>
      </w:r>
      <w:r w:rsidR="0096022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98/2016 </w:t>
      </w:r>
      <w:r>
        <w:rPr>
          <w:rFonts w:ascii="Arial" w:hAnsi="Arial" w:cs="Arial"/>
          <w:lang w:val="sr-Cyrl-RS"/>
        </w:rPr>
        <w:t>и 124/2016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55F28" w:rsidRDefault="00B55F28" w:rsidP="00B55F28">
      <w:pPr>
        <w:jc w:val="both"/>
        <w:rPr>
          <w:rFonts w:ascii="Arial" w:hAnsi="Arial" w:cs="Arial"/>
          <w:lang w:val="sr-Cyrl-CS"/>
        </w:rPr>
      </w:pPr>
    </w:p>
    <w:p w:rsidR="00B55F28" w:rsidRDefault="00B55F28" w:rsidP="00B55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3E4783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B55F28" w:rsidRDefault="00B55F28" w:rsidP="00B55F28">
      <w:pPr>
        <w:jc w:val="both"/>
        <w:rPr>
          <w:rFonts w:ascii="Arial" w:hAnsi="Arial" w:cs="Arial"/>
          <w:lang w:val="sr-Latn-CS"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  <w:lang w:val="sr-Cyrl-CS"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  <w:lang w:val="sr-Cyrl-CS"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B55F28" w:rsidRDefault="00B55F28" w:rsidP="00B55F28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</w:rPr>
      </w:pPr>
    </w:p>
    <w:p w:rsidR="00B55F28" w:rsidRDefault="00B55F28" w:rsidP="00B55F28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Статут Историјског архива Ниш.</w:t>
      </w:r>
    </w:p>
    <w:p w:rsidR="00B55F28" w:rsidRDefault="00B55F28" w:rsidP="00B55F28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B55F28" w:rsidRDefault="00B55F28" w:rsidP="00B55F28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 w:rsidR="00FA027F">
        <w:rPr>
          <w:rFonts w:ascii="Arial" w:hAnsi="Arial" w:cs="Arial"/>
          <w:lang w:val="sr-Cyrl-RS"/>
        </w:rPr>
        <w:t xml:space="preserve">Статут Историјског архива Ниш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B55F28" w:rsidRDefault="00B55F28" w:rsidP="00B55F28">
      <w:pPr>
        <w:jc w:val="both"/>
        <w:rPr>
          <w:rFonts w:ascii="Arial" w:hAnsi="Arial" w:cs="Arial"/>
          <w:lang w:val="sr-Cyrl-CS"/>
        </w:rPr>
      </w:pPr>
    </w:p>
    <w:p w:rsidR="00D973B7" w:rsidRPr="00B00340" w:rsidRDefault="00D973B7" w:rsidP="00D973B7">
      <w:pPr>
        <w:spacing w:line="20" w:lineRule="atLeast"/>
        <w:rPr>
          <w:rFonts w:ascii="Arial" w:hAnsi="Arial" w:cs="Arial"/>
        </w:rPr>
      </w:pPr>
      <w:r w:rsidRPr="00B00340">
        <w:rPr>
          <w:rFonts w:ascii="Arial" w:hAnsi="Arial" w:cs="Arial"/>
          <w:b/>
        </w:rPr>
        <w:tab/>
        <w:t>III</w:t>
      </w:r>
      <w:r w:rsidRPr="00B00340">
        <w:rPr>
          <w:rFonts w:ascii="Arial" w:hAnsi="Arial" w:cs="Arial"/>
        </w:rPr>
        <w:t xml:space="preserve">    </w:t>
      </w:r>
      <w:r w:rsidRPr="00B00340"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RS"/>
        </w:rPr>
        <w:t>а</w:t>
      </w:r>
      <w:r w:rsidRPr="00B00340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 w:rsidRPr="00B00340">
        <w:rPr>
          <w:rFonts w:ascii="Arial" w:hAnsi="Arial" w:cs="Arial"/>
        </w:rPr>
        <w:t xml:space="preserve"> се Небојша Стевановић, начелник Управе за културу</w:t>
      </w:r>
      <w:r w:rsidRPr="00B00340">
        <w:rPr>
          <w:rFonts w:ascii="Arial" w:hAnsi="Arial" w:cs="Arial"/>
          <w:lang w:val="sr-Cyrl-RS"/>
        </w:rPr>
        <w:t>.</w:t>
      </w:r>
    </w:p>
    <w:p w:rsidR="00A62419" w:rsidRDefault="00A62419" w:rsidP="00A62419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A62419" w:rsidRDefault="00A62419" w:rsidP="00A62419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A62419" w:rsidRDefault="00A62419" w:rsidP="00A62419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A62419" w:rsidRDefault="00A62419" w:rsidP="00A62419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B55F28" w:rsidRDefault="00B55F28" w:rsidP="00B55F28">
      <w:pPr>
        <w:jc w:val="both"/>
        <w:rPr>
          <w:rFonts w:ascii="Arial" w:hAnsi="Arial" w:cs="Arial"/>
        </w:rPr>
      </w:pPr>
    </w:p>
    <w:p w:rsidR="00B55F28" w:rsidRDefault="00B55F28" w:rsidP="00B55F2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7452E">
        <w:rPr>
          <w:rFonts w:ascii="Arial" w:hAnsi="Arial" w:cs="Arial"/>
          <w:lang w:val="sr-Latn-RS" w:eastAsia="sr-Cyrl-CS"/>
        </w:rPr>
        <w:t xml:space="preserve"> 1909-8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B55F28" w:rsidRDefault="00B55F28" w:rsidP="00B55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3E4783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B55F28" w:rsidRDefault="00B55F28" w:rsidP="00B55F28">
      <w:pPr>
        <w:jc w:val="both"/>
        <w:rPr>
          <w:rFonts w:ascii="Arial" w:hAnsi="Arial" w:cs="Arial"/>
        </w:rPr>
      </w:pPr>
    </w:p>
    <w:p w:rsidR="00B55F28" w:rsidRDefault="00B55F28" w:rsidP="00B55F28">
      <w:pPr>
        <w:jc w:val="both"/>
        <w:rPr>
          <w:rFonts w:ascii="Arial" w:hAnsi="Arial" w:cs="Arial"/>
          <w:bCs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B55F28" w:rsidRDefault="00B55F28" w:rsidP="00B55F28">
      <w:pPr>
        <w:jc w:val="center"/>
        <w:rPr>
          <w:rFonts w:ascii="Arial" w:hAnsi="Arial" w:cs="Arial"/>
          <w:b/>
          <w:bCs/>
          <w:lang w:val="sr-Cyrl-CS"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  <w:lang w:val="sr-Cyrl-CS"/>
        </w:rPr>
      </w:pPr>
    </w:p>
    <w:p w:rsidR="00B55F28" w:rsidRDefault="00B55F28" w:rsidP="00B55F28">
      <w:pPr>
        <w:jc w:val="center"/>
        <w:rPr>
          <w:rFonts w:ascii="Arial" w:hAnsi="Arial" w:cs="Arial"/>
          <w:b/>
          <w:bCs/>
          <w:lang w:val="sr-Cyrl-CS"/>
        </w:rPr>
      </w:pPr>
    </w:p>
    <w:p w:rsidR="00B55F28" w:rsidRDefault="00B55F28" w:rsidP="00B55F28"/>
    <w:p w:rsidR="00B55F28" w:rsidRDefault="00B55F28" w:rsidP="00B55F28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rFonts w:ascii="Arial" w:hAnsi="Arial" w:cs="Arial"/>
          <w:b/>
          <w:lang w:val="sr-Cyrl-RS" w:eastAsia="sr-Latn-CS"/>
        </w:rPr>
        <w:t>ПРЕДСЕДНИК</w:t>
      </w:r>
    </w:p>
    <w:p w:rsidR="00B55F28" w:rsidRDefault="00B55F28" w:rsidP="00B55F28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B55F28" w:rsidRDefault="00B55F28" w:rsidP="00B55F28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B55F28" w:rsidRDefault="00B55F28" w:rsidP="00B55F28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</w:t>
      </w:r>
      <w:r>
        <w:rPr>
          <w:rFonts w:ascii="Arial" w:hAnsi="Arial" w:cs="Arial"/>
          <w:b/>
          <w:lang w:val="sr-Cyrl-CS" w:eastAsia="sr-Latn-CS"/>
        </w:rPr>
        <w:t>Дарко Булатовић</w:t>
      </w:r>
    </w:p>
    <w:p w:rsidR="00B55F28" w:rsidRDefault="00B55F28" w:rsidP="00B55F28">
      <w:pPr>
        <w:tabs>
          <w:tab w:val="left" w:pos="6928"/>
        </w:tabs>
      </w:pPr>
    </w:p>
    <w:p w:rsidR="00963CD5" w:rsidRPr="00B55F28" w:rsidRDefault="00963CD5">
      <w:pPr>
        <w:rPr>
          <w:lang w:val="sr-Cyrl-RS"/>
        </w:rPr>
      </w:pPr>
    </w:p>
    <w:sectPr w:rsidR="00963CD5" w:rsidRPr="00B55F28" w:rsidSect="00E0689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28"/>
    <w:rsid w:val="003E4783"/>
    <w:rsid w:val="0047452E"/>
    <w:rsid w:val="00960226"/>
    <w:rsid w:val="00963CD5"/>
    <w:rsid w:val="00A62419"/>
    <w:rsid w:val="00B55F28"/>
    <w:rsid w:val="00D973B7"/>
    <w:rsid w:val="00E0689B"/>
    <w:rsid w:val="00F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2016-12-14T10:15:00Z</cp:lastPrinted>
  <dcterms:created xsi:type="dcterms:W3CDTF">2016-11-28T08:01:00Z</dcterms:created>
  <dcterms:modified xsi:type="dcterms:W3CDTF">2016-12-14T16:39:00Z</dcterms:modified>
</cp:coreProperties>
</file>