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7B" w:rsidRDefault="00ED687B" w:rsidP="00ED687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2F614F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2F61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2F61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D687B" w:rsidRDefault="00ED687B" w:rsidP="00ED687B">
      <w:pPr>
        <w:jc w:val="both"/>
        <w:rPr>
          <w:rFonts w:ascii="Arial" w:hAnsi="Arial" w:cs="Arial"/>
          <w:lang w:val="sr-Cyrl-CS"/>
        </w:rPr>
      </w:pPr>
    </w:p>
    <w:p w:rsidR="00ED687B" w:rsidRDefault="00ED687B" w:rsidP="00ED6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EF27D9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ED687B" w:rsidRDefault="00ED687B" w:rsidP="00ED687B">
      <w:pPr>
        <w:jc w:val="both"/>
        <w:rPr>
          <w:rFonts w:ascii="Arial" w:hAnsi="Arial" w:cs="Arial"/>
          <w:lang w:val="sr-Latn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D687B" w:rsidRDefault="00ED687B" w:rsidP="00ED687B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</w:rPr>
      </w:pPr>
    </w:p>
    <w:p w:rsidR="00ED687B" w:rsidRDefault="00ED687B" w:rsidP="00ED687B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Програм пословања са финансијским планом за 2016. годину Пословног </w:t>
      </w:r>
      <w:r w:rsidR="005C6DC9">
        <w:rPr>
          <w:rFonts w:ascii="Arial" w:hAnsi="Arial" w:cs="Arial"/>
          <w:lang w:val="sr-Cyrl-RS"/>
        </w:rPr>
        <w:t xml:space="preserve">удружења </w:t>
      </w:r>
      <w:r w:rsidR="002B7D05">
        <w:rPr>
          <w:rFonts w:ascii="Arial" w:hAnsi="Arial" w:cs="Arial"/>
          <w:lang w:val="sr-Cyrl-RS"/>
        </w:rPr>
        <w:t>Зона унапређеног пословања „Нишка варош“ Ниш.</w:t>
      </w:r>
    </w:p>
    <w:p w:rsidR="00ED687B" w:rsidRDefault="00ED687B" w:rsidP="00ED687B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ED687B" w:rsidRDefault="00ED687B" w:rsidP="00ED687B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Програм </w:t>
      </w:r>
      <w:r w:rsidR="00B868A4">
        <w:rPr>
          <w:rFonts w:ascii="Arial" w:hAnsi="Arial" w:cs="Arial"/>
          <w:lang w:val="sr-Cyrl-RS"/>
        </w:rPr>
        <w:t xml:space="preserve">пословања са финансијским планом за 2016. годину Пословног удружења Зона унапређеног пословања „Нишка варош“ Ниш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D687B" w:rsidRDefault="00ED687B" w:rsidP="00ED687B">
      <w:pPr>
        <w:jc w:val="both"/>
        <w:rPr>
          <w:rFonts w:ascii="Arial" w:hAnsi="Arial" w:cs="Arial"/>
          <w:lang w:val="sr-Cyrl-CS"/>
        </w:rPr>
      </w:pPr>
    </w:p>
    <w:p w:rsidR="00ED687B" w:rsidRDefault="00ED687B" w:rsidP="00ED687B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A5FDF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EA5FDF">
        <w:rPr>
          <w:rFonts w:ascii="Arial" w:hAnsi="Arial" w:cs="Arial"/>
          <w:lang w:val="sr-Cyrl-CS"/>
        </w:rPr>
        <w:t>комуналне делатности, енергетику и саобраћај</w:t>
      </w:r>
      <w:r>
        <w:rPr>
          <w:rFonts w:ascii="Arial" w:hAnsi="Arial" w:cs="Arial"/>
          <w:lang w:val="sr-Cyrl-CS"/>
        </w:rPr>
        <w:t xml:space="preserve"> и </w:t>
      </w:r>
      <w:r w:rsidR="00536815">
        <w:rPr>
          <w:rFonts w:ascii="Arial" w:hAnsi="Arial" w:cs="Arial"/>
          <w:lang w:val="sr-Cyrl-CS"/>
        </w:rPr>
        <w:t>Владимир Величковић</w:t>
      </w:r>
      <w:r w:rsidR="00EA5FDF">
        <w:rPr>
          <w:rFonts w:ascii="Arial" w:hAnsi="Arial" w:cs="Arial"/>
          <w:lang w:val="sr-Cyrl-CS"/>
        </w:rPr>
        <w:t>, менаџер Пословног Удружења Зона Унапређеног Пословања „Нишка варош“ Ниш.</w:t>
      </w:r>
    </w:p>
    <w:p w:rsidR="00ED687B" w:rsidRDefault="00ED687B" w:rsidP="00ED687B">
      <w:pPr>
        <w:jc w:val="both"/>
        <w:rPr>
          <w:rFonts w:ascii="Arial" w:hAnsi="Arial" w:cs="Arial"/>
        </w:rPr>
      </w:pPr>
    </w:p>
    <w:p w:rsidR="00ED687B" w:rsidRDefault="00ED687B" w:rsidP="00ED687B">
      <w:pPr>
        <w:jc w:val="both"/>
        <w:rPr>
          <w:rFonts w:ascii="Arial" w:hAnsi="Arial" w:cs="Arial"/>
        </w:rPr>
      </w:pPr>
    </w:p>
    <w:p w:rsidR="00ED687B" w:rsidRDefault="00ED687B" w:rsidP="00ED687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27A26">
        <w:rPr>
          <w:rFonts w:ascii="Arial" w:hAnsi="Arial" w:cs="Arial"/>
          <w:lang w:val="sr-Latn-RS" w:eastAsia="sr-Cyrl-CS"/>
        </w:rPr>
        <w:t>1909-15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ED687B" w:rsidRDefault="00ED687B" w:rsidP="00ED6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EF27D9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ED687B" w:rsidRDefault="00ED687B" w:rsidP="00ED687B">
      <w:pPr>
        <w:jc w:val="both"/>
        <w:rPr>
          <w:rFonts w:ascii="Arial" w:hAnsi="Arial" w:cs="Arial"/>
        </w:rPr>
      </w:pPr>
    </w:p>
    <w:p w:rsidR="00ED687B" w:rsidRDefault="00ED687B" w:rsidP="00ED687B">
      <w:pPr>
        <w:jc w:val="both"/>
        <w:rPr>
          <w:rFonts w:ascii="Arial" w:hAnsi="Arial" w:cs="Arial"/>
          <w:bCs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 w:rsidP="00ED687B">
      <w:pPr>
        <w:jc w:val="center"/>
        <w:rPr>
          <w:rFonts w:ascii="Arial" w:hAnsi="Arial" w:cs="Arial"/>
          <w:b/>
          <w:bCs/>
          <w:lang w:val="sr-Cyrl-CS"/>
        </w:rPr>
      </w:pPr>
    </w:p>
    <w:p w:rsidR="00ED687B" w:rsidRDefault="00ED687B"/>
    <w:p w:rsidR="00ED687B" w:rsidRPr="00ED687B" w:rsidRDefault="00ED687B" w:rsidP="00ED687B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 w:rsidRPr="00ED687B">
        <w:rPr>
          <w:rFonts w:ascii="Arial" w:hAnsi="Arial" w:cs="Arial"/>
          <w:b/>
          <w:lang w:val="sr-Cyrl-RS" w:eastAsia="sr-Latn-CS"/>
        </w:rPr>
        <w:t>ПРЕДСЕДНИК</w:t>
      </w:r>
    </w:p>
    <w:p w:rsidR="00ED687B" w:rsidRPr="00ED687B" w:rsidRDefault="00ED687B" w:rsidP="00ED687B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ED687B" w:rsidRPr="00ED687B" w:rsidRDefault="00ED687B" w:rsidP="00ED687B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ED687B" w:rsidRPr="00ED687B" w:rsidRDefault="00ED687B" w:rsidP="00ED687B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 w:rsidRPr="00ED687B">
        <w:rPr>
          <w:rFonts w:ascii="Arial" w:hAnsi="Arial" w:cs="Arial"/>
          <w:b/>
          <w:lang w:val="sr-Cyrl-CS" w:eastAsia="sr-Latn-CS"/>
        </w:rPr>
        <w:t>Дарко Булатовић</w:t>
      </w:r>
    </w:p>
    <w:p w:rsidR="003D7D06" w:rsidRPr="00ED687B" w:rsidRDefault="003D7D06" w:rsidP="00ED687B">
      <w:pPr>
        <w:tabs>
          <w:tab w:val="left" w:pos="6928"/>
        </w:tabs>
      </w:pPr>
    </w:p>
    <w:sectPr w:rsidR="003D7D06" w:rsidRPr="00ED687B" w:rsidSect="002F614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7B"/>
    <w:rsid w:val="00227A26"/>
    <w:rsid w:val="002B7D05"/>
    <w:rsid w:val="002F614F"/>
    <w:rsid w:val="003D7D06"/>
    <w:rsid w:val="00536815"/>
    <w:rsid w:val="005C6DC9"/>
    <w:rsid w:val="00B868A4"/>
    <w:rsid w:val="00EA5FDF"/>
    <w:rsid w:val="00ED687B"/>
    <w:rsid w:val="00E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1074</Characters>
  <Application>Microsoft Office Word</Application>
  <DocSecurity>0</DocSecurity>
  <Lines>8</Lines>
  <Paragraphs>2</Paragraphs>
  <ScaleCrop>false</ScaleCrop>
  <Company>Grad Nis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2016-12-14T10:18:00Z</cp:lastPrinted>
  <dcterms:created xsi:type="dcterms:W3CDTF">2016-11-23T10:33:00Z</dcterms:created>
  <dcterms:modified xsi:type="dcterms:W3CDTF">2016-12-14T16:45:00Z</dcterms:modified>
</cp:coreProperties>
</file>