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B4" w:rsidRPr="002D113A" w:rsidRDefault="00892AF6" w:rsidP="00533F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6A082B">
        <w:rPr>
          <w:rFonts w:ascii="Times New Roman" w:hAnsi="Times New Roman"/>
          <w:sz w:val="24"/>
          <w:szCs w:val="24"/>
        </w:rPr>
        <w:t>На основу</w:t>
      </w:r>
      <w:r w:rsidR="00187311" w:rsidRPr="002D113A">
        <w:rPr>
          <w:rFonts w:ascii="Times New Roman" w:hAnsi="Times New Roman"/>
          <w:sz w:val="24"/>
          <w:szCs w:val="24"/>
        </w:rPr>
        <w:t xml:space="preserve"> члана 5, 6. и 79. став 1. Закона о јавним предузећима („Службени гласник РС“, број 15/2016</w:t>
      </w:r>
      <w:r w:rsidR="002804FA" w:rsidRPr="002D113A">
        <w:rPr>
          <w:rFonts w:ascii="Times New Roman" w:hAnsi="Times New Roman"/>
          <w:sz w:val="24"/>
          <w:szCs w:val="24"/>
        </w:rPr>
        <w:t>)</w:t>
      </w:r>
      <w:r w:rsidR="006A082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A082B">
        <w:rPr>
          <w:rFonts w:ascii="Times New Roman" w:hAnsi="Times New Roman"/>
          <w:sz w:val="24"/>
          <w:szCs w:val="24"/>
        </w:rPr>
        <w:t>и</w:t>
      </w:r>
      <w:r w:rsidR="00187311" w:rsidRPr="002D113A">
        <w:rPr>
          <w:rFonts w:ascii="Times New Roman" w:hAnsi="Times New Roman"/>
          <w:sz w:val="24"/>
          <w:szCs w:val="24"/>
        </w:rPr>
        <w:t xml:space="preserve"> </w:t>
      </w:r>
      <w:r w:rsidR="00945780" w:rsidRPr="00533FFF">
        <w:rPr>
          <w:rFonts w:ascii="Times New Roman" w:hAnsi="Times New Roman"/>
          <w:sz w:val="24"/>
          <w:szCs w:val="24"/>
        </w:rPr>
        <w:t>члана 37</w:t>
      </w:r>
      <w:r w:rsidR="00187311" w:rsidRPr="00533FFF">
        <w:rPr>
          <w:rFonts w:ascii="Times New Roman" w:hAnsi="Times New Roman"/>
          <w:sz w:val="24"/>
          <w:szCs w:val="24"/>
        </w:rPr>
        <w:t>.</w:t>
      </w:r>
      <w:r w:rsidR="00673012" w:rsidRPr="002D113A">
        <w:rPr>
          <w:rFonts w:ascii="Times New Roman" w:hAnsi="Times New Roman"/>
          <w:sz w:val="24"/>
          <w:szCs w:val="24"/>
        </w:rPr>
        <w:t xml:space="preserve"> Статута</w:t>
      </w:r>
      <w:r w:rsidR="00673012" w:rsidRPr="002D11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73012" w:rsidRPr="002D113A">
        <w:rPr>
          <w:rFonts w:ascii="Times New Roman" w:hAnsi="Times New Roman"/>
          <w:sz w:val="24"/>
          <w:szCs w:val="24"/>
        </w:rPr>
        <w:t>Г</w:t>
      </w:r>
      <w:r w:rsidR="00187311" w:rsidRPr="002D113A">
        <w:rPr>
          <w:rFonts w:ascii="Times New Roman" w:hAnsi="Times New Roman"/>
          <w:sz w:val="24"/>
          <w:szCs w:val="24"/>
        </w:rPr>
        <w:t xml:space="preserve">рада </w:t>
      </w:r>
      <w:r w:rsidR="002B328C">
        <w:rPr>
          <w:rFonts w:ascii="Times New Roman" w:hAnsi="Times New Roman"/>
          <w:sz w:val="24"/>
          <w:szCs w:val="24"/>
        </w:rPr>
        <w:t>Ниша</w:t>
      </w:r>
      <w:r w:rsidR="002B328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73012" w:rsidRPr="002D113A">
        <w:rPr>
          <w:rFonts w:ascii="Times New Roman" w:hAnsi="Times New Roman"/>
          <w:sz w:val="24"/>
          <w:szCs w:val="24"/>
        </w:rPr>
        <w:t>(„ Службени лист Града</w:t>
      </w:r>
      <w:r w:rsidR="00187311" w:rsidRPr="002D113A">
        <w:rPr>
          <w:rFonts w:ascii="Times New Roman" w:hAnsi="Times New Roman"/>
          <w:sz w:val="24"/>
          <w:szCs w:val="24"/>
        </w:rPr>
        <w:t xml:space="preserve"> </w:t>
      </w:r>
      <w:r w:rsidR="00533FFF">
        <w:rPr>
          <w:rFonts w:ascii="Times New Roman" w:hAnsi="Times New Roman"/>
          <w:sz w:val="24"/>
          <w:szCs w:val="24"/>
        </w:rPr>
        <w:t xml:space="preserve">Ниша“ </w:t>
      </w:r>
      <w:r w:rsidR="00187311" w:rsidRPr="002D113A">
        <w:rPr>
          <w:rFonts w:ascii="Times New Roman" w:hAnsi="Times New Roman"/>
          <w:sz w:val="24"/>
          <w:szCs w:val="24"/>
        </w:rPr>
        <w:t xml:space="preserve">број </w:t>
      </w:r>
      <w:r w:rsidR="00F427B4" w:rsidRPr="002D113A">
        <w:rPr>
          <w:rFonts w:ascii="Times New Roman" w:hAnsi="Times New Roman"/>
          <w:sz w:val="24"/>
          <w:szCs w:val="24"/>
        </w:rPr>
        <w:t>88/2008),</w:t>
      </w:r>
    </w:p>
    <w:p w:rsidR="00187311" w:rsidRPr="002D113A" w:rsidRDefault="00F427B4" w:rsidP="00F427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 xml:space="preserve"> Скупштина</w:t>
      </w:r>
      <w:r w:rsidR="00673012" w:rsidRPr="002D113A">
        <w:rPr>
          <w:rFonts w:ascii="Times New Roman" w:hAnsi="Times New Roman"/>
          <w:sz w:val="24"/>
          <w:szCs w:val="24"/>
        </w:rPr>
        <w:t xml:space="preserve"> Г</w:t>
      </w:r>
      <w:r w:rsidR="00187311" w:rsidRPr="002D113A">
        <w:rPr>
          <w:rFonts w:ascii="Times New Roman" w:hAnsi="Times New Roman"/>
          <w:sz w:val="24"/>
          <w:szCs w:val="24"/>
        </w:rPr>
        <w:t xml:space="preserve">рада </w:t>
      </w:r>
      <w:r w:rsidR="00673012" w:rsidRPr="002D113A">
        <w:rPr>
          <w:rFonts w:ascii="Times New Roman" w:hAnsi="Times New Roman"/>
          <w:sz w:val="24"/>
          <w:szCs w:val="24"/>
        </w:rPr>
        <w:t>Ниша</w:t>
      </w:r>
      <w:r w:rsidRPr="002D113A">
        <w:rPr>
          <w:rFonts w:ascii="Times New Roman" w:hAnsi="Times New Roman"/>
          <w:sz w:val="24"/>
          <w:szCs w:val="24"/>
        </w:rPr>
        <w:t xml:space="preserve"> на седници од</w:t>
      </w:r>
      <w:r w:rsidR="00187311" w:rsidRPr="002D113A">
        <w:rPr>
          <w:rFonts w:ascii="Times New Roman" w:hAnsi="Times New Roman"/>
          <w:sz w:val="24"/>
          <w:szCs w:val="24"/>
        </w:rPr>
        <w:t xml:space="preserve">  ______. 2016. </w:t>
      </w:r>
      <w:r w:rsidR="00CE630F" w:rsidRPr="002D113A">
        <w:rPr>
          <w:rFonts w:ascii="Times New Roman" w:hAnsi="Times New Roman"/>
          <w:sz w:val="24"/>
          <w:szCs w:val="24"/>
        </w:rPr>
        <w:t>г</w:t>
      </w:r>
      <w:r w:rsidR="00187311" w:rsidRPr="002D113A">
        <w:rPr>
          <w:rFonts w:ascii="Times New Roman" w:hAnsi="Times New Roman"/>
          <w:sz w:val="24"/>
          <w:szCs w:val="24"/>
        </w:rPr>
        <w:t>одине</w:t>
      </w:r>
      <w:r w:rsidR="00673012" w:rsidRPr="002D113A">
        <w:rPr>
          <w:rFonts w:ascii="Times New Roman" w:hAnsi="Times New Roman"/>
          <w:sz w:val="24"/>
          <w:szCs w:val="24"/>
        </w:rPr>
        <w:t xml:space="preserve">, </w:t>
      </w:r>
      <w:r w:rsidRPr="002D113A">
        <w:rPr>
          <w:rFonts w:ascii="Times New Roman" w:hAnsi="Times New Roman"/>
          <w:sz w:val="24"/>
          <w:szCs w:val="24"/>
        </w:rPr>
        <w:t xml:space="preserve">  донел</w:t>
      </w:r>
      <w:r w:rsidR="00187311" w:rsidRPr="002D113A">
        <w:rPr>
          <w:rFonts w:ascii="Times New Roman" w:hAnsi="Times New Roman"/>
          <w:sz w:val="24"/>
          <w:szCs w:val="24"/>
        </w:rPr>
        <w:t>а је: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FB30CB" w:rsidRDefault="00187311" w:rsidP="008C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87311" w:rsidRPr="002D113A" w:rsidRDefault="00187311" w:rsidP="008C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311" w:rsidRPr="002D113A" w:rsidRDefault="00187311" w:rsidP="00C2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О Д Л У К А</w:t>
      </w:r>
    </w:p>
    <w:p w:rsidR="00187311" w:rsidRPr="002D113A" w:rsidRDefault="00187311" w:rsidP="00C2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113A">
        <w:rPr>
          <w:rFonts w:ascii="Times New Roman" w:eastAsia="Times New Roman" w:hAnsi="Times New Roman"/>
          <w:b/>
          <w:bCs/>
          <w:sz w:val="24"/>
          <w:szCs w:val="24"/>
        </w:rPr>
        <w:t xml:space="preserve">о усклађивању </w:t>
      </w:r>
      <w:r w:rsidR="00673012" w:rsidRPr="002D113A">
        <w:rPr>
          <w:rFonts w:ascii="Times New Roman" w:eastAsia="Times New Roman" w:hAnsi="Times New Roman"/>
          <w:b/>
          <w:bCs/>
          <w:sz w:val="24"/>
          <w:szCs w:val="24"/>
        </w:rPr>
        <w:t>пословања Јавног предузећа</w:t>
      </w:r>
      <w:r w:rsidR="00CE630F" w:rsidRPr="002D113A">
        <w:rPr>
          <w:rFonts w:ascii="Times New Roman" w:eastAsia="Times New Roman" w:hAnsi="Times New Roman"/>
          <w:b/>
          <w:bCs/>
          <w:sz w:val="24"/>
          <w:szCs w:val="24"/>
        </w:rPr>
        <w:t xml:space="preserve"> за стамбене услуге</w:t>
      </w:r>
      <w:r w:rsidR="00673012" w:rsidRPr="002D113A">
        <w:rPr>
          <w:rFonts w:ascii="Times New Roman" w:eastAsia="Times New Roman" w:hAnsi="Times New Roman"/>
          <w:b/>
          <w:bCs/>
          <w:sz w:val="24"/>
          <w:szCs w:val="24"/>
        </w:rPr>
        <w:t xml:space="preserve"> ''Нишстан</w:t>
      </w:r>
      <w:r w:rsidR="00CE630F" w:rsidRPr="002D113A">
        <w:rPr>
          <w:rFonts w:ascii="Times New Roman" w:eastAsia="Times New Roman" w:hAnsi="Times New Roman"/>
          <w:b/>
          <w:bCs/>
          <w:sz w:val="24"/>
          <w:szCs w:val="24"/>
        </w:rPr>
        <w:t>'' Ниш</w:t>
      </w:r>
    </w:p>
    <w:p w:rsidR="00187311" w:rsidRPr="002D113A" w:rsidRDefault="00187311" w:rsidP="00C27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113A">
        <w:rPr>
          <w:rFonts w:ascii="Times New Roman" w:eastAsia="Times New Roman" w:hAnsi="Times New Roman"/>
          <w:b/>
          <w:bCs/>
          <w:sz w:val="24"/>
          <w:szCs w:val="24"/>
        </w:rPr>
        <w:t>са Законом о јавним предузећима</w:t>
      </w:r>
    </w:p>
    <w:p w:rsidR="00187311" w:rsidRPr="002D113A" w:rsidRDefault="00187311" w:rsidP="00C2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311" w:rsidRPr="00FB30CB" w:rsidRDefault="00187311" w:rsidP="008C7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u w:val="single"/>
        </w:rPr>
      </w:pPr>
    </w:p>
    <w:p w:rsidR="00187311" w:rsidRPr="00FB30CB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I   ОПШТЕ ОДРЕДБЕ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Усклађивање оснивачког акта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noProof/>
          <w:sz w:val="24"/>
          <w:szCs w:val="24"/>
        </w:rPr>
        <w:t>Члан 1</w:t>
      </w:r>
      <w:r w:rsidRPr="002D113A">
        <w:rPr>
          <w:rFonts w:ascii="Times New Roman" w:hAnsi="Times New Roman"/>
          <w:noProof/>
          <w:sz w:val="24"/>
          <w:szCs w:val="24"/>
        </w:rPr>
        <w:t>.</w:t>
      </w:r>
    </w:p>
    <w:p w:rsidR="00187311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Овом Одлуком, у циљу усклађивања са одредбама Закона о јавним предузећима, врше се измене и допуне Одлуке о оснивању Јавног предузећа</w:t>
      </w:r>
      <w:r w:rsidR="00CE630F" w:rsidRPr="002D113A">
        <w:rPr>
          <w:rFonts w:ascii="Times New Roman" w:hAnsi="Times New Roman"/>
          <w:sz w:val="24"/>
          <w:szCs w:val="24"/>
        </w:rPr>
        <w:t xml:space="preserve"> за стамбене услуге</w:t>
      </w:r>
      <w:r w:rsidRPr="002D113A">
        <w:rPr>
          <w:rFonts w:ascii="Times New Roman" w:hAnsi="Times New Roman"/>
          <w:sz w:val="24"/>
          <w:szCs w:val="24"/>
        </w:rPr>
        <w:t xml:space="preserve"> ''</w:t>
      </w:r>
      <w:r w:rsidR="00CE630F" w:rsidRPr="002D113A">
        <w:rPr>
          <w:rFonts w:ascii="Times New Roman" w:hAnsi="Times New Roman"/>
          <w:sz w:val="24"/>
          <w:szCs w:val="24"/>
        </w:rPr>
        <w:t>Нишстан</w:t>
      </w:r>
      <w:r w:rsidRPr="002D113A">
        <w:rPr>
          <w:rFonts w:ascii="Times New Roman" w:hAnsi="Times New Roman"/>
          <w:sz w:val="24"/>
          <w:szCs w:val="24"/>
        </w:rPr>
        <w:t xml:space="preserve">'' из </w:t>
      </w:r>
      <w:r w:rsidR="00CE630F" w:rsidRPr="002D113A">
        <w:rPr>
          <w:rFonts w:ascii="Times New Roman" w:hAnsi="Times New Roman"/>
          <w:sz w:val="24"/>
          <w:szCs w:val="24"/>
        </w:rPr>
        <w:t xml:space="preserve">Ниша, (''Службени лист Града Ниша“, </w:t>
      </w:r>
      <w:r w:rsidRPr="002D113A">
        <w:rPr>
          <w:rFonts w:ascii="Times New Roman" w:hAnsi="Times New Roman"/>
          <w:sz w:val="24"/>
          <w:szCs w:val="24"/>
        </w:rPr>
        <w:t>број</w:t>
      </w:r>
      <w:r w:rsidR="00CE630F" w:rsidRPr="002D113A">
        <w:rPr>
          <w:rFonts w:ascii="Times New Roman" w:hAnsi="Times New Roman"/>
          <w:sz w:val="24"/>
          <w:szCs w:val="24"/>
        </w:rPr>
        <w:t xml:space="preserve"> 51/2013- пречишћен текст</w:t>
      </w:r>
      <w:r w:rsidRPr="002D113A">
        <w:rPr>
          <w:rFonts w:ascii="Times New Roman" w:hAnsi="Times New Roman"/>
          <w:sz w:val="24"/>
          <w:szCs w:val="24"/>
        </w:rPr>
        <w:t>), које је</w:t>
      </w:r>
      <w:r w:rsidRPr="002D113A">
        <w:rPr>
          <w:rFonts w:ascii="Times New Roman" w:eastAsia="MinionPro-Regular" w:hAnsi="Times New Roman"/>
          <w:sz w:val="24"/>
          <w:szCs w:val="24"/>
        </w:rPr>
        <w:t xml:space="preserve"> уписано у регистар</w:t>
      </w:r>
      <w:r w:rsidR="00440B7A">
        <w:rPr>
          <w:rFonts w:ascii="Times New Roman" w:eastAsia="MinionPro-Regular" w:hAnsi="Times New Roman"/>
          <w:sz w:val="24"/>
          <w:szCs w:val="24"/>
          <w:lang w:val="sr-Latn-RS"/>
        </w:rPr>
        <w:t xml:space="preserve"> </w:t>
      </w:r>
      <w:r w:rsidR="00440B7A">
        <w:rPr>
          <w:rFonts w:ascii="Times New Roman" w:eastAsia="MinionPro-Regular" w:hAnsi="Times New Roman"/>
          <w:sz w:val="24"/>
          <w:szCs w:val="24"/>
        </w:rPr>
        <w:t>код Окружног суда у Нишу, дана 29.03.1990. год. под бр. ФИ. 403/90 и преведено у регистар привредних субјеката код Агенције за привредне регистре Београд Решењем под БД. 14018/2005 од 05.05.2005. год.</w:t>
      </w:r>
      <w:r w:rsidRPr="002D113A">
        <w:rPr>
          <w:rFonts w:ascii="Times New Roman" w:eastAsia="MinionPro-Regular" w:hAnsi="Times New Roman"/>
          <w:sz w:val="24"/>
          <w:szCs w:val="24"/>
        </w:rPr>
        <w:t xml:space="preserve"> </w:t>
      </w:r>
    </w:p>
    <w:p w:rsidR="00AF11FC" w:rsidRPr="00FB30CB" w:rsidRDefault="00AF11FC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 xml:space="preserve">Циљеви  оснивања 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2.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 xml:space="preserve">Јавно предузеће </w:t>
      </w:r>
      <w:r w:rsidR="004F280F" w:rsidRPr="002D113A">
        <w:rPr>
          <w:rFonts w:ascii="Times New Roman" w:eastAsia="Times New Roman" w:hAnsi="Times New Roman"/>
          <w:bCs/>
          <w:sz w:val="24"/>
          <w:szCs w:val="24"/>
        </w:rPr>
        <w:t>за стамбене услуге</w:t>
      </w:r>
      <w:r w:rsidR="004F280F" w:rsidRPr="002D113A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4F280F" w:rsidRPr="002D113A">
        <w:rPr>
          <w:rFonts w:ascii="Times New Roman" w:hAnsi="Times New Roman"/>
          <w:sz w:val="24"/>
          <w:szCs w:val="24"/>
        </w:rPr>
        <w:t xml:space="preserve"> </w:t>
      </w:r>
      <w:r w:rsidRPr="002D113A">
        <w:rPr>
          <w:rFonts w:ascii="Times New Roman" w:hAnsi="Times New Roman"/>
          <w:sz w:val="24"/>
          <w:szCs w:val="24"/>
        </w:rPr>
        <w:t>''</w:t>
      </w:r>
      <w:r w:rsidR="00CE630F" w:rsidRPr="002D113A">
        <w:rPr>
          <w:rFonts w:ascii="Times New Roman" w:hAnsi="Times New Roman"/>
          <w:sz w:val="24"/>
          <w:szCs w:val="24"/>
        </w:rPr>
        <w:t>Нишстан</w:t>
      </w:r>
      <w:r w:rsidRPr="002D113A">
        <w:rPr>
          <w:rFonts w:ascii="Times New Roman" w:hAnsi="Times New Roman"/>
          <w:sz w:val="24"/>
          <w:szCs w:val="24"/>
        </w:rPr>
        <w:t>''</w:t>
      </w:r>
      <w:r w:rsidR="00CE630F" w:rsidRPr="002D113A">
        <w:rPr>
          <w:rFonts w:ascii="Times New Roman" w:hAnsi="Times New Roman"/>
          <w:sz w:val="24"/>
          <w:szCs w:val="24"/>
        </w:rPr>
        <w:t xml:space="preserve"> Ниш</w:t>
      </w:r>
      <w:r w:rsidR="00440B7A">
        <w:rPr>
          <w:rFonts w:ascii="Times New Roman" w:hAnsi="Times New Roman"/>
          <w:sz w:val="24"/>
          <w:szCs w:val="24"/>
        </w:rPr>
        <w:t xml:space="preserve"> ( у даљем тексту :</w:t>
      </w:r>
      <w:r w:rsidR="00A942D3">
        <w:rPr>
          <w:rFonts w:ascii="Times New Roman" w:hAnsi="Times New Roman"/>
          <w:sz w:val="24"/>
          <w:szCs w:val="24"/>
        </w:rPr>
        <w:t xml:space="preserve"> </w:t>
      </w:r>
      <w:r w:rsidR="00440B7A">
        <w:rPr>
          <w:rFonts w:ascii="Times New Roman" w:hAnsi="Times New Roman"/>
          <w:sz w:val="24"/>
          <w:szCs w:val="24"/>
        </w:rPr>
        <w:t xml:space="preserve"> предузеће)</w:t>
      </w:r>
      <w:r w:rsidRPr="002D113A">
        <w:rPr>
          <w:rFonts w:ascii="Times New Roman" w:hAnsi="Times New Roman"/>
          <w:sz w:val="24"/>
          <w:szCs w:val="24"/>
        </w:rPr>
        <w:t xml:space="preserve"> је основано ради обезбеђивања трајног обављања делатности</w:t>
      </w:r>
      <w:r w:rsidRPr="002D113A">
        <w:rPr>
          <w:noProof/>
        </w:rPr>
        <w:t xml:space="preserve"> </w:t>
      </w:r>
      <w:r w:rsidRPr="002D113A">
        <w:rPr>
          <w:rFonts w:ascii="Times New Roman" w:hAnsi="Times New Roman"/>
          <w:noProof/>
          <w:sz w:val="24"/>
          <w:szCs w:val="24"/>
        </w:rPr>
        <w:t>од општег интереса</w:t>
      </w:r>
      <w:r w:rsidRPr="002D113A">
        <w:rPr>
          <w:rFonts w:ascii="Times New Roman" w:hAnsi="Times New Roman"/>
          <w:sz w:val="24"/>
          <w:szCs w:val="24"/>
        </w:rPr>
        <w:t xml:space="preserve">, као и редовног задовољавања потреба корисника производа и услуга, а посебно: </w:t>
      </w:r>
    </w:p>
    <w:p w:rsidR="009C7A8D" w:rsidRPr="009C7A8D" w:rsidRDefault="00187311" w:rsidP="004F280F">
      <w:pPr>
        <w:pStyle w:val="stil1tekst"/>
        <w:spacing w:before="0" w:beforeAutospacing="0" w:after="0" w:afterAutospacing="0"/>
        <w:jc w:val="both"/>
        <w:rPr>
          <w:noProof/>
          <w:lang w:val="sr-Latn-RS"/>
        </w:rPr>
      </w:pPr>
      <w:r w:rsidRPr="002D113A">
        <w:rPr>
          <w:b/>
          <w:i/>
          <w:noProof/>
        </w:rPr>
        <w:tab/>
      </w:r>
      <w:r w:rsidRPr="002D113A">
        <w:rPr>
          <w:noProof/>
        </w:rPr>
        <w:t xml:space="preserve">- </w:t>
      </w:r>
      <w:r w:rsidR="009C72E7" w:rsidRPr="002D113A">
        <w:rPr>
          <w:noProof/>
        </w:rPr>
        <w:t>одржавање стамбених зграда, станова и пословних просторија, које су власници поверили предузећу и то: инвестиционо одржавање заједничких делова зграде, текуће одржавање заједничких делова зграде, инвестиционо одржавање стана и пословног простора, хитне интервенције и други послови одржавања</w:t>
      </w:r>
      <w:r w:rsidR="009C7A8D">
        <w:rPr>
          <w:noProof/>
          <w:lang w:val="sr-Latn-RS"/>
        </w:rPr>
        <w:t>;</w:t>
      </w:r>
    </w:p>
    <w:p w:rsidR="00644B91" w:rsidRPr="002D113A" w:rsidRDefault="00644B91" w:rsidP="004F280F">
      <w:pPr>
        <w:pStyle w:val="stil1tekst"/>
        <w:spacing w:before="0" w:beforeAutospacing="0" w:after="0" w:afterAutospacing="0"/>
        <w:jc w:val="both"/>
        <w:rPr>
          <w:noProof/>
        </w:rPr>
      </w:pPr>
      <w:r w:rsidRPr="002D113A">
        <w:rPr>
          <w:noProof/>
        </w:rPr>
        <w:t xml:space="preserve">             - послови чије је обављање Скупштина Града поверила овом предузећу, а које се односе на контролу откупне цене станова</w:t>
      </w:r>
      <w:r w:rsidR="00AA069B" w:rsidRPr="002D113A">
        <w:rPr>
          <w:noProof/>
        </w:rPr>
        <w:t xml:space="preserve"> и на закуп станова</w:t>
      </w:r>
      <w:r w:rsidRPr="002D113A">
        <w:rPr>
          <w:noProof/>
        </w:rPr>
        <w:t xml:space="preserve"> </w:t>
      </w:r>
      <w:r w:rsidRPr="00A942D3">
        <w:rPr>
          <w:noProof/>
        </w:rPr>
        <w:t>у јавној својини Града Ниша;</w:t>
      </w:r>
    </w:p>
    <w:p w:rsidR="00644B91" w:rsidRPr="002D113A" w:rsidRDefault="00644B91" w:rsidP="004F280F">
      <w:pPr>
        <w:pStyle w:val="stil1tekst"/>
        <w:spacing w:before="0" w:beforeAutospacing="0" w:after="0" w:afterAutospacing="0"/>
        <w:jc w:val="both"/>
        <w:rPr>
          <w:noProof/>
        </w:rPr>
      </w:pPr>
      <w:r w:rsidRPr="002D113A">
        <w:rPr>
          <w:noProof/>
        </w:rPr>
        <w:t xml:space="preserve">             </w:t>
      </w:r>
      <w:r w:rsidRPr="00A942D3">
        <w:rPr>
          <w:noProof/>
        </w:rPr>
        <w:t>- послови чије је обављање Скупштина Града поверила овом предузећу, а које се односе на рушење и демонтажу зграда и других објеката у поступку уклањања бесправно саграђених објеката и делова објеката, по решењу грађевинске инспекције.</w:t>
      </w:r>
    </w:p>
    <w:p w:rsidR="00644B91" w:rsidRPr="002D113A" w:rsidRDefault="00644B91" w:rsidP="004F280F">
      <w:pPr>
        <w:pStyle w:val="stil1tekst"/>
        <w:spacing w:before="0" w:beforeAutospacing="0" w:after="0" w:afterAutospacing="0"/>
        <w:jc w:val="both"/>
        <w:rPr>
          <w:noProof/>
        </w:rPr>
      </w:pPr>
      <w:r w:rsidRPr="002D113A">
        <w:rPr>
          <w:noProof/>
        </w:rPr>
        <w:tab/>
        <w:t>Предузеће може обављати и послове инвестиционог и текућег одржавања пословног простора Града, службених зграда и простора, пословног простора који користе јавна предузећа и установе чији је оснивач Град, као и објеката на сеоском подручју којима располаже Град, а не користе се као пословни простор, када им Град те послове додели посебном одлуком.</w:t>
      </w:r>
    </w:p>
    <w:p w:rsidR="00187311" w:rsidRDefault="00644B91" w:rsidP="00187311">
      <w:pPr>
        <w:pStyle w:val="stil1tekst"/>
        <w:spacing w:before="0" w:beforeAutospacing="0" w:after="0" w:afterAutospacing="0"/>
        <w:jc w:val="both"/>
        <w:rPr>
          <w:noProof/>
        </w:rPr>
      </w:pPr>
      <w:r w:rsidRPr="002D113A">
        <w:rPr>
          <w:noProof/>
        </w:rPr>
        <w:tab/>
        <w:t xml:space="preserve">Стамбена делатност је од </w:t>
      </w:r>
      <w:r w:rsidR="006403ED">
        <w:rPr>
          <w:noProof/>
        </w:rPr>
        <w:t xml:space="preserve">општег </w:t>
      </w:r>
      <w:r w:rsidRPr="002D113A">
        <w:rPr>
          <w:noProof/>
        </w:rPr>
        <w:t>интереса.</w:t>
      </w:r>
    </w:p>
    <w:p w:rsidR="006A082B" w:rsidRPr="002D113A" w:rsidRDefault="006A082B" w:rsidP="00187311">
      <w:pPr>
        <w:pStyle w:val="stil1tekst"/>
        <w:spacing w:before="0" w:beforeAutospacing="0" w:after="0" w:afterAutospacing="0"/>
        <w:jc w:val="both"/>
        <w:rPr>
          <w:noProof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Предмет одлуке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3.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Овом Одлуком, у складу са Законом о јавним предузећима, регулисана су права и обавезе оснивача и предузећа</w:t>
      </w:r>
      <w:r w:rsidR="006E56EB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D113A">
        <w:rPr>
          <w:rFonts w:ascii="Times New Roman" w:hAnsi="Times New Roman"/>
          <w:sz w:val="24"/>
          <w:szCs w:val="24"/>
        </w:rPr>
        <w:t>у обављању делатности од општег интереса из члана 2. ове Одлуке, а нарочито: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 назив, седиште и матични број оснивача;</w:t>
      </w:r>
    </w:p>
    <w:p w:rsidR="00A942D3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 пословно име и седиште предузећа</w:t>
      </w:r>
    </w:p>
    <w:p w:rsidR="00A942D3" w:rsidRDefault="00A942D3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87311" w:rsidRPr="002D113A">
        <w:rPr>
          <w:rFonts w:ascii="Times New Roman" w:hAnsi="Times New Roman"/>
          <w:sz w:val="24"/>
          <w:szCs w:val="24"/>
        </w:rPr>
        <w:t>-  претежна делатност предузећа</w:t>
      </w:r>
    </w:p>
    <w:p w:rsidR="00187311" w:rsidRPr="00A942D3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 xml:space="preserve">- права, обавезе и одговорности оснивача према  предузећу </w:t>
      </w:r>
      <w:r w:rsidR="00A942D3">
        <w:rPr>
          <w:rFonts w:ascii="Times New Roman" w:hAnsi="Times New Roman"/>
          <w:sz w:val="24"/>
          <w:szCs w:val="24"/>
        </w:rPr>
        <w:t>и</w:t>
      </w:r>
      <w:r w:rsidRPr="002D113A">
        <w:rPr>
          <w:rFonts w:ascii="Times New Roman" w:hAnsi="Times New Roman"/>
          <w:sz w:val="24"/>
          <w:szCs w:val="24"/>
        </w:rPr>
        <w:t xml:space="preserve"> предузећа према оснивачу;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услови и начин утврђивања и распоређивања добити, односно начину покрића губитака и сношењу ризика;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 условима и начину задуживања предузећа</w:t>
      </w:r>
      <w:r w:rsidR="006E56EB" w:rsidRPr="002D113A">
        <w:rPr>
          <w:rFonts w:ascii="Times New Roman" w:hAnsi="Times New Roman"/>
          <w:sz w:val="24"/>
          <w:szCs w:val="24"/>
        </w:rPr>
        <w:t>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 заступање предузећа;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 износ основног капитала, као и опис, врста и вредност неновчаног улога;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 органи предузећа</w:t>
      </w:r>
      <w:r w:rsidR="00863BC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63BCE">
        <w:rPr>
          <w:rFonts w:ascii="Times New Roman" w:hAnsi="Times New Roman"/>
          <w:sz w:val="24"/>
          <w:szCs w:val="24"/>
        </w:rPr>
        <w:t>и њихова надлежност</w:t>
      </w:r>
      <w:r w:rsidRPr="002D113A">
        <w:rPr>
          <w:rFonts w:ascii="Times New Roman" w:hAnsi="Times New Roman"/>
          <w:sz w:val="24"/>
          <w:szCs w:val="24"/>
        </w:rPr>
        <w:t>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 податак о уделима оснивача у основном капиталу израженог у процентима;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 имовина која се не може отуђити;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 xml:space="preserve">- располагање стварима у јавној својини која су пренета у својину </w:t>
      </w:r>
      <w:r w:rsidR="00A942D3">
        <w:rPr>
          <w:rFonts w:ascii="Times New Roman" w:hAnsi="Times New Roman"/>
          <w:sz w:val="24"/>
          <w:szCs w:val="24"/>
        </w:rPr>
        <w:t>предузећа</w:t>
      </w:r>
      <w:r w:rsidR="006E56EB" w:rsidRPr="002D113A">
        <w:rPr>
          <w:rFonts w:ascii="Times New Roman" w:hAnsi="Times New Roman"/>
          <w:sz w:val="24"/>
          <w:szCs w:val="24"/>
        </w:rPr>
        <w:t xml:space="preserve"> </w:t>
      </w:r>
      <w:r w:rsidRPr="002D113A">
        <w:rPr>
          <w:rFonts w:ascii="Times New Roman" w:hAnsi="Times New Roman"/>
          <w:sz w:val="24"/>
          <w:szCs w:val="24"/>
        </w:rPr>
        <w:t xml:space="preserve"> у складу са законом;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 заштита животне средине;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- друга питања од значаја за несметано обављање делатности за коју се оснива предузеће.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II  ПОДАЦИ О ОСНИВАЧУ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311" w:rsidRPr="002D113A" w:rsidRDefault="00AE311D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Оснивач</w:t>
      </w:r>
      <w:r w:rsidR="00187311" w:rsidRPr="002D113A">
        <w:rPr>
          <w:rFonts w:ascii="Times New Roman" w:hAnsi="Times New Roman"/>
          <w:b/>
          <w:sz w:val="24"/>
          <w:szCs w:val="24"/>
        </w:rPr>
        <w:t xml:space="preserve"> предузећа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4.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Оснивач предузећа</w:t>
      </w:r>
      <w:r w:rsidR="006E56EB" w:rsidRPr="002D113A">
        <w:rPr>
          <w:rFonts w:ascii="Times New Roman" w:hAnsi="Times New Roman"/>
          <w:sz w:val="24"/>
          <w:szCs w:val="24"/>
        </w:rPr>
        <w:t>: Г</w:t>
      </w:r>
      <w:r w:rsidRPr="002D113A">
        <w:rPr>
          <w:rFonts w:ascii="Times New Roman" w:hAnsi="Times New Roman"/>
          <w:sz w:val="24"/>
          <w:szCs w:val="24"/>
        </w:rPr>
        <w:t xml:space="preserve">рад </w:t>
      </w:r>
      <w:r w:rsidR="006E56EB" w:rsidRPr="002D113A">
        <w:rPr>
          <w:rFonts w:ascii="Times New Roman" w:hAnsi="Times New Roman"/>
          <w:sz w:val="24"/>
          <w:szCs w:val="24"/>
        </w:rPr>
        <w:t>Ниш,</w:t>
      </w:r>
      <w:r w:rsidRPr="002D113A">
        <w:rPr>
          <w:rFonts w:ascii="Times New Roman" w:hAnsi="Times New Roman"/>
          <w:sz w:val="24"/>
          <w:szCs w:val="24"/>
        </w:rPr>
        <w:t xml:space="preserve"> улица </w:t>
      </w:r>
      <w:r w:rsidR="006E56EB" w:rsidRPr="002D113A">
        <w:rPr>
          <w:rFonts w:ascii="Times New Roman" w:hAnsi="Times New Roman"/>
          <w:sz w:val="24"/>
          <w:szCs w:val="24"/>
        </w:rPr>
        <w:t>Николе Пашића број 24</w:t>
      </w:r>
      <w:r w:rsidR="008C7121" w:rsidRPr="002D113A">
        <w:rPr>
          <w:rFonts w:ascii="Times New Roman" w:hAnsi="Times New Roman"/>
          <w:sz w:val="24"/>
          <w:szCs w:val="24"/>
        </w:rPr>
        <w:t>, матични број</w:t>
      </w:r>
      <w:r w:rsidR="008C7121" w:rsidRPr="002D113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C7121" w:rsidRPr="00443F0F">
        <w:rPr>
          <w:rFonts w:ascii="Times New Roman" w:hAnsi="Times New Roman"/>
          <w:sz w:val="24"/>
          <w:szCs w:val="24"/>
          <w:lang w:val="sr-Latn-RS"/>
        </w:rPr>
        <w:t>17620541</w:t>
      </w:r>
      <w:r w:rsidRPr="00443F0F">
        <w:rPr>
          <w:rFonts w:ascii="Times New Roman" w:hAnsi="Times New Roman"/>
          <w:sz w:val="24"/>
          <w:szCs w:val="24"/>
        </w:rPr>
        <w:t>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Права оснив</w:t>
      </w:r>
      <w:r w:rsidR="006E56EB" w:rsidRPr="002D113A">
        <w:rPr>
          <w:rFonts w:ascii="Times New Roman" w:hAnsi="Times New Roman"/>
          <w:sz w:val="24"/>
          <w:szCs w:val="24"/>
        </w:rPr>
        <w:t>ача остварује Скупштина Г</w:t>
      </w:r>
      <w:r w:rsidRPr="002D113A">
        <w:rPr>
          <w:rFonts w:ascii="Times New Roman" w:hAnsi="Times New Roman"/>
          <w:sz w:val="24"/>
          <w:szCs w:val="24"/>
        </w:rPr>
        <w:t>рада</w:t>
      </w:r>
      <w:r w:rsidR="006E56EB" w:rsidRPr="002D113A">
        <w:rPr>
          <w:rFonts w:ascii="Times New Roman" w:hAnsi="Times New Roman"/>
          <w:sz w:val="24"/>
          <w:szCs w:val="24"/>
        </w:rPr>
        <w:t xml:space="preserve"> Ниша</w:t>
      </w:r>
      <w:r w:rsidRPr="002D113A">
        <w:rPr>
          <w:rFonts w:ascii="Times New Roman" w:hAnsi="Times New Roman"/>
          <w:sz w:val="24"/>
          <w:szCs w:val="24"/>
        </w:rPr>
        <w:t>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311" w:rsidRPr="002D113A" w:rsidRDefault="00AE311D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Правни статус </w:t>
      </w:r>
      <w:r w:rsidR="00187311" w:rsidRPr="002D113A">
        <w:rPr>
          <w:rFonts w:ascii="Times New Roman" w:hAnsi="Times New Roman"/>
          <w:b/>
          <w:bCs/>
          <w:sz w:val="24"/>
          <w:szCs w:val="24"/>
        </w:rPr>
        <w:t xml:space="preserve"> предузећа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5.</w:t>
      </w:r>
    </w:p>
    <w:p w:rsidR="00187311" w:rsidRPr="002D113A" w:rsidRDefault="00AE311D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</w:t>
      </w:r>
      <w:r w:rsidR="00187311" w:rsidRPr="002D113A">
        <w:rPr>
          <w:rFonts w:ascii="Times New Roman" w:hAnsi="Times New Roman"/>
          <w:sz w:val="24"/>
          <w:szCs w:val="24"/>
        </w:rPr>
        <w:t>редузеће</w:t>
      </w:r>
      <w:r w:rsidR="006E56EB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2D113A">
        <w:rPr>
          <w:rFonts w:ascii="Times New Roman" w:hAnsi="Times New Roman"/>
          <w:sz w:val="24"/>
          <w:szCs w:val="24"/>
        </w:rPr>
        <w:t>има статус</w:t>
      </w:r>
      <w:r w:rsidR="00416036" w:rsidRPr="002D113A">
        <w:rPr>
          <w:rFonts w:ascii="Times New Roman" w:hAnsi="Times New Roman"/>
          <w:sz w:val="24"/>
          <w:szCs w:val="24"/>
        </w:rPr>
        <w:t xml:space="preserve"> правног лица, са правима, оба</w:t>
      </w:r>
      <w:r w:rsidR="00187311" w:rsidRPr="002D113A">
        <w:rPr>
          <w:rFonts w:ascii="Times New Roman" w:hAnsi="Times New Roman"/>
          <w:sz w:val="24"/>
          <w:szCs w:val="24"/>
        </w:rPr>
        <w:t>везама и одговорностима утврђеним законом.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</w:r>
      <w:r w:rsidR="00AF11FC">
        <w:rPr>
          <w:rFonts w:ascii="Times New Roman" w:hAnsi="Times New Roman"/>
          <w:sz w:val="24"/>
          <w:szCs w:val="24"/>
        </w:rPr>
        <w:t xml:space="preserve"> П</w:t>
      </w:r>
      <w:r w:rsidRPr="002D113A">
        <w:rPr>
          <w:rFonts w:ascii="Times New Roman" w:hAnsi="Times New Roman"/>
          <w:sz w:val="24"/>
          <w:szCs w:val="24"/>
        </w:rPr>
        <w:t>редузеће</w:t>
      </w:r>
      <w:r w:rsidR="006E56EB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D113A">
        <w:rPr>
          <w:rFonts w:ascii="Times New Roman" w:hAnsi="Times New Roman"/>
          <w:sz w:val="24"/>
          <w:szCs w:val="24"/>
        </w:rPr>
        <w:t>у правном промету са трећим лицима има сва овлашћења и иступа у своје име и за свој рачун.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bCs/>
          <w:sz w:val="24"/>
          <w:szCs w:val="24"/>
        </w:rPr>
        <w:t xml:space="preserve">Одговорност </w:t>
      </w:r>
      <w:r w:rsidR="00AE311D">
        <w:rPr>
          <w:rFonts w:ascii="Times New Roman" w:hAnsi="Times New Roman"/>
          <w:b/>
          <w:sz w:val="24"/>
          <w:szCs w:val="24"/>
        </w:rPr>
        <w:t xml:space="preserve">за обавезе </w:t>
      </w:r>
      <w:r w:rsidRPr="002D113A">
        <w:rPr>
          <w:rFonts w:ascii="Times New Roman" w:hAnsi="Times New Roman"/>
          <w:b/>
          <w:sz w:val="24"/>
          <w:szCs w:val="24"/>
        </w:rPr>
        <w:t xml:space="preserve"> предузећа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6.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</w:r>
      <w:r w:rsidR="00AF11FC">
        <w:rPr>
          <w:rFonts w:ascii="Times New Roman" w:hAnsi="Times New Roman"/>
          <w:sz w:val="24"/>
          <w:szCs w:val="24"/>
        </w:rPr>
        <w:t>П</w:t>
      </w:r>
      <w:r w:rsidRPr="002D113A">
        <w:rPr>
          <w:rFonts w:ascii="Times New Roman" w:hAnsi="Times New Roman"/>
          <w:sz w:val="24"/>
          <w:szCs w:val="24"/>
        </w:rPr>
        <w:t>редузеће</w:t>
      </w:r>
      <w:r w:rsidR="006E56EB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D113A">
        <w:rPr>
          <w:rFonts w:ascii="Times New Roman" w:hAnsi="Times New Roman"/>
          <w:sz w:val="24"/>
          <w:szCs w:val="24"/>
        </w:rPr>
        <w:t>за своје обавезе одговара целокупном својом имовином.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Оснивач не одговара за обавезе предузећа, осим у случајевима прописаним законом.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lastRenderedPageBreak/>
        <w:tab/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13A">
        <w:rPr>
          <w:rFonts w:ascii="Times New Roman" w:hAnsi="Times New Roman"/>
          <w:b/>
          <w:bCs/>
          <w:sz w:val="24"/>
          <w:szCs w:val="24"/>
        </w:rPr>
        <w:t>Заступање и представљање предузећа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7.</w:t>
      </w:r>
    </w:p>
    <w:p w:rsidR="00187311" w:rsidRPr="002D113A" w:rsidRDefault="00AF11FC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</w:t>
      </w:r>
      <w:r w:rsidR="00187311" w:rsidRPr="002D113A">
        <w:rPr>
          <w:rFonts w:ascii="Times New Roman" w:hAnsi="Times New Roman"/>
          <w:sz w:val="24"/>
          <w:szCs w:val="24"/>
        </w:rPr>
        <w:t>редузеће заступа и представља директор.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III</w:t>
      </w:r>
      <w:r w:rsidRPr="002D113A">
        <w:rPr>
          <w:rFonts w:ascii="Times New Roman" w:hAnsi="Times New Roman"/>
          <w:b/>
          <w:sz w:val="24"/>
          <w:szCs w:val="24"/>
        </w:rPr>
        <w:tab/>
        <w:t>ПОСЛОВНО ИМЕ И СЕДИШТЕ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Пословно име предузећа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8.</w:t>
      </w:r>
    </w:p>
    <w:p w:rsidR="00187311" w:rsidRPr="002D113A" w:rsidRDefault="00AF11FC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="00187311" w:rsidRPr="002D113A">
        <w:rPr>
          <w:rFonts w:ascii="Times New Roman" w:hAnsi="Times New Roman"/>
          <w:sz w:val="24"/>
          <w:szCs w:val="24"/>
        </w:rPr>
        <w:t>редузеће</w:t>
      </w:r>
      <w:r w:rsidR="006E56EB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2D113A">
        <w:rPr>
          <w:rFonts w:ascii="Times New Roman" w:hAnsi="Times New Roman"/>
          <w:sz w:val="24"/>
          <w:szCs w:val="24"/>
        </w:rPr>
        <w:t>послуј</w:t>
      </w:r>
      <w:r>
        <w:rPr>
          <w:rFonts w:ascii="Times New Roman" w:hAnsi="Times New Roman"/>
          <w:sz w:val="24"/>
          <w:szCs w:val="24"/>
        </w:rPr>
        <w:t>е под следећим пословним именом</w:t>
      </w:r>
      <w:r w:rsidR="00187311" w:rsidRPr="002D113A">
        <w:rPr>
          <w:rFonts w:ascii="Times New Roman" w:hAnsi="Times New Roman"/>
          <w:sz w:val="24"/>
          <w:szCs w:val="24"/>
        </w:rPr>
        <w:t>: Јавно предузеће</w:t>
      </w:r>
      <w:r w:rsidR="00187311" w:rsidRPr="002D113A">
        <w:rPr>
          <w:rFonts w:ascii="Times New Roman" w:hAnsi="Times New Roman"/>
          <w:b/>
          <w:sz w:val="24"/>
          <w:szCs w:val="24"/>
        </w:rPr>
        <w:t xml:space="preserve"> </w:t>
      </w:r>
      <w:r w:rsidR="006E56EB" w:rsidRPr="002D113A">
        <w:rPr>
          <w:rFonts w:ascii="Times New Roman" w:eastAsia="Times New Roman" w:hAnsi="Times New Roman"/>
          <w:bCs/>
          <w:sz w:val="24"/>
          <w:szCs w:val="24"/>
        </w:rPr>
        <w:t>за стамбене услуге</w:t>
      </w:r>
      <w:r w:rsidR="006E56EB" w:rsidRPr="002D113A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''НИШСТАН''  </w:t>
      </w:r>
      <w:r w:rsidR="00863BCE">
        <w:rPr>
          <w:rFonts w:ascii="Times New Roman" w:hAnsi="Times New Roman"/>
          <w:sz w:val="24"/>
          <w:szCs w:val="24"/>
        </w:rPr>
        <w:t>Ниш.</w:t>
      </w:r>
    </w:p>
    <w:p w:rsidR="006E56EB" w:rsidRPr="002D113A" w:rsidRDefault="00187311" w:rsidP="006E5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Скраћено пословно име је ЈП „</w:t>
      </w:r>
      <w:r w:rsidR="006E56EB" w:rsidRPr="002D113A">
        <w:rPr>
          <w:rFonts w:ascii="Times New Roman" w:hAnsi="Times New Roman"/>
          <w:sz w:val="24"/>
          <w:szCs w:val="24"/>
        </w:rPr>
        <w:t xml:space="preserve">''НИШСТАН'' </w:t>
      </w:r>
      <w:r w:rsidR="006E56EB" w:rsidRPr="00AF11FC">
        <w:rPr>
          <w:rFonts w:ascii="Times New Roman" w:hAnsi="Times New Roman"/>
          <w:sz w:val="24"/>
          <w:szCs w:val="24"/>
        </w:rPr>
        <w:t>Ниш.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О промени пословног имена одлучује Надзорни одбор, уз сагласност оснивача.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Седиште предузећа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9.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Седиште предузећа</w:t>
      </w:r>
      <w:r w:rsidR="005B6960">
        <w:rPr>
          <w:rFonts w:ascii="Times New Roman" w:hAnsi="Times New Roman"/>
          <w:sz w:val="24"/>
          <w:szCs w:val="24"/>
        </w:rPr>
        <w:t xml:space="preserve"> је</w:t>
      </w:r>
      <w:r w:rsidRPr="002D113A">
        <w:rPr>
          <w:rFonts w:ascii="Times New Roman" w:hAnsi="Times New Roman"/>
          <w:sz w:val="24"/>
          <w:szCs w:val="24"/>
        </w:rPr>
        <w:t xml:space="preserve"> у </w:t>
      </w:r>
      <w:r w:rsidR="006E56EB" w:rsidRPr="002D113A">
        <w:rPr>
          <w:rFonts w:ascii="Times New Roman" w:hAnsi="Times New Roman"/>
          <w:sz w:val="24"/>
          <w:szCs w:val="24"/>
        </w:rPr>
        <w:t>Нишу</w:t>
      </w:r>
      <w:r w:rsidRPr="002D113A">
        <w:rPr>
          <w:rFonts w:ascii="Times New Roman" w:hAnsi="Times New Roman"/>
          <w:sz w:val="24"/>
          <w:szCs w:val="24"/>
        </w:rPr>
        <w:t xml:space="preserve">, улица </w:t>
      </w:r>
      <w:r w:rsidR="006E56EB" w:rsidRPr="002D113A">
        <w:rPr>
          <w:rFonts w:ascii="Times New Roman" w:hAnsi="Times New Roman"/>
          <w:sz w:val="24"/>
          <w:szCs w:val="24"/>
        </w:rPr>
        <w:t>Бранка Крсмановића</w:t>
      </w:r>
      <w:r w:rsidRPr="002D113A">
        <w:rPr>
          <w:rFonts w:ascii="Times New Roman" w:hAnsi="Times New Roman"/>
          <w:sz w:val="24"/>
          <w:szCs w:val="24"/>
        </w:rPr>
        <w:t xml:space="preserve"> број </w:t>
      </w:r>
      <w:r w:rsidR="006E56EB" w:rsidRPr="002D113A">
        <w:rPr>
          <w:rFonts w:ascii="Times New Roman" w:hAnsi="Times New Roman"/>
          <w:sz w:val="24"/>
          <w:szCs w:val="24"/>
        </w:rPr>
        <w:t>1.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О промени седишта предузећа одлучује Надзорни одбор, уз сагласност оснивача.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13A">
        <w:rPr>
          <w:rFonts w:ascii="Times New Roman" w:hAnsi="Times New Roman"/>
          <w:b/>
          <w:bCs/>
          <w:sz w:val="24"/>
          <w:szCs w:val="24"/>
        </w:rPr>
        <w:t>Печат, штамбиљ и знак предузећа</w:t>
      </w:r>
    </w:p>
    <w:p w:rsidR="00187311" w:rsidRPr="00AF11FC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1FC">
        <w:rPr>
          <w:rFonts w:ascii="Times New Roman" w:hAnsi="Times New Roman"/>
          <w:b/>
          <w:sz w:val="24"/>
          <w:szCs w:val="24"/>
        </w:rPr>
        <w:t>Члан 10.</w:t>
      </w:r>
    </w:p>
    <w:p w:rsidR="00187311" w:rsidRPr="00AF11FC" w:rsidRDefault="00AF11FC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1FC">
        <w:rPr>
          <w:rFonts w:ascii="Times New Roman" w:hAnsi="Times New Roman"/>
          <w:sz w:val="24"/>
          <w:szCs w:val="24"/>
        </w:rPr>
        <w:tab/>
        <w:t xml:space="preserve"> П</w:t>
      </w:r>
      <w:r w:rsidR="00187311" w:rsidRPr="00AF11FC">
        <w:rPr>
          <w:rFonts w:ascii="Times New Roman" w:hAnsi="Times New Roman"/>
          <w:sz w:val="24"/>
          <w:szCs w:val="24"/>
        </w:rPr>
        <w:t>редузеће</w:t>
      </w:r>
      <w:r w:rsidR="006E56EB" w:rsidRPr="00AF11F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AF11FC">
        <w:rPr>
          <w:rFonts w:ascii="Times New Roman" w:hAnsi="Times New Roman"/>
          <w:sz w:val="24"/>
          <w:szCs w:val="24"/>
        </w:rPr>
        <w:t>поседује свој печат и штамбиљ са исписаним текстом на српском јези</w:t>
      </w:r>
      <w:r>
        <w:rPr>
          <w:rFonts w:ascii="Times New Roman" w:hAnsi="Times New Roman"/>
          <w:sz w:val="24"/>
          <w:szCs w:val="24"/>
        </w:rPr>
        <w:t xml:space="preserve">ку </w:t>
      </w:r>
      <w:r w:rsidR="00DC4DAE">
        <w:rPr>
          <w:rFonts w:ascii="Times New Roman" w:hAnsi="Times New Roman"/>
          <w:sz w:val="24"/>
          <w:szCs w:val="24"/>
        </w:rPr>
        <w:t xml:space="preserve"> ћириличк</w:t>
      </w:r>
      <w:r w:rsidR="00187311" w:rsidRPr="00AF11FC">
        <w:rPr>
          <w:rFonts w:ascii="Times New Roman" w:hAnsi="Times New Roman"/>
          <w:sz w:val="24"/>
          <w:szCs w:val="24"/>
        </w:rPr>
        <w:t>им писмом.</w:t>
      </w:r>
    </w:p>
    <w:p w:rsidR="00187311" w:rsidRPr="00AF11FC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1FC">
        <w:rPr>
          <w:rFonts w:ascii="Times New Roman" w:hAnsi="Times New Roman"/>
          <w:sz w:val="24"/>
          <w:szCs w:val="24"/>
        </w:rPr>
        <w:tab/>
        <w:t>Печат је округлог облика</w:t>
      </w:r>
      <w:r w:rsidR="00AF11FC">
        <w:rPr>
          <w:rFonts w:ascii="Times New Roman" w:hAnsi="Times New Roman"/>
          <w:sz w:val="24"/>
          <w:szCs w:val="24"/>
        </w:rPr>
        <w:t xml:space="preserve"> </w:t>
      </w:r>
      <w:r w:rsidRPr="00AF11FC">
        <w:rPr>
          <w:rFonts w:ascii="Times New Roman" w:hAnsi="Times New Roman"/>
          <w:sz w:val="24"/>
          <w:szCs w:val="24"/>
        </w:rPr>
        <w:t>и садржи пу</w:t>
      </w:r>
      <w:r w:rsidR="00AF11FC">
        <w:rPr>
          <w:rFonts w:ascii="Times New Roman" w:hAnsi="Times New Roman"/>
          <w:sz w:val="24"/>
          <w:szCs w:val="24"/>
        </w:rPr>
        <w:t xml:space="preserve">но пословно име и седиште </w:t>
      </w:r>
      <w:r w:rsidRPr="00AF11FC">
        <w:rPr>
          <w:rFonts w:ascii="Times New Roman" w:hAnsi="Times New Roman"/>
          <w:sz w:val="24"/>
          <w:szCs w:val="24"/>
        </w:rPr>
        <w:t xml:space="preserve"> предузећа.</w:t>
      </w:r>
    </w:p>
    <w:p w:rsidR="00187311" w:rsidRPr="00AF11FC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1FC">
        <w:rPr>
          <w:rFonts w:ascii="Times New Roman" w:hAnsi="Times New Roman"/>
          <w:sz w:val="24"/>
          <w:szCs w:val="24"/>
        </w:rPr>
        <w:tab/>
        <w:t>Штамбиљ је правоугаоног облика и садржи пуно пословно име, седиште предузећа</w:t>
      </w:r>
      <w:r w:rsidR="0002099F" w:rsidRPr="00AF11F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F11FC">
        <w:rPr>
          <w:rFonts w:ascii="Times New Roman" w:hAnsi="Times New Roman"/>
          <w:sz w:val="24"/>
          <w:szCs w:val="24"/>
        </w:rPr>
        <w:t>и простор</w:t>
      </w:r>
      <w:r w:rsidRPr="00AF11FC">
        <w:rPr>
          <w:rFonts w:ascii="Times New Roman" w:hAnsi="Times New Roman"/>
          <w:sz w:val="24"/>
          <w:szCs w:val="24"/>
        </w:rPr>
        <w:t xml:space="preserve"> за датум и број.</w:t>
      </w:r>
    </w:p>
    <w:p w:rsidR="00187311" w:rsidRDefault="002F6430" w:rsidP="00AF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</w:rPr>
        <w:tab/>
        <w:t xml:space="preserve"> П</w:t>
      </w:r>
      <w:r w:rsidR="00187311" w:rsidRPr="00AF11FC">
        <w:rPr>
          <w:rFonts w:ascii="Times New Roman" w:hAnsi="Times New Roman"/>
          <w:sz w:val="24"/>
          <w:szCs w:val="24"/>
        </w:rPr>
        <w:t>редузеће има свој</w:t>
      </w:r>
      <w:r>
        <w:rPr>
          <w:rFonts w:ascii="Times New Roman" w:hAnsi="Times New Roman"/>
          <w:sz w:val="24"/>
          <w:szCs w:val="24"/>
        </w:rPr>
        <w:t xml:space="preserve"> заштитни</w:t>
      </w:r>
      <w:r w:rsidR="00187311" w:rsidRPr="00AF11FC">
        <w:rPr>
          <w:rFonts w:ascii="Times New Roman" w:hAnsi="Times New Roman"/>
          <w:sz w:val="24"/>
          <w:szCs w:val="24"/>
        </w:rPr>
        <w:t xml:space="preserve"> </w:t>
      </w:r>
      <w:r w:rsidR="007E72B3">
        <w:rPr>
          <w:rFonts w:ascii="Times New Roman" w:hAnsi="Times New Roman"/>
          <w:sz w:val="24"/>
          <w:szCs w:val="24"/>
        </w:rPr>
        <w:t xml:space="preserve">знак чији </w:t>
      </w:r>
      <w:r w:rsidR="007E72B3">
        <w:rPr>
          <w:rFonts w:ascii="Times New Roman" w:hAnsi="Times New Roman"/>
          <w:sz w:val="24"/>
          <w:szCs w:val="24"/>
          <w:lang w:val="sr-Cyrl-CS"/>
        </w:rPr>
        <w:t>с</w:t>
      </w:r>
      <w:r w:rsidR="007E72B3">
        <w:rPr>
          <w:rFonts w:ascii="Times New Roman" w:hAnsi="Times New Roman"/>
          <w:sz w:val="24"/>
          <w:szCs w:val="24"/>
        </w:rPr>
        <w:t>е изглед утврђ</w:t>
      </w:r>
      <w:r w:rsidR="007E72B3">
        <w:rPr>
          <w:rFonts w:ascii="Times New Roman" w:hAnsi="Times New Roman"/>
          <w:sz w:val="24"/>
          <w:szCs w:val="24"/>
          <w:lang w:val="sr-Cyrl-CS"/>
        </w:rPr>
        <w:t>ује</w:t>
      </w:r>
      <w:r w:rsidR="00DC4DAE">
        <w:rPr>
          <w:rFonts w:ascii="Times New Roman" w:hAnsi="Times New Roman"/>
          <w:sz w:val="24"/>
          <w:szCs w:val="24"/>
        </w:rPr>
        <w:t xml:space="preserve"> статутом Предузећа.</w:t>
      </w:r>
    </w:p>
    <w:p w:rsidR="00640E60" w:rsidRPr="00640E60" w:rsidRDefault="00640E60" w:rsidP="00AF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13A">
        <w:rPr>
          <w:rFonts w:ascii="Times New Roman" w:hAnsi="Times New Roman"/>
          <w:b/>
          <w:bCs/>
          <w:sz w:val="24"/>
          <w:szCs w:val="24"/>
        </w:rPr>
        <w:t>Упис предузећа у регистар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11.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</w:r>
      <w:r w:rsidR="002F6430">
        <w:rPr>
          <w:rFonts w:ascii="Times New Roman" w:hAnsi="Times New Roman"/>
          <w:sz w:val="24"/>
          <w:szCs w:val="24"/>
        </w:rPr>
        <w:t>П</w:t>
      </w:r>
      <w:r w:rsidRPr="002D113A">
        <w:rPr>
          <w:rFonts w:ascii="Times New Roman" w:hAnsi="Times New Roman"/>
          <w:sz w:val="24"/>
          <w:szCs w:val="24"/>
        </w:rPr>
        <w:t>редузеће</w:t>
      </w:r>
      <w:r w:rsidR="0002099F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D113A">
        <w:rPr>
          <w:rFonts w:ascii="Times New Roman" w:hAnsi="Times New Roman"/>
          <w:sz w:val="24"/>
          <w:szCs w:val="24"/>
        </w:rPr>
        <w:t xml:space="preserve">се за обављање своје делатности од </w:t>
      </w:r>
      <w:r w:rsidR="002F6430">
        <w:rPr>
          <w:rFonts w:ascii="Times New Roman" w:hAnsi="Times New Roman"/>
          <w:sz w:val="24"/>
          <w:szCs w:val="24"/>
        </w:rPr>
        <w:t>општег интереса, утврђене овом О</w:t>
      </w:r>
      <w:r w:rsidRPr="002D113A">
        <w:rPr>
          <w:rFonts w:ascii="Times New Roman" w:hAnsi="Times New Roman"/>
          <w:sz w:val="24"/>
          <w:szCs w:val="24"/>
        </w:rPr>
        <w:t>длуком, уписује у регистар у складу са законом којим се уређује правни положај привредних друштава и поступак регистрације, у складу са законом.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13A">
        <w:rPr>
          <w:rFonts w:ascii="Times New Roman" w:hAnsi="Times New Roman"/>
          <w:b/>
          <w:bCs/>
          <w:sz w:val="24"/>
          <w:szCs w:val="24"/>
        </w:rPr>
        <w:t>Унутрашња организација предузећа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12.</w:t>
      </w:r>
    </w:p>
    <w:p w:rsidR="00187311" w:rsidRPr="002D113A" w:rsidRDefault="002F6430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</w:t>
      </w:r>
      <w:r w:rsidR="00187311" w:rsidRPr="002D113A">
        <w:rPr>
          <w:rFonts w:ascii="Times New Roman" w:hAnsi="Times New Roman"/>
          <w:sz w:val="24"/>
          <w:szCs w:val="24"/>
        </w:rPr>
        <w:t>редузеће</w:t>
      </w:r>
      <w:r w:rsidR="0002099F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2D113A">
        <w:rPr>
          <w:rFonts w:ascii="Times New Roman" w:hAnsi="Times New Roman"/>
          <w:sz w:val="24"/>
          <w:szCs w:val="24"/>
        </w:rPr>
        <w:t>послује као јединствена радна целина.</w:t>
      </w:r>
    </w:p>
    <w:p w:rsidR="00187311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2D113A">
        <w:rPr>
          <w:rFonts w:ascii="Times New Roman" w:hAnsi="Times New Roman"/>
          <w:sz w:val="24"/>
          <w:szCs w:val="24"/>
        </w:rPr>
        <w:tab/>
        <w:t>Актом директора предузећа</w:t>
      </w:r>
      <w:r w:rsidR="002F6430">
        <w:rPr>
          <w:rFonts w:ascii="Times New Roman" w:hAnsi="Times New Roman"/>
          <w:sz w:val="24"/>
          <w:szCs w:val="24"/>
        </w:rPr>
        <w:t>, уз сагласност Градског већа Града Ниша,</w:t>
      </w:r>
      <w:r w:rsidRPr="002D113A">
        <w:rPr>
          <w:rFonts w:ascii="Times New Roman" w:hAnsi="Times New Roman"/>
          <w:sz w:val="24"/>
          <w:szCs w:val="24"/>
        </w:rPr>
        <w:t xml:space="preserve"> уређује се унутрашња организација и систематизација послова.</w:t>
      </w:r>
    </w:p>
    <w:p w:rsidR="00640E60" w:rsidRDefault="00640E60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40E60" w:rsidRDefault="00640E60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40E60" w:rsidRDefault="00640E60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40E60" w:rsidRDefault="00640E60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40E60" w:rsidRPr="00640E60" w:rsidRDefault="00640E60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87311" w:rsidRPr="002D113A" w:rsidRDefault="00187311" w:rsidP="00187311">
      <w:pPr>
        <w:pStyle w:val="stil1tekst"/>
        <w:spacing w:before="0" w:beforeAutospacing="0" w:after="0" w:afterAutospacing="0"/>
        <w:jc w:val="both"/>
        <w:rPr>
          <w:b/>
          <w:i/>
          <w:noProof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2D113A"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>IV</w:t>
      </w:r>
      <w:r w:rsidRPr="002D113A">
        <w:rPr>
          <w:rFonts w:ascii="Times New Roman" w:hAnsi="Times New Roman"/>
          <w:b/>
          <w:bCs/>
          <w:sz w:val="24"/>
          <w:szCs w:val="24"/>
          <w:lang w:val="sr-Cyrl-CS"/>
        </w:rPr>
        <w:tab/>
        <w:t>ДЕЛАТНОСТ ПРЕДУЗЕЋА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2D113A">
        <w:rPr>
          <w:rFonts w:ascii="Times New Roman" w:hAnsi="Times New Roman"/>
          <w:b/>
          <w:bCs/>
          <w:sz w:val="24"/>
          <w:szCs w:val="24"/>
          <w:lang w:val="sr-Cyrl-CS"/>
        </w:rPr>
        <w:t>Претежна делатност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2D113A">
        <w:rPr>
          <w:rFonts w:ascii="Times New Roman" w:hAnsi="Times New Roman"/>
          <w:b/>
          <w:bCs/>
          <w:sz w:val="24"/>
          <w:szCs w:val="24"/>
          <w:lang w:val="sr-Cyrl-CS"/>
        </w:rPr>
        <w:t>Члан 13.</w:t>
      </w:r>
    </w:p>
    <w:p w:rsidR="00187311" w:rsidRPr="002D113A" w:rsidRDefault="00651C4B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Претежна делатност </w:t>
      </w:r>
      <w:r w:rsidR="00187311" w:rsidRPr="002D113A">
        <w:rPr>
          <w:rFonts w:ascii="Times New Roman" w:hAnsi="Times New Roman"/>
          <w:sz w:val="24"/>
          <w:szCs w:val="24"/>
          <w:lang w:val="sr-Cyrl-CS"/>
        </w:rPr>
        <w:t xml:space="preserve"> предузећа је:</w:t>
      </w:r>
    </w:p>
    <w:p w:rsidR="00187311" w:rsidRPr="002D113A" w:rsidRDefault="00187311" w:rsidP="0018731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113A">
        <w:rPr>
          <w:rFonts w:ascii="Times New Roman" w:hAnsi="Times New Roman"/>
          <w:b/>
          <w:sz w:val="24"/>
          <w:szCs w:val="24"/>
          <w:lang w:val="sr-Cyrl-CS"/>
        </w:rPr>
        <w:t xml:space="preserve">-     </w:t>
      </w:r>
      <w:r w:rsidR="0002099F" w:rsidRPr="002D113A">
        <w:rPr>
          <w:rFonts w:ascii="Times New Roman" w:hAnsi="Times New Roman"/>
          <w:sz w:val="24"/>
          <w:szCs w:val="24"/>
          <w:lang w:val="sr-Cyrl-CS"/>
        </w:rPr>
        <w:t>43.91   кровни радови.</w:t>
      </w:r>
    </w:p>
    <w:p w:rsidR="00187311" w:rsidRPr="002D113A" w:rsidRDefault="00187311" w:rsidP="00187311">
      <w:pPr>
        <w:pStyle w:val="text"/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ab/>
        <w:t>Осим наведене претежн</w:t>
      </w:r>
      <w:r w:rsidR="00651C4B">
        <w:rPr>
          <w:rFonts w:ascii="Times New Roman" w:hAnsi="Times New Roman"/>
          <w:iCs/>
          <w:noProof/>
          <w:sz w:val="24"/>
          <w:szCs w:val="24"/>
          <w:lang w:val="sr-Cyrl-CS"/>
        </w:rPr>
        <w:t>е делатности,</w:t>
      </w: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 xml:space="preserve"> предузеће</w:t>
      </w:r>
      <w:r w:rsidR="0002099F" w:rsidRPr="002D113A">
        <w:rPr>
          <w:rFonts w:ascii="Times New Roman" w:hAnsi="Times New Roman"/>
          <w:bCs/>
          <w:sz w:val="24"/>
          <w:szCs w:val="24"/>
        </w:rPr>
        <w:t xml:space="preserve"> </w:t>
      </w: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ће се бавити и другим делатностима, као што су:</w:t>
      </w:r>
    </w:p>
    <w:p w:rsidR="00187311" w:rsidRPr="002D113A" w:rsidRDefault="0002099F" w:rsidP="00187311">
      <w:pPr>
        <w:pStyle w:val="text"/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ab/>
        <w:t>-     41.20  Изградња стамбених и нестамбених зграда</w:t>
      </w:r>
      <w:r w:rsidR="00187311"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 xml:space="preserve">    </w:t>
      </w:r>
    </w:p>
    <w:p w:rsidR="00187311" w:rsidRPr="002D113A" w:rsidRDefault="00187311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43.11   Рушење објеката</w:t>
      </w:r>
      <w:r w:rsidR="0002099F"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 xml:space="preserve"> – рушење и демонтажа зграда и других објеката</w:t>
      </w:r>
    </w:p>
    <w:p w:rsidR="00187311" w:rsidRPr="002D113A" w:rsidRDefault="00187311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43.12   Припрем</w:t>
      </w:r>
      <w:r w:rsidR="00096D9B">
        <w:rPr>
          <w:rFonts w:ascii="Times New Roman" w:hAnsi="Times New Roman"/>
          <w:iCs/>
          <w:noProof/>
          <w:sz w:val="24"/>
          <w:szCs w:val="24"/>
          <w:lang w:val="sr-Cyrl-CS"/>
        </w:rPr>
        <w:t>н</w:t>
      </w: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а градилишта</w:t>
      </w:r>
    </w:p>
    <w:p w:rsidR="00187311" w:rsidRPr="002D113A" w:rsidRDefault="00187311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43.21   Постављање електричних инсталација</w:t>
      </w:r>
    </w:p>
    <w:p w:rsidR="00187311" w:rsidRPr="002D113A" w:rsidRDefault="0002099F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43.22  Постављање водоводних, канализационих, грејних и климатизационих система</w:t>
      </w:r>
    </w:p>
    <w:p w:rsidR="00187311" w:rsidRPr="002D113A" w:rsidRDefault="0002099F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43.29   Остали инсталациони радови у грађевинарству</w:t>
      </w:r>
    </w:p>
    <w:p w:rsidR="00187311" w:rsidRPr="002D113A" w:rsidRDefault="0002099F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43.31 Малтерисање</w:t>
      </w:r>
    </w:p>
    <w:p w:rsidR="00187311" w:rsidRPr="002D113A" w:rsidRDefault="0002099F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43.32 Уградња</w:t>
      </w:r>
      <w:r w:rsidR="00A13549"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 xml:space="preserve"> </w:t>
      </w: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столарије</w:t>
      </w:r>
    </w:p>
    <w:p w:rsidR="00187311" w:rsidRPr="002D113A" w:rsidRDefault="00A13549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43.33  Постављање подних и зидних облога</w:t>
      </w:r>
    </w:p>
    <w:p w:rsidR="00187311" w:rsidRPr="002D113A" w:rsidRDefault="00A13549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43.34  Бојење и застакљивање</w:t>
      </w:r>
    </w:p>
    <w:p w:rsidR="00A13549" w:rsidRPr="002D113A" w:rsidRDefault="00A13549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43.39 Остали завршни радови</w:t>
      </w:r>
    </w:p>
    <w:p w:rsidR="00A13549" w:rsidRPr="002D113A" w:rsidRDefault="00A13549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43.99 Остали непоменути специфични грађевински радови</w:t>
      </w:r>
    </w:p>
    <w:p w:rsidR="00A13549" w:rsidRPr="002D113A" w:rsidRDefault="00A13549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68.32 Управљање некретнинама за накнаду</w:t>
      </w:r>
    </w:p>
    <w:p w:rsidR="00A13549" w:rsidRPr="002D113A" w:rsidRDefault="00A13549" w:rsidP="00187311">
      <w:pPr>
        <w:pStyle w:val="text"/>
        <w:numPr>
          <w:ilvl w:val="0"/>
          <w:numId w:val="4"/>
        </w:numPr>
        <w:spacing w:before="0" w:after="0"/>
        <w:rPr>
          <w:rFonts w:ascii="Times New Roman" w:hAnsi="Times New Roman"/>
          <w:iCs/>
          <w:noProof/>
          <w:sz w:val="24"/>
          <w:szCs w:val="24"/>
          <w:lang w:val="sr-Cyrl-CS"/>
        </w:rPr>
      </w:pPr>
      <w:r w:rsidRPr="002D113A">
        <w:rPr>
          <w:rFonts w:ascii="Times New Roman" w:hAnsi="Times New Roman"/>
          <w:iCs/>
          <w:noProof/>
          <w:sz w:val="24"/>
          <w:szCs w:val="24"/>
          <w:lang w:val="sr-Cyrl-CS"/>
        </w:rPr>
        <w:t>71.11 Архитектонска делатност.</w:t>
      </w:r>
    </w:p>
    <w:p w:rsidR="00187311" w:rsidRPr="002D113A" w:rsidRDefault="00B62A61" w:rsidP="00187311">
      <w:pPr>
        <w:pStyle w:val="text"/>
        <w:spacing w:before="0"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П</w:t>
      </w:r>
      <w:r w:rsidR="00187311" w:rsidRPr="002D113A">
        <w:rPr>
          <w:rFonts w:ascii="Times New Roman" w:hAnsi="Times New Roman"/>
          <w:sz w:val="24"/>
          <w:szCs w:val="24"/>
          <w:lang w:val="sr-Cyrl-CS"/>
        </w:rPr>
        <w:t>редузеће може без уписа у регистар да врши и друге делатности које служе обављању претежне делатности, уколико за те делатности испуњава услове предвиђене законом.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D113A">
        <w:rPr>
          <w:rFonts w:ascii="Times New Roman" w:hAnsi="Times New Roman"/>
          <w:sz w:val="24"/>
          <w:szCs w:val="24"/>
          <w:lang w:val="sr-Cyrl-CS"/>
        </w:rPr>
        <w:tab/>
        <w:t>О промени делатности предузећа, као и о обављању других делатности које служе обављању претежне делатности, одлучује Надзорни одбор, уз сагласност оснивача, у складу са законом.</w:t>
      </w:r>
    </w:p>
    <w:p w:rsidR="00187311" w:rsidRPr="002D113A" w:rsidRDefault="00187311" w:rsidP="00187311">
      <w:pPr>
        <w:pStyle w:val="stil1tekst"/>
        <w:spacing w:before="0" w:beforeAutospacing="0" w:after="0" w:afterAutospacing="0"/>
        <w:jc w:val="both"/>
        <w:rPr>
          <w:b/>
          <w:i/>
          <w:noProof/>
        </w:rPr>
      </w:pPr>
    </w:p>
    <w:p w:rsidR="00187311" w:rsidRPr="002D113A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Услови за обављање делатности као делатности од општег интереса</w:t>
      </w:r>
    </w:p>
    <w:p w:rsidR="00187311" w:rsidRPr="002D113A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Члан 14.</w:t>
      </w:r>
    </w:p>
    <w:p w:rsidR="00187311" w:rsidRPr="002D113A" w:rsidRDefault="00B62A61" w:rsidP="00B62A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187311" w:rsidRPr="002D113A">
        <w:rPr>
          <w:rFonts w:ascii="Times New Roman" w:hAnsi="Times New Roman"/>
          <w:sz w:val="24"/>
          <w:szCs w:val="24"/>
        </w:rPr>
        <w:t>редузеће</w:t>
      </w:r>
      <w:r w:rsidR="00A13549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2D113A">
        <w:rPr>
          <w:rFonts w:ascii="Times New Roman" w:hAnsi="Times New Roman"/>
          <w:sz w:val="24"/>
          <w:szCs w:val="24"/>
        </w:rPr>
        <w:t>може да отпочне обављање делатности кад надлежни државни орган утврди да су испуњени услови за обављање те делатности у погледу: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1) техничке опремљености;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2) кадровске оспособљености;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3) безбедности и здравља на раду;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4) заштите и унапређења животне средине и</w:t>
      </w:r>
    </w:p>
    <w:p w:rsidR="00187311" w:rsidRPr="002D113A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5) других услова прописаних законом.</w:t>
      </w:r>
    </w:p>
    <w:p w:rsidR="00187311" w:rsidRPr="002D113A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7311" w:rsidRPr="002D113A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13A">
        <w:rPr>
          <w:rFonts w:ascii="Times New Roman" w:hAnsi="Times New Roman"/>
          <w:b/>
          <w:sz w:val="24"/>
          <w:szCs w:val="24"/>
        </w:rPr>
        <w:t>Оснивачка</w:t>
      </w:r>
      <w:r w:rsidR="00B62A61">
        <w:rPr>
          <w:rFonts w:ascii="Times New Roman" w:hAnsi="Times New Roman"/>
          <w:b/>
          <w:sz w:val="24"/>
          <w:szCs w:val="24"/>
        </w:rPr>
        <w:t xml:space="preserve"> права и улагање капитала</w:t>
      </w:r>
      <w:r w:rsidRPr="002D113A">
        <w:rPr>
          <w:rFonts w:ascii="Times New Roman" w:hAnsi="Times New Roman"/>
          <w:b/>
          <w:sz w:val="24"/>
          <w:szCs w:val="24"/>
        </w:rPr>
        <w:t xml:space="preserve"> предузећа</w:t>
      </w:r>
    </w:p>
    <w:p w:rsidR="00187311" w:rsidRPr="002D113A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13A">
        <w:rPr>
          <w:rFonts w:ascii="Times New Roman" w:hAnsi="Times New Roman"/>
          <w:b/>
          <w:bCs/>
          <w:sz w:val="24"/>
          <w:szCs w:val="24"/>
        </w:rPr>
        <w:t>Члан 15.</w:t>
      </w:r>
    </w:p>
    <w:p w:rsidR="007740FA" w:rsidRDefault="00B62A6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="00187311" w:rsidRPr="002D113A">
        <w:rPr>
          <w:rFonts w:ascii="Times New Roman" w:hAnsi="Times New Roman"/>
          <w:sz w:val="24"/>
          <w:szCs w:val="24"/>
        </w:rPr>
        <w:t>редузеће</w:t>
      </w:r>
      <w:r w:rsidR="00A13549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2D113A">
        <w:rPr>
          <w:rFonts w:ascii="Times New Roman" w:hAnsi="Times New Roman"/>
          <w:sz w:val="24"/>
          <w:szCs w:val="24"/>
        </w:rPr>
        <w:t>може, уз претходну сагласност оснивача, основати друштво капитала за обављање делатности од општег интереса из члана 2. ове Одлуке, као и друштво капитала за обављање делатности која ни</w:t>
      </w:r>
      <w:r w:rsidR="007740FA">
        <w:rPr>
          <w:rFonts w:ascii="Times New Roman" w:hAnsi="Times New Roman"/>
          <w:sz w:val="24"/>
          <w:szCs w:val="24"/>
        </w:rPr>
        <w:t>је делатност од општег интереса.</w:t>
      </w:r>
    </w:p>
    <w:p w:rsidR="00187311" w:rsidRPr="002D113A" w:rsidRDefault="00B62A6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 П</w:t>
      </w:r>
      <w:r w:rsidR="00187311" w:rsidRPr="002D113A">
        <w:rPr>
          <w:rFonts w:ascii="Times New Roman" w:hAnsi="Times New Roman"/>
          <w:sz w:val="24"/>
          <w:szCs w:val="24"/>
        </w:rPr>
        <w:t>редузеће</w:t>
      </w:r>
      <w:r w:rsidR="00A13549" w:rsidRPr="002D113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2D113A">
        <w:rPr>
          <w:rFonts w:ascii="Times New Roman" w:hAnsi="Times New Roman"/>
          <w:sz w:val="24"/>
          <w:szCs w:val="24"/>
        </w:rPr>
        <w:t xml:space="preserve">може улагати капитал у већ основана друштва капитала, уз претходну сагласност оснивача.  </w:t>
      </w:r>
    </w:p>
    <w:p w:rsidR="00187311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  <w:t>На одлуку Надзорног одбора из става 1. и 2. овог ч</w:t>
      </w:r>
      <w:r w:rsidR="00A13549" w:rsidRPr="002D113A">
        <w:rPr>
          <w:rFonts w:ascii="Times New Roman" w:hAnsi="Times New Roman"/>
          <w:sz w:val="24"/>
          <w:szCs w:val="24"/>
        </w:rPr>
        <w:t>лана сагласност даје Скупштина Града Ниша</w:t>
      </w:r>
      <w:r w:rsidRPr="002D113A">
        <w:rPr>
          <w:rFonts w:ascii="Times New Roman" w:hAnsi="Times New Roman"/>
          <w:sz w:val="24"/>
          <w:szCs w:val="24"/>
        </w:rPr>
        <w:t>.</w:t>
      </w:r>
    </w:p>
    <w:p w:rsidR="00F2723D" w:rsidRPr="002D113A" w:rsidRDefault="00F2723D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2D113A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13A">
        <w:rPr>
          <w:rFonts w:ascii="Times New Roman" w:hAnsi="Times New Roman"/>
          <w:sz w:val="24"/>
          <w:szCs w:val="24"/>
        </w:rPr>
        <w:tab/>
      </w:r>
    </w:p>
    <w:p w:rsidR="00187311" w:rsidRPr="002D113A" w:rsidRDefault="00B62A6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    ИМОВИНА </w:t>
      </w:r>
      <w:r w:rsidR="00187311" w:rsidRPr="002D113A">
        <w:rPr>
          <w:rFonts w:ascii="Times New Roman" w:hAnsi="Times New Roman"/>
          <w:b/>
          <w:bCs/>
          <w:sz w:val="24"/>
          <w:szCs w:val="24"/>
        </w:rPr>
        <w:t xml:space="preserve"> ПРЕДУЗЕЋА</w:t>
      </w:r>
    </w:p>
    <w:p w:rsidR="00187311" w:rsidRPr="002D113A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7311" w:rsidRPr="002D113A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113A">
        <w:rPr>
          <w:rFonts w:ascii="Times New Roman" w:hAnsi="Times New Roman"/>
          <w:b/>
          <w:bCs/>
          <w:sz w:val="24"/>
          <w:szCs w:val="24"/>
        </w:rPr>
        <w:t>Основни капитал</w:t>
      </w:r>
    </w:p>
    <w:p w:rsidR="00187311" w:rsidRPr="00640E60" w:rsidRDefault="00640E60" w:rsidP="00640E60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      </w:t>
      </w:r>
      <w:r w:rsidR="00187311" w:rsidRPr="002D113A">
        <w:rPr>
          <w:rFonts w:ascii="Times New Roman" w:hAnsi="Times New Roman"/>
          <w:b/>
          <w:bCs/>
          <w:sz w:val="24"/>
          <w:szCs w:val="24"/>
        </w:rPr>
        <w:t>Члан 16.</w:t>
      </w:r>
      <w:r w:rsidR="00187311" w:rsidRPr="002D113A">
        <w:rPr>
          <w:rFonts w:ascii="Times New Roman" w:eastAsia="Times New Roman" w:hAnsi="Times New Roman"/>
          <w:sz w:val="24"/>
          <w:szCs w:val="24"/>
        </w:rPr>
        <w:tab/>
      </w:r>
    </w:p>
    <w:p w:rsidR="00B4696D" w:rsidRPr="00B4696D" w:rsidRDefault="00B4696D" w:rsidP="00B4696D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B4696D">
        <w:rPr>
          <w:rFonts w:ascii="Times New Roman" w:hAnsi="Times New Roman"/>
          <w:sz w:val="24"/>
          <w:szCs w:val="24"/>
        </w:rPr>
        <w:t xml:space="preserve">Основни </w:t>
      </w:r>
      <w:r w:rsidRPr="009A110D">
        <w:rPr>
          <w:rFonts w:ascii="Times New Roman" w:hAnsi="Times New Roman"/>
          <w:sz w:val="24"/>
          <w:szCs w:val="24"/>
        </w:rPr>
        <w:t>капитал</w:t>
      </w:r>
      <w:r w:rsidR="00B62A61">
        <w:rPr>
          <w:rFonts w:ascii="Times New Roman" w:eastAsia="Times New Roman" w:hAnsi="Times New Roman"/>
          <w:sz w:val="24"/>
          <w:szCs w:val="24"/>
        </w:rPr>
        <w:t xml:space="preserve"> </w:t>
      </w:r>
      <w:r w:rsidR="009A110D" w:rsidRPr="009A110D">
        <w:rPr>
          <w:rFonts w:ascii="Times New Roman" w:eastAsia="Times New Roman" w:hAnsi="Times New Roman"/>
          <w:sz w:val="24"/>
          <w:szCs w:val="24"/>
        </w:rPr>
        <w:t xml:space="preserve"> предузећа </w:t>
      </w:r>
      <w:r w:rsidRPr="00B4696D">
        <w:rPr>
          <w:rFonts w:ascii="Times New Roman" w:hAnsi="Times New Roman"/>
          <w:sz w:val="24"/>
          <w:szCs w:val="24"/>
        </w:rPr>
        <w:t>који је регистрован у одговарајући регистар Агенције за привредне регистре</w:t>
      </w:r>
      <w:r w:rsidRPr="00B4696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B4696D">
        <w:rPr>
          <w:rFonts w:ascii="Times New Roman" w:hAnsi="Times New Roman"/>
          <w:sz w:val="24"/>
          <w:szCs w:val="24"/>
        </w:rPr>
        <w:t>износи:</w:t>
      </w:r>
    </w:p>
    <w:p w:rsidR="00B4696D" w:rsidRPr="00B4696D" w:rsidRDefault="00B4696D" w:rsidP="00B4696D">
      <w:pPr>
        <w:numPr>
          <w:ilvl w:val="0"/>
          <w:numId w:val="5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4696D">
        <w:rPr>
          <w:rFonts w:ascii="Times New Roman" w:hAnsi="Times New Roman"/>
          <w:sz w:val="24"/>
          <w:szCs w:val="24"/>
        </w:rPr>
        <w:t>уписани новчани капитал 100,00 динара,</w:t>
      </w:r>
    </w:p>
    <w:p w:rsidR="00B4696D" w:rsidRPr="00B4696D" w:rsidRDefault="00B4696D" w:rsidP="00B4696D">
      <w:pPr>
        <w:numPr>
          <w:ilvl w:val="0"/>
          <w:numId w:val="5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4696D">
        <w:rPr>
          <w:rFonts w:ascii="Times New Roman" w:hAnsi="Times New Roman"/>
          <w:sz w:val="24"/>
          <w:szCs w:val="24"/>
        </w:rPr>
        <w:t>уплаћени новчани капитал 100,00 динара на дан 05.12.2013. године</w:t>
      </w:r>
      <w:r w:rsidRPr="00B4696D">
        <w:rPr>
          <w:rFonts w:ascii="Times New Roman" w:hAnsi="Times New Roman"/>
          <w:sz w:val="24"/>
          <w:szCs w:val="24"/>
          <w:lang w:val="ru-RU"/>
        </w:rPr>
        <w:t>.</w:t>
      </w:r>
    </w:p>
    <w:p w:rsidR="00B4696D" w:rsidRPr="00B4696D" w:rsidRDefault="00B4696D" w:rsidP="00640E60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4696D">
        <w:rPr>
          <w:rFonts w:ascii="Times New Roman" w:hAnsi="Times New Roman"/>
          <w:sz w:val="24"/>
          <w:szCs w:val="24"/>
          <w:lang w:val="ru-RU"/>
        </w:rPr>
        <w:t>Град Ниш је власник 100% удела у основном капиталу предузећа</w:t>
      </w:r>
      <w:r w:rsidRPr="00B4696D">
        <w:rPr>
          <w:rFonts w:ascii="Times New Roman" w:hAnsi="Times New Roman"/>
          <w:sz w:val="24"/>
          <w:szCs w:val="24"/>
        </w:rPr>
        <w:t>.</w:t>
      </w:r>
    </w:p>
    <w:p w:rsidR="00187311" w:rsidRDefault="00640E60" w:rsidP="00640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       </w:t>
      </w:r>
      <w:r w:rsidR="00B4696D" w:rsidRPr="00B4696D">
        <w:rPr>
          <w:rFonts w:ascii="Times New Roman" w:hAnsi="Times New Roman"/>
          <w:sz w:val="24"/>
          <w:szCs w:val="24"/>
        </w:rPr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</w:t>
      </w:r>
      <w:r w:rsidR="00A656B7">
        <w:rPr>
          <w:rFonts w:ascii="Times New Roman" w:hAnsi="Times New Roman"/>
          <w:sz w:val="24"/>
          <w:szCs w:val="24"/>
        </w:rPr>
        <w:t>истрација привредних субјеката.</w:t>
      </w:r>
    </w:p>
    <w:p w:rsidR="00640E60" w:rsidRPr="00640E60" w:rsidRDefault="00640E60" w:rsidP="00640E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87311" w:rsidRPr="00640E60" w:rsidRDefault="00A656B7" w:rsidP="00187311">
      <w:pPr>
        <w:pStyle w:val="stil1tekst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 w:rsidRPr="00640E60">
        <w:rPr>
          <w:b/>
        </w:rPr>
        <w:t xml:space="preserve">Имовина </w:t>
      </w:r>
      <w:r w:rsidR="00187311" w:rsidRPr="00640E60">
        <w:rPr>
          <w:b/>
        </w:rPr>
        <w:t xml:space="preserve"> предузећа</w:t>
      </w:r>
    </w:p>
    <w:p w:rsidR="00187311" w:rsidRPr="00640E60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Члан 17.</w:t>
      </w:r>
    </w:p>
    <w:p w:rsidR="00187311" w:rsidRPr="00DC3173" w:rsidRDefault="00187311" w:rsidP="00187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3173">
        <w:rPr>
          <w:rFonts w:ascii="Times New Roman" w:eastAsia="Times New Roman" w:hAnsi="Times New Roman"/>
          <w:sz w:val="24"/>
          <w:szCs w:val="24"/>
        </w:rPr>
        <w:tab/>
      </w:r>
      <w:r w:rsidR="00A656B7">
        <w:rPr>
          <w:rFonts w:ascii="Times New Roman" w:eastAsia="Times New Roman" w:hAnsi="Times New Roman"/>
          <w:sz w:val="24"/>
          <w:szCs w:val="24"/>
        </w:rPr>
        <w:t>Имовину</w:t>
      </w:r>
      <w:r w:rsidRPr="00DC3173">
        <w:rPr>
          <w:rFonts w:ascii="Times New Roman" w:eastAsia="Times New Roman" w:hAnsi="Times New Roman"/>
          <w:sz w:val="24"/>
          <w:szCs w:val="24"/>
        </w:rPr>
        <w:t xml:space="preserve"> предузећа</w:t>
      </w:r>
      <w:r w:rsidR="00DC3173" w:rsidRPr="00DC31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173">
        <w:rPr>
          <w:rFonts w:ascii="Times New Roman" w:eastAsia="Times New Roman" w:hAnsi="Times New Roman"/>
          <w:sz w:val="24"/>
          <w:szCs w:val="24"/>
        </w:rPr>
        <w:t>чине право својине на покретним и непокретним стварима, новчана средства и хартије од вредности и друга имовинска права,</w:t>
      </w:r>
      <w:r w:rsidR="00A656B7">
        <w:rPr>
          <w:rFonts w:ascii="Times New Roman" w:eastAsia="Times New Roman" w:hAnsi="Times New Roman"/>
          <w:sz w:val="24"/>
          <w:szCs w:val="24"/>
        </w:rPr>
        <w:t xml:space="preserve"> која су пренета у својину </w:t>
      </w:r>
      <w:r w:rsidR="00A13549" w:rsidRPr="00DC3173">
        <w:rPr>
          <w:rFonts w:ascii="Times New Roman" w:eastAsia="Times New Roman" w:hAnsi="Times New Roman"/>
          <w:sz w:val="24"/>
          <w:szCs w:val="24"/>
        </w:rPr>
        <w:t xml:space="preserve"> предузећа</w:t>
      </w:r>
      <w:r w:rsidR="00A13549" w:rsidRPr="00DC317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C3173">
        <w:rPr>
          <w:rFonts w:ascii="Times New Roman" w:eastAsia="Times New Roman" w:hAnsi="Times New Roman"/>
          <w:sz w:val="24"/>
          <w:szCs w:val="24"/>
        </w:rPr>
        <w:t>у складу са законом, укључујући и право коришћења на стварима у јавној својини.</w:t>
      </w:r>
    </w:p>
    <w:p w:rsidR="00187311" w:rsidRPr="00DC3173" w:rsidRDefault="00187311" w:rsidP="00187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3173">
        <w:rPr>
          <w:rFonts w:ascii="Times New Roman" w:eastAsia="Times New Roman" w:hAnsi="Times New Roman"/>
          <w:sz w:val="24"/>
          <w:szCs w:val="24"/>
        </w:rPr>
        <w:tab/>
        <w:t>Стварима у јавној својин</w:t>
      </w:r>
      <w:r w:rsidR="00A656B7">
        <w:rPr>
          <w:rFonts w:ascii="Times New Roman" w:eastAsia="Times New Roman" w:hAnsi="Times New Roman"/>
          <w:sz w:val="24"/>
          <w:szCs w:val="24"/>
        </w:rPr>
        <w:t>и које је Оснивач уложио у</w:t>
      </w:r>
      <w:r w:rsidRPr="00DC3173">
        <w:rPr>
          <w:rFonts w:ascii="Times New Roman" w:eastAsia="Times New Roman" w:hAnsi="Times New Roman"/>
          <w:sz w:val="24"/>
          <w:szCs w:val="24"/>
        </w:rPr>
        <w:t xml:space="preserve"> предузеће преносом права коришћења, </w:t>
      </w:r>
      <w:r w:rsidR="00A656B7">
        <w:rPr>
          <w:rFonts w:ascii="Times New Roman" w:eastAsia="Times New Roman" w:hAnsi="Times New Roman"/>
          <w:sz w:val="24"/>
          <w:szCs w:val="24"/>
        </w:rPr>
        <w:t>без преноса права својине,</w:t>
      </w:r>
      <w:r w:rsidRPr="00DC3173">
        <w:rPr>
          <w:rFonts w:ascii="Times New Roman" w:eastAsia="Times New Roman" w:hAnsi="Times New Roman"/>
          <w:sz w:val="24"/>
          <w:szCs w:val="24"/>
        </w:rPr>
        <w:t xml:space="preserve"> предузеће</w:t>
      </w:r>
      <w:r w:rsidR="00A13549" w:rsidRPr="00DC317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C3173">
        <w:rPr>
          <w:rFonts w:ascii="Times New Roman" w:eastAsia="Times New Roman" w:hAnsi="Times New Roman"/>
          <w:sz w:val="24"/>
          <w:szCs w:val="24"/>
        </w:rPr>
        <w:t>не може да располаже, нити да их даље уступа на коришћење, без сагласности Оснивача.</w:t>
      </w:r>
    </w:p>
    <w:p w:rsidR="00187311" w:rsidRPr="00DC3173" w:rsidRDefault="00A656B7" w:rsidP="00187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П</w:t>
      </w:r>
      <w:r w:rsidR="00187311" w:rsidRPr="00DC3173">
        <w:rPr>
          <w:rFonts w:ascii="Times New Roman" w:eastAsia="Times New Roman" w:hAnsi="Times New Roman"/>
          <w:sz w:val="24"/>
          <w:szCs w:val="24"/>
        </w:rPr>
        <w:t>редузеће управља и располаже својом имовином у складу са законом, оснивачким актом и Статутом.</w:t>
      </w:r>
    </w:p>
    <w:p w:rsidR="00187311" w:rsidRPr="00DC3173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311" w:rsidRPr="00640E60" w:rsidRDefault="00187311" w:rsidP="00187311">
      <w:pPr>
        <w:pStyle w:val="stil1tekst"/>
        <w:tabs>
          <w:tab w:val="left" w:pos="1773"/>
        </w:tabs>
        <w:spacing w:before="0" w:beforeAutospacing="0" w:after="0" w:afterAutospacing="0"/>
        <w:jc w:val="center"/>
      </w:pPr>
      <w:r w:rsidRPr="00640E60">
        <w:rPr>
          <w:b/>
        </w:rPr>
        <w:t>Члан 18.</w:t>
      </w:r>
    </w:p>
    <w:p w:rsidR="00187311" w:rsidRPr="007F1B1F" w:rsidRDefault="00187311" w:rsidP="00313F59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F1B1F">
        <w:rPr>
          <w:rFonts w:ascii="Times New Roman" w:eastAsia="Times New Roman" w:hAnsi="Times New Roman"/>
          <w:noProof/>
          <w:sz w:val="24"/>
          <w:szCs w:val="24"/>
        </w:rPr>
        <w:t xml:space="preserve">Средства у јавној својини </w:t>
      </w:r>
      <w:r w:rsidR="00A656B7" w:rsidRPr="007F1B1F">
        <w:rPr>
          <w:rFonts w:ascii="Times New Roman" w:eastAsia="Times New Roman" w:hAnsi="Times New Roman"/>
          <w:noProof/>
          <w:sz w:val="24"/>
          <w:szCs w:val="24"/>
        </w:rPr>
        <w:t>могу се улагати у капитал</w:t>
      </w:r>
      <w:r w:rsidRPr="007F1B1F">
        <w:rPr>
          <w:rFonts w:ascii="Times New Roman" w:eastAsia="Times New Roman" w:hAnsi="Times New Roman"/>
          <w:noProof/>
          <w:sz w:val="24"/>
          <w:szCs w:val="24"/>
        </w:rPr>
        <w:t xml:space="preserve"> предузећа, у складу са зак</w:t>
      </w:r>
      <w:r w:rsidR="00A13549" w:rsidRPr="007F1B1F">
        <w:rPr>
          <w:rFonts w:ascii="Times New Roman" w:eastAsia="Times New Roman" w:hAnsi="Times New Roman"/>
          <w:noProof/>
          <w:sz w:val="24"/>
          <w:szCs w:val="24"/>
        </w:rPr>
        <w:t>оном и актима Скупштине Г</w:t>
      </w:r>
      <w:r w:rsidRPr="007F1B1F">
        <w:rPr>
          <w:rFonts w:ascii="Times New Roman" w:eastAsia="Times New Roman" w:hAnsi="Times New Roman"/>
          <w:noProof/>
          <w:sz w:val="24"/>
          <w:szCs w:val="24"/>
        </w:rPr>
        <w:t>рада</w:t>
      </w:r>
      <w:r w:rsidR="00A13549" w:rsidRPr="007F1B1F">
        <w:rPr>
          <w:rFonts w:ascii="Times New Roman" w:eastAsia="Times New Roman" w:hAnsi="Times New Roman"/>
          <w:noProof/>
          <w:sz w:val="24"/>
          <w:szCs w:val="24"/>
        </w:rPr>
        <w:t xml:space="preserve"> Ниша</w:t>
      </w:r>
      <w:r w:rsidRPr="007F1B1F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187311" w:rsidRPr="007F1B1F" w:rsidRDefault="00187311" w:rsidP="0018731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7F1B1F">
        <w:rPr>
          <w:rFonts w:ascii="Times New Roman" w:eastAsia="Times New Roman" w:hAnsi="Times New Roman"/>
          <w:noProof/>
          <w:sz w:val="24"/>
          <w:szCs w:val="24"/>
        </w:rPr>
        <w:tab/>
        <w:t>По основу улагања ср</w:t>
      </w:r>
      <w:r w:rsidR="00A13549" w:rsidRPr="007F1B1F">
        <w:rPr>
          <w:rFonts w:ascii="Times New Roman" w:eastAsia="Times New Roman" w:hAnsi="Times New Roman"/>
          <w:noProof/>
          <w:sz w:val="24"/>
          <w:szCs w:val="24"/>
        </w:rPr>
        <w:t>едстава из става 1. овог члана Град Ниш</w:t>
      </w:r>
      <w:r w:rsidRPr="007F1B1F">
        <w:rPr>
          <w:rFonts w:ascii="Times New Roman" w:eastAsia="Times New Roman" w:hAnsi="Times New Roman"/>
          <w:noProof/>
          <w:sz w:val="24"/>
          <w:szCs w:val="24"/>
        </w:rPr>
        <w:t xml:space="preserve"> стиче уделе у предузећу као и права по основу тих удела.</w:t>
      </w:r>
    </w:p>
    <w:p w:rsidR="00187311" w:rsidRDefault="00187311" w:rsidP="00A656B7">
      <w:pPr>
        <w:spacing w:after="0" w:line="240" w:lineRule="auto"/>
        <w:jc w:val="both"/>
        <w:rPr>
          <w:b/>
          <w:u w:val="single"/>
          <w:lang w:val="sr-Latn-CS"/>
        </w:rPr>
      </w:pPr>
      <w:r w:rsidRPr="007F1B1F">
        <w:rPr>
          <w:rFonts w:ascii="Times New Roman" w:eastAsia="Times New Roman" w:hAnsi="Times New Roman"/>
          <w:noProof/>
          <w:sz w:val="24"/>
          <w:szCs w:val="24"/>
        </w:rPr>
        <w:tab/>
        <w:t>Капитал у предузећу подељен на уделе уписује се у регистар</w:t>
      </w:r>
      <w:r w:rsidR="007F1B1F">
        <w:rPr>
          <w:rFonts w:ascii="Times New Roman" w:eastAsia="Times New Roman" w:hAnsi="Times New Roman"/>
          <w:noProof/>
          <w:sz w:val="24"/>
          <w:szCs w:val="24"/>
          <w:lang w:val="sr-Latn-RS"/>
        </w:rPr>
        <w:t>.</w:t>
      </w:r>
      <w:r w:rsidR="00A656B7" w:rsidRPr="00FB30CB">
        <w:rPr>
          <w:b/>
          <w:u w:val="single"/>
        </w:rPr>
        <w:t xml:space="preserve"> </w:t>
      </w:r>
    </w:p>
    <w:p w:rsidR="00640E60" w:rsidRPr="00640E60" w:rsidRDefault="00640E60" w:rsidP="00A656B7">
      <w:pPr>
        <w:spacing w:after="0" w:line="240" w:lineRule="auto"/>
        <w:jc w:val="both"/>
        <w:rPr>
          <w:b/>
          <w:u w:val="single"/>
          <w:lang w:val="sr-Latn-CS"/>
        </w:rPr>
      </w:pPr>
    </w:p>
    <w:p w:rsidR="00187311" w:rsidRPr="00640E60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Повећање и смањење оснивачког капитала</w:t>
      </w:r>
    </w:p>
    <w:p w:rsidR="00187311" w:rsidRPr="00E13B58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3B58">
        <w:rPr>
          <w:rFonts w:ascii="Times New Roman" w:hAnsi="Times New Roman"/>
          <w:b/>
          <w:sz w:val="24"/>
          <w:szCs w:val="24"/>
        </w:rPr>
        <w:t>Члан 19.</w:t>
      </w:r>
    </w:p>
    <w:p w:rsidR="00187311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  <w:r w:rsidRPr="00E13B58">
        <w:rPr>
          <w:rFonts w:ascii="Times New Roman" w:hAnsi="Times New Roman"/>
          <w:sz w:val="24"/>
          <w:szCs w:val="24"/>
        </w:rPr>
        <w:tab/>
        <w:t xml:space="preserve">О повећању или </w:t>
      </w:r>
      <w:r w:rsidR="007F1B1F">
        <w:rPr>
          <w:rFonts w:ascii="Times New Roman" w:hAnsi="Times New Roman"/>
          <w:sz w:val="24"/>
          <w:szCs w:val="24"/>
        </w:rPr>
        <w:t>смањењу основног капитала</w:t>
      </w:r>
      <w:r w:rsidRPr="00E13B58">
        <w:rPr>
          <w:rFonts w:ascii="Times New Roman" w:hAnsi="Times New Roman"/>
          <w:sz w:val="24"/>
          <w:szCs w:val="24"/>
        </w:rPr>
        <w:t xml:space="preserve"> предузећа </w:t>
      </w:r>
      <w:r w:rsidR="00A13549" w:rsidRPr="00E13B58">
        <w:rPr>
          <w:rFonts w:ascii="Times New Roman" w:hAnsi="Times New Roman"/>
          <w:sz w:val="24"/>
          <w:szCs w:val="24"/>
        </w:rPr>
        <w:t>одлучује Скупштина Г</w:t>
      </w:r>
      <w:r w:rsidRPr="00E13B58">
        <w:rPr>
          <w:rFonts w:ascii="Times New Roman" w:hAnsi="Times New Roman"/>
          <w:sz w:val="24"/>
          <w:szCs w:val="24"/>
        </w:rPr>
        <w:t>рада</w:t>
      </w:r>
      <w:r w:rsidR="00A13549" w:rsidRPr="00E13B58">
        <w:rPr>
          <w:rFonts w:ascii="Times New Roman" w:hAnsi="Times New Roman"/>
          <w:sz w:val="24"/>
          <w:szCs w:val="24"/>
        </w:rPr>
        <w:t xml:space="preserve"> Ниша</w:t>
      </w:r>
      <w:r w:rsidRPr="00E13B58">
        <w:rPr>
          <w:rFonts w:ascii="Times New Roman" w:hAnsi="Times New Roman"/>
          <w:sz w:val="24"/>
          <w:szCs w:val="24"/>
        </w:rPr>
        <w:t>, као оснивач у складу са законом.</w:t>
      </w:r>
    </w:p>
    <w:p w:rsidR="007F1B1F" w:rsidRPr="007F1B1F" w:rsidRDefault="007F1B1F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187311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E13B58">
        <w:rPr>
          <w:rFonts w:ascii="Times New Roman" w:hAnsi="Times New Roman"/>
          <w:sz w:val="24"/>
          <w:szCs w:val="24"/>
        </w:rPr>
        <w:tab/>
      </w:r>
    </w:p>
    <w:p w:rsidR="00640E60" w:rsidRPr="00640E60" w:rsidRDefault="00640E60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187311" w:rsidRPr="00640E60" w:rsidRDefault="007F1B1F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E60">
        <w:rPr>
          <w:rFonts w:ascii="Times New Roman" w:hAnsi="Times New Roman"/>
          <w:b/>
          <w:bCs/>
          <w:sz w:val="24"/>
          <w:szCs w:val="24"/>
        </w:rPr>
        <w:lastRenderedPageBreak/>
        <w:t xml:space="preserve">Средства </w:t>
      </w:r>
      <w:r w:rsidR="00187311" w:rsidRPr="00640E60">
        <w:rPr>
          <w:rFonts w:ascii="Times New Roman" w:hAnsi="Times New Roman"/>
          <w:b/>
          <w:bCs/>
          <w:sz w:val="24"/>
          <w:szCs w:val="24"/>
        </w:rPr>
        <w:t xml:space="preserve"> предузећа</w:t>
      </w:r>
    </w:p>
    <w:p w:rsidR="00187311" w:rsidRPr="00640E60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Члан 20.</w:t>
      </w:r>
    </w:p>
    <w:p w:rsidR="00187311" w:rsidRPr="00E13B58" w:rsidRDefault="00187311" w:rsidP="00E13B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13B58">
        <w:rPr>
          <w:rFonts w:ascii="Times New Roman" w:hAnsi="Times New Roman"/>
          <w:sz w:val="24"/>
          <w:szCs w:val="24"/>
        </w:rPr>
        <w:t xml:space="preserve"> </w:t>
      </w:r>
      <w:r w:rsidR="007F1B1F">
        <w:rPr>
          <w:rFonts w:ascii="Times New Roman" w:hAnsi="Times New Roman"/>
          <w:sz w:val="24"/>
          <w:szCs w:val="24"/>
        </w:rPr>
        <w:t>П</w:t>
      </w:r>
      <w:r w:rsidR="00BB4FAF" w:rsidRPr="00E13B58">
        <w:rPr>
          <w:rFonts w:ascii="Times New Roman" w:hAnsi="Times New Roman"/>
          <w:sz w:val="24"/>
          <w:szCs w:val="24"/>
        </w:rPr>
        <w:t xml:space="preserve">редузеће </w:t>
      </w:r>
      <w:r w:rsidRPr="00E13B58">
        <w:rPr>
          <w:rFonts w:ascii="Times New Roman" w:hAnsi="Times New Roman"/>
          <w:sz w:val="24"/>
          <w:szCs w:val="24"/>
        </w:rPr>
        <w:t>у обављању својих делатности, стиче и прибавља средства из следећих извора:</w:t>
      </w:r>
    </w:p>
    <w:p w:rsidR="00187311" w:rsidRPr="00E13B58" w:rsidRDefault="00187311" w:rsidP="0018731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13B58">
        <w:rPr>
          <w:rFonts w:ascii="Times New Roman" w:hAnsi="Times New Roman"/>
          <w:sz w:val="24"/>
          <w:szCs w:val="24"/>
        </w:rPr>
        <w:t>продајом производа и услуга,</w:t>
      </w:r>
    </w:p>
    <w:p w:rsidR="00187311" w:rsidRPr="00E13B58" w:rsidRDefault="00187311" w:rsidP="0018731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13B58">
        <w:rPr>
          <w:rFonts w:ascii="Times New Roman" w:hAnsi="Times New Roman"/>
          <w:sz w:val="24"/>
          <w:szCs w:val="24"/>
        </w:rPr>
        <w:t>из кредита,</w:t>
      </w:r>
    </w:p>
    <w:p w:rsidR="00187311" w:rsidRPr="00E13B58" w:rsidRDefault="00187311" w:rsidP="0018731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13B58">
        <w:rPr>
          <w:rFonts w:ascii="Times New Roman" w:hAnsi="Times New Roman"/>
          <w:sz w:val="24"/>
          <w:szCs w:val="24"/>
        </w:rPr>
        <w:t>из донација и поклона,</w:t>
      </w:r>
    </w:p>
    <w:p w:rsidR="00187311" w:rsidRPr="00E13B58" w:rsidRDefault="00187311" w:rsidP="0018731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13B58">
        <w:rPr>
          <w:rFonts w:ascii="Times New Roman" w:hAnsi="Times New Roman"/>
          <w:sz w:val="24"/>
          <w:szCs w:val="24"/>
        </w:rPr>
        <w:t>из буџета оснивача и буџета Републике Србије, буџета аутономне покрајине и</w:t>
      </w:r>
    </w:p>
    <w:p w:rsidR="00187311" w:rsidRPr="00E13B58" w:rsidRDefault="00187311" w:rsidP="0018731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13B58">
        <w:rPr>
          <w:rFonts w:ascii="Times New Roman" w:hAnsi="Times New Roman"/>
          <w:sz w:val="24"/>
          <w:szCs w:val="24"/>
        </w:rPr>
        <w:t>из осталих извора, у складу са законом.</w:t>
      </w:r>
    </w:p>
    <w:p w:rsidR="00187311" w:rsidRPr="00E13B58" w:rsidRDefault="00187311" w:rsidP="00187311">
      <w:pPr>
        <w:pStyle w:val="stil1tekst"/>
        <w:tabs>
          <w:tab w:val="left" w:pos="1773"/>
        </w:tabs>
        <w:spacing w:before="0" w:beforeAutospacing="0" w:after="0" w:afterAutospacing="0"/>
        <w:jc w:val="both"/>
        <w:rPr>
          <w:noProof/>
        </w:rPr>
      </w:pPr>
    </w:p>
    <w:p w:rsidR="00187311" w:rsidRPr="00640E60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E60">
        <w:rPr>
          <w:rFonts w:ascii="Times New Roman" w:hAnsi="Times New Roman"/>
          <w:b/>
          <w:bCs/>
          <w:sz w:val="24"/>
          <w:szCs w:val="24"/>
        </w:rPr>
        <w:t>Расподела добити</w:t>
      </w:r>
    </w:p>
    <w:p w:rsidR="002C7CA5" w:rsidRPr="00640E60" w:rsidRDefault="00187311" w:rsidP="002C7CA5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640E60">
        <w:rPr>
          <w:rFonts w:ascii="Times New Roman" w:hAnsi="Times New Roman"/>
          <w:b/>
          <w:bCs/>
          <w:sz w:val="24"/>
          <w:szCs w:val="24"/>
        </w:rPr>
        <w:t>Члан 21.</w:t>
      </w:r>
    </w:p>
    <w:p w:rsidR="00187311" w:rsidRPr="002C7CA5" w:rsidRDefault="002C7CA5" w:rsidP="002C7CA5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val="sr-Latn-RS"/>
        </w:rPr>
        <w:t xml:space="preserve">       </w:t>
      </w:r>
      <w:r w:rsidR="007F1B1F">
        <w:rPr>
          <w:rFonts w:ascii="Times New Roman" w:hAnsi="Times New Roman"/>
          <w:sz w:val="24"/>
          <w:szCs w:val="24"/>
        </w:rPr>
        <w:t xml:space="preserve"> П</w:t>
      </w:r>
      <w:r w:rsidR="00187311" w:rsidRPr="00E13B58">
        <w:rPr>
          <w:rFonts w:ascii="Times New Roman" w:hAnsi="Times New Roman"/>
          <w:sz w:val="24"/>
          <w:szCs w:val="24"/>
        </w:rPr>
        <w:t>редузеће</w:t>
      </w:r>
      <w:r w:rsidR="00BB4FAF" w:rsidRPr="00E13B5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E13B58">
        <w:rPr>
          <w:rFonts w:ascii="Times New Roman" w:hAnsi="Times New Roman"/>
          <w:sz w:val="24"/>
          <w:szCs w:val="24"/>
        </w:rPr>
        <w:t>је дужно да део остварен</w:t>
      </w:r>
      <w:r>
        <w:rPr>
          <w:rFonts w:ascii="Times New Roman" w:hAnsi="Times New Roman"/>
          <w:sz w:val="24"/>
          <w:szCs w:val="24"/>
        </w:rPr>
        <w:t xml:space="preserve">е добити </w:t>
      </w:r>
      <w:r w:rsidR="00BB4FAF" w:rsidRPr="00E13B58">
        <w:rPr>
          <w:rFonts w:ascii="Times New Roman" w:hAnsi="Times New Roman"/>
          <w:sz w:val="24"/>
          <w:szCs w:val="24"/>
        </w:rPr>
        <w:t>уплати у буџет Г</w:t>
      </w:r>
      <w:r w:rsidR="00187311" w:rsidRPr="00E13B58">
        <w:rPr>
          <w:rFonts w:ascii="Times New Roman" w:hAnsi="Times New Roman"/>
          <w:sz w:val="24"/>
          <w:szCs w:val="24"/>
        </w:rPr>
        <w:t>рада</w:t>
      </w:r>
      <w:r w:rsidR="00BB4FAF" w:rsidRPr="00E13B58">
        <w:rPr>
          <w:rFonts w:ascii="Times New Roman" w:hAnsi="Times New Roman"/>
          <w:sz w:val="24"/>
          <w:szCs w:val="24"/>
        </w:rPr>
        <w:t xml:space="preserve"> Ниша</w:t>
      </w:r>
      <w:r w:rsidR="00187311" w:rsidRPr="00E13B58">
        <w:rPr>
          <w:rFonts w:ascii="Times New Roman" w:hAnsi="Times New Roman"/>
          <w:sz w:val="24"/>
          <w:szCs w:val="24"/>
        </w:rPr>
        <w:t>, по завршном рачуну за претходну годину.</w:t>
      </w:r>
    </w:p>
    <w:p w:rsidR="00187311" w:rsidRPr="00E13B58" w:rsidRDefault="00187311" w:rsidP="002C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3B58">
        <w:rPr>
          <w:rFonts w:ascii="Times New Roman" w:hAnsi="Times New Roman"/>
          <w:sz w:val="24"/>
          <w:szCs w:val="24"/>
        </w:rPr>
        <w:tab/>
        <w:t>Висина и рок за уплату добити из става 1. овог члана утврђује се у складу са зак</w:t>
      </w:r>
      <w:r w:rsidR="00BB4FAF" w:rsidRPr="00E13B58">
        <w:rPr>
          <w:rFonts w:ascii="Times New Roman" w:hAnsi="Times New Roman"/>
          <w:sz w:val="24"/>
          <w:szCs w:val="24"/>
        </w:rPr>
        <w:t>оном и Одлуком о буџету Г</w:t>
      </w:r>
      <w:r w:rsidRPr="00E13B58">
        <w:rPr>
          <w:rFonts w:ascii="Times New Roman" w:hAnsi="Times New Roman"/>
          <w:sz w:val="24"/>
          <w:szCs w:val="24"/>
        </w:rPr>
        <w:t xml:space="preserve">рада </w:t>
      </w:r>
      <w:r w:rsidR="00BB4FAF" w:rsidRPr="00E13B58">
        <w:rPr>
          <w:rFonts w:ascii="Times New Roman" w:hAnsi="Times New Roman"/>
          <w:sz w:val="24"/>
          <w:szCs w:val="24"/>
        </w:rPr>
        <w:t xml:space="preserve">Ниша </w:t>
      </w:r>
      <w:r w:rsidRPr="00E13B58">
        <w:rPr>
          <w:rFonts w:ascii="Times New Roman" w:hAnsi="Times New Roman"/>
          <w:sz w:val="24"/>
          <w:szCs w:val="24"/>
        </w:rPr>
        <w:t>за наредну годину.</w:t>
      </w:r>
    </w:p>
    <w:p w:rsidR="00187311" w:rsidRPr="00FB30CB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311" w:rsidRPr="00640E60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E60">
        <w:rPr>
          <w:rFonts w:ascii="Times New Roman" w:hAnsi="Times New Roman"/>
          <w:b/>
          <w:bCs/>
          <w:sz w:val="24"/>
          <w:szCs w:val="24"/>
        </w:rPr>
        <w:t>Унапређење рада и развоја предузећа</w:t>
      </w:r>
    </w:p>
    <w:p w:rsidR="00187311" w:rsidRPr="00640E60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Члан 22</w:t>
      </w:r>
      <w:r w:rsidR="00187311" w:rsidRPr="00640E60">
        <w:rPr>
          <w:rFonts w:ascii="Times New Roman" w:hAnsi="Times New Roman"/>
          <w:b/>
          <w:sz w:val="24"/>
          <w:szCs w:val="24"/>
        </w:rPr>
        <w:t>.</w:t>
      </w:r>
    </w:p>
    <w:p w:rsidR="00187311" w:rsidRPr="004F6E0C" w:rsidRDefault="007F1B1F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Унапређење рада и развоја </w:t>
      </w:r>
      <w:r w:rsidR="00187311" w:rsidRPr="004F6E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7311" w:rsidRPr="004F6E0C">
        <w:rPr>
          <w:rFonts w:ascii="Times New Roman" w:hAnsi="Times New Roman"/>
          <w:sz w:val="24"/>
          <w:szCs w:val="24"/>
        </w:rPr>
        <w:t>предузећа</w:t>
      </w:r>
      <w:r w:rsidR="00BB4FAF" w:rsidRPr="004F6E0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4F6E0C">
        <w:rPr>
          <w:rFonts w:ascii="Times New Roman" w:hAnsi="Times New Roman"/>
          <w:sz w:val="24"/>
          <w:szCs w:val="24"/>
        </w:rPr>
        <w:t xml:space="preserve">заснива се на дугорочном и </w:t>
      </w:r>
      <w:r w:rsidR="005C3A9C">
        <w:rPr>
          <w:rFonts w:ascii="Times New Roman" w:hAnsi="Times New Roman"/>
          <w:sz w:val="24"/>
          <w:szCs w:val="24"/>
        </w:rPr>
        <w:t>средњорочном плану пословне стратегије</w:t>
      </w:r>
      <w:r w:rsidR="00187311" w:rsidRPr="004F6E0C">
        <w:rPr>
          <w:rFonts w:ascii="Times New Roman" w:hAnsi="Times New Roman"/>
          <w:sz w:val="24"/>
          <w:szCs w:val="24"/>
        </w:rPr>
        <w:t xml:space="preserve"> и развоја.</w:t>
      </w:r>
    </w:p>
    <w:p w:rsidR="00187311" w:rsidRPr="004F6E0C" w:rsidRDefault="00187311" w:rsidP="00441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E0C">
        <w:rPr>
          <w:rFonts w:ascii="Times New Roman" w:hAnsi="Times New Roman"/>
          <w:sz w:val="24"/>
          <w:szCs w:val="24"/>
        </w:rPr>
        <w:t>Плановима и програмом рада из става 1. ове Одлуке, утврђују се п</w:t>
      </w:r>
      <w:r w:rsidR="007F1B1F">
        <w:rPr>
          <w:rFonts w:ascii="Times New Roman" w:hAnsi="Times New Roman"/>
          <w:sz w:val="24"/>
          <w:szCs w:val="24"/>
        </w:rPr>
        <w:t xml:space="preserve">ословна политика и развој </w:t>
      </w:r>
      <w:r w:rsidRPr="004F6E0C">
        <w:rPr>
          <w:rFonts w:ascii="Times New Roman" w:hAnsi="Times New Roman"/>
          <w:sz w:val="24"/>
          <w:szCs w:val="24"/>
        </w:rPr>
        <w:t xml:space="preserve"> предузећа, одређују се непосредни задаци и утврђују средства и мере за њихово извршавање.</w:t>
      </w:r>
    </w:p>
    <w:p w:rsidR="00187311" w:rsidRPr="004F6E0C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E0C">
        <w:tab/>
      </w:r>
      <w:r w:rsidR="007F1B1F">
        <w:rPr>
          <w:rFonts w:ascii="Times New Roman" w:hAnsi="Times New Roman"/>
          <w:sz w:val="24"/>
          <w:szCs w:val="24"/>
        </w:rPr>
        <w:t xml:space="preserve">Планови и програми рада </w:t>
      </w:r>
      <w:r w:rsidRPr="004F6E0C">
        <w:rPr>
          <w:rFonts w:ascii="Times New Roman" w:hAnsi="Times New Roman"/>
          <w:sz w:val="24"/>
          <w:szCs w:val="24"/>
        </w:rPr>
        <w:t xml:space="preserve"> предузећа</w:t>
      </w:r>
      <w:r w:rsidR="00BB4FAF" w:rsidRPr="004F6E0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F6E0C">
        <w:rPr>
          <w:rFonts w:ascii="Times New Roman" w:hAnsi="Times New Roman"/>
          <w:sz w:val="24"/>
          <w:szCs w:val="24"/>
        </w:rPr>
        <w:t>морају се заснивати на законима којима се уређују одређени односи у д</w:t>
      </w:r>
      <w:r w:rsidR="007F1B1F">
        <w:rPr>
          <w:rFonts w:ascii="Times New Roman" w:hAnsi="Times New Roman"/>
          <w:sz w:val="24"/>
          <w:szCs w:val="24"/>
        </w:rPr>
        <w:t>елатностима којима се бави</w:t>
      </w:r>
      <w:r w:rsidRPr="004F6E0C">
        <w:rPr>
          <w:rFonts w:ascii="Times New Roman" w:hAnsi="Times New Roman"/>
          <w:sz w:val="24"/>
          <w:szCs w:val="24"/>
        </w:rPr>
        <w:t xml:space="preserve"> предузеће.</w:t>
      </w:r>
    </w:p>
    <w:p w:rsidR="00640E60" w:rsidRPr="00640E60" w:rsidRDefault="00640E60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</w:pPr>
    </w:p>
    <w:p w:rsidR="00187311" w:rsidRPr="00640E60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Планови и програми</w:t>
      </w:r>
    </w:p>
    <w:p w:rsidR="00187311" w:rsidRPr="00640E60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Члан 23</w:t>
      </w:r>
      <w:r w:rsidR="00187311" w:rsidRPr="00640E60">
        <w:rPr>
          <w:rFonts w:ascii="Times New Roman" w:hAnsi="Times New Roman"/>
          <w:b/>
          <w:sz w:val="24"/>
          <w:szCs w:val="24"/>
        </w:rPr>
        <w:t>.</w:t>
      </w:r>
    </w:p>
    <w:p w:rsidR="00F562CA" w:rsidRDefault="007F1B1F" w:rsidP="00803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Планови и програми </w:t>
      </w:r>
      <w:r w:rsidR="00187311" w:rsidRPr="004F6E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7311" w:rsidRPr="004F6E0C">
        <w:rPr>
          <w:rFonts w:ascii="Times New Roman" w:hAnsi="Times New Roman"/>
          <w:sz w:val="24"/>
          <w:szCs w:val="24"/>
        </w:rPr>
        <w:t>предузећа су:</w:t>
      </w:r>
    </w:p>
    <w:p w:rsidR="00187311" w:rsidRPr="004F6E0C" w:rsidRDefault="00F562CA" w:rsidP="00F562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6E0C">
        <w:rPr>
          <w:rFonts w:ascii="Times New Roman" w:hAnsi="Times New Roman"/>
          <w:sz w:val="24"/>
          <w:szCs w:val="24"/>
        </w:rPr>
        <w:t>- дугорочни план пословне стратегије и развоја предузећа,</w:t>
      </w:r>
    </w:p>
    <w:p w:rsidR="00187311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F6E0C">
        <w:rPr>
          <w:rFonts w:ascii="Times New Roman" w:hAnsi="Times New Roman"/>
          <w:sz w:val="24"/>
          <w:szCs w:val="24"/>
        </w:rPr>
        <w:t xml:space="preserve">- средњорочни план пословне стратегије и развоја предузећа, </w:t>
      </w:r>
    </w:p>
    <w:p w:rsidR="00F562CA" w:rsidRPr="004F6E0C" w:rsidRDefault="00F562CA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F6E0C">
        <w:rPr>
          <w:rFonts w:ascii="Times New Roman" w:hAnsi="Times New Roman"/>
          <w:sz w:val="24"/>
          <w:szCs w:val="24"/>
        </w:rPr>
        <w:t>- годишњи програма пословања,</w:t>
      </w:r>
    </w:p>
    <w:p w:rsidR="00187311" w:rsidRPr="004F6E0C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E0C">
        <w:rPr>
          <w:rFonts w:ascii="Times New Roman" w:hAnsi="Times New Roman"/>
          <w:sz w:val="24"/>
          <w:szCs w:val="24"/>
        </w:rPr>
        <w:tab/>
        <w:t>- финансијски планови и</w:t>
      </w:r>
    </w:p>
    <w:p w:rsidR="00187311" w:rsidRPr="004F6E0C" w:rsidRDefault="00614C59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187311" w:rsidRPr="004F6E0C">
        <w:rPr>
          <w:rFonts w:ascii="Times New Roman" w:hAnsi="Times New Roman"/>
          <w:sz w:val="24"/>
          <w:szCs w:val="24"/>
        </w:rPr>
        <w:t>други планови и програми (посебни програми за коришћење субвенције, гаранције или других средстава).</w:t>
      </w:r>
    </w:p>
    <w:p w:rsidR="00187311" w:rsidRPr="004F6E0C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E0C">
        <w:rPr>
          <w:rFonts w:ascii="Times New Roman" w:hAnsi="Times New Roman"/>
          <w:sz w:val="24"/>
          <w:szCs w:val="24"/>
        </w:rPr>
        <w:tab/>
        <w:t>Планови и програми предузећа</w:t>
      </w:r>
      <w:r w:rsidR="00BB4FAF" w:rsidRPr="004F6E0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4F6E0C">
        <w:rPr>
          <w:rFonts w:ascii="Times New Roman" w:hAnsi="Times New Roman"/>
          <w:sz w:val="24"/>
          <w:szCs w:val="24"/>
        </w:rPr>
        <w:t xml:space="preserve">из става 1. алинеја 1, 2, 3. и 4. овог члана, </w:t>
      </w:r>
      <w:r w:rsidR="00BB4FAF" w:rsidRPr="004F6E0C">
        <w:rPr>
          <w:rFonts w:ascii="Times New Roman" w:hAnsi="Times New Roman"/>
          <w:sz w:val="24"/>
          <w:szCs w:val="24"/>
        </w:rPr>
        <w:t>достављају се Скупштини Г</w:t>
      </w:r>
      <w:r w:rsidRPr="004F6E0C">
        <w:rPr>
          <w:rFonts w:ascii="Times New Roman" w:hAnsi="Times New Roman"/>
          <w:sz w:val="24"/>
          <w:szCs w:val="24"/>
        </w:rPr>
        <w:t>рада</w:t>
      </w:r>
      <w:r w:rsidR="00BB4FAF" w:rsidRPr="004F6E0C">
        <w:rPr>
          <w:rFonts w:ascii="Times New Roman" w:hAnsi="Times New Roman"/>
          <w:sz w:val="24"/>
          <w:szCs w:val="24"/>
        </w:rPr>
        <w:t xml:space="preserve"> Ниша</w:t>
      </w:r>
      <w:r w:rsidRPr="004F6E0C">
        <w:rPr>
          <w:rFonts w:ascii="Times New Roman" w:hAnsi="Times New Roman"/>
          <w:sz w:val="24"/>
          <w:szCs w:val="24"/>
        </w:rPr>
        <w:t xml:space="preserve"> најкасније до 1. децембра текуће године за наредну годину.</w:t>
      </w:r>
    </w:p>
    <w:p w:rsidR="00187311" w:rsidRPr="004F6E0C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E0C">
        <w:rPr>
          <w:rFonts w:ascii="Times New Roman" w:hAnsi="Times New Roman"/>
          <w:sz w:val="24"/>
          <w:szCs w:val="24"/>
        </w:rPr>
        <w:tab/>
        <w:t xml:space="preserve">Планови и програми се сматрају донетим када </w:t>
      </w:r>
      <w:r w:rsidR="00BB4FAF" w:rsidRPr="004F6E0C">
        <w:rPr>
          <w:rFonts w:ascii="Times New Roman" w:hAnsi="Times New Roman"/>
          <w:sz w:val="24"/>
          <w:szCs w:val="24"/>
        </w:rPr>
        <w:t>на њих сагласност да Скупштина Града Ниша</w:t>
      </w:r>
      <w:r w:rsidRPr="004F6E0C">
        <w:rPr>
          <w:rFonts w:ascii="Times New Roman" w:hAnsi="Times New Roman"/>
          <w:sz w:val="24"/>
          <w:szCs w:val="24"/>
        </w:rPr>
        <w:t>.</w:t>
      </w:r>
    </w:p>
    <w:p w:rsidR="00187311" w:rsidRPr="004F6E0C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4F6E0C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6E0C">
        <w:rPr>
          <w:rFonts w:ascii="Times New Roman" w:hAnsi="Times New Roman"/>
          <w:b/>
          <w:sz w:val="24"/>
          <w:szCs w:val="24"/>
        </w:rPr>
        <w:t>Члан 24</w:t>
      </w:r>
      <w:r w:rsidR="00187311" w:rsidRPr="004F6E0C">
        <w:rPr>
          <w:rFonts w:ascii="Times New Roman" w:hAnsi="Times New Roman"/>
          <w:b/>
          <w:sz w:val="24"/>
          <w:szCs w:val="24"/>
        </w:rPr>
        <w:t>.</w:t>
      </w:r>
    </w:p>
    <w:p w:rsidR="00187311" w:rsidRPr="004F6E0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4F6E0C">
        <w:rPr>
          <w:color w:val="000000"/>
        </w:rPr>
        <w:tab/>
        <w:t>Годишњи, односно трогодишњи програм пословања предузећа</w:t>
      </w:r>
      <w:r w:rsidR="007F1B1F" w:rsidRPr="004F6E0C">
        <w:rPr>
          <w:color w:val="000000"/>
        </w:rPr>
        <w:t>, нарочито</w:t>
      </w:r>
      <w:r w:rsidRPr="004F6E0C">
        <w:rPr>
          <w:color w:val="000000"/>
        </w:rPr>
        <w:t xml:space="preserve"> </w:t>
      </w:r>
      <w:r w:rsidR="007F1B1F">
        <w:rPr>
          <w:color w:val="000000"/>
        </w:rPr>
        <w:t>садржи</w:t>
      </w:r>
      <w:r w:rsidRPr="004F6E0C">
        <w:rPr>
          <w:color w:val="000000"/>
        </w:rPr>
        <w:t>:</w:t>
      </w:r>
    </w:p>
    <w:p w:rsidR="00187311" w:rsidRPr="004F6E0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4F6E0C">
        <w:rPr>
          <w:color w:val="000000"/>
        </w:rPr>
        <w:tab/>
        <w:t>1) планиране изворе прихода и позиције расхода по наменама;</w:t>
      </w:r>
    </w:p>
    <w:p w:rsidR="00187311" w:rsidRPr="004F6E0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4F6E0C">
        <w:rPr>
          <w:color w:val="000000"/>
        </w:rPr>
        <w:tab/>
        <w:t>2) планиране набавке;</w:t>
      </w:r>
    </w:p>
    <w:p w:rsidR="00187311" w:rsidRPr="004F6E0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4F6E0C">
        <w:rPr>
          <w:color w:val="000000"/>
        </w:rPr>
        <w:lastRenderedPageBreak/>
        <w:tab/>
        <w:t>3) план инвестиција;</w:t>
      </w:r>
    </w:p>
    <w:p w:rsidR="00187311" w:rsidRPr="004F6E0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4F6E0C">
        <w:rPr>
          <w:color w:val="000000"/>
        </w:rPr>
        <w:tab/>
        <w:t>4) планирани начин расподеле добити, односно планирани начин покрића губитка;</w:t>
      </w:r>
    </w:p>
    <w:p w:rsidR="00187311" w:rsidRPr="004F6E0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4F6E0C">
        <w:rPr>
          <w:color w:val="000000"/>
        </w:rPr>
        <w:tab/>
        <w:t>5) елементе за целовито сагледавање цена производа и услуга;</w:t>
      </w:r>
    </w:p>
    <w:p w:rsidR="00187311" w:rsidRPr="004F6E0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4F6E0C">
        <w:rPr>
          <w:color w:val="000000"/>
        </w:rPr>
        <w:tab/>
        <w:t>6) план зарада и запошљавања;</w:t>
      </w:r>
    </w:p>
    <w:p w:rsidR="00187311" w:rsidRPr="004F6E0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4F6E0C">
        <w:rPr>
          <w:color w:val="000000"/>
        </w:rPr>
        <w:tab/>
        <w:t>7) критеријуме за коришћење средстава за помоћ, спортске активности, пропаганду и репрезентацију.</w:t>
      </w:r>
    </w:p>
    <w:p w:rsidR="00187311" w:rsidRPr="004F6E0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4F6E0C">
        <w:rPr>
          <w:color w:val="000000"/>
        </w:rPr>
        <w:tab/>
        <w:t xml:space="preserve">Измене и допуне годишњег, односно трогодишњег програма пословања могу се вршити искључиво из стратешких и државних интереса или уколико се битно </w:t>
      </w:r>
      <w:r w:rsidR="00520565">
        <w:rPr>
          <w:color w:val="000000"/>
        </w:rPr>
        <w:t xml:space="preserve">промене околности у којима </w:t>
      </w:r>
      <w:r w:rsidRPr="004F6E0C">
        <w:rPr>
          <w:color w:val="000000"/>
        </w:rPr>
        <w:t xml:space="preserve"> предузеће послује.</w:t>
      </w:r>
    </w:p>
    <w:p w:rsidR="00187311" w:rsidRPr="004F6E0C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640E60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Члан 25</w:t>
      </w:r>
      <w:r w:rsidR="00187311" w:rsidRPr="00640E60">
        <w:rPr>
          <w:rFonts w:ascii="Times New Roman" w:hAnsi="Times New Roman"/>
          <w:b/>
          <w:sz w:val="24"/>
          <w:szCs w:val="24"/>
        </w:rPr>
        <w:t>.</w:t>
      </w:r>
    </w:p>
    <w:p w:rsidR="00187311" w:rsidRDefault="00520565" w:rsidP="00803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Надзорни одбор</w:t>
      </w:r>
      <w:r w:rsidR="00187311" w:rsidRPr="004F6E0C">
        <w:rPr>
          <w:rFonts w:ascii="Times New Roman" w:hAnsi="Times New Roman"/>
          <w:color w:val="000000"/>
          <w:sz w:val="24"/>
          <w:szCs w:val="24"/>
        </w:rPr>
        <w:t xml:space="preserve"> предузећа</w:t>
      </w:r>
      <w:r w:rsidR="004C233E" w:rsidRPr="004F6E0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4F6E0C">
        <w:rPr>
          <w:rFonts w:ascii="Times New Roman" w:hAnsi="Times New Roman"/>
          <w:color w:val="000000"/>
          <w:sz w:val="24"/>
          <w:szCs w:val="24"/>
        </w:rPr>
        <w:t>до почетка календарске године не донесе годишњи, односно трогодишњи програм пословања, до доношења тог програма зараде запосленима се обрачунавају и исплаћују на начин и под условима утврђеним годишњим, односно трогодишњим програмом пословања за претходну годину.</w:t>
      </w:r>
    </w:p>
    <w:p w:rsidR="00F94EC2" w:rsidRDefault="00F94EC2" w:rsidP="00803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37A8" w:rsidRPr="00640E60" w:rsidRDefault="00640E60" w:rsidP="00640E60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 </w:t>
      </w:r>
      <w:r w:rsidR="00B55AED" w:rsidRPr="00640E60">
        <w:rPr>
          <w:rFonts w:ascii="Times New Roman" w:hAnsi="Times New Roman"/>
          <w:b/>
          <w:sz w:val="24"/>
          <w:szCs w:val="24"/>
        </w:rPr>
        <w:t>Члан 26</w:t>
      </w:r>
      <w:r w:rsidR="00187311" w:rsidRPr="00640E60">
        <w:rPr>
          <w:rFonts w:ascii="Times New Roman" w:hAnsi="Times New Roman"/>
          <w:b/>
          <w:sz w:val="24"/>
          <w:szCs w:val="24"/>
        </w:rPr>
        <w:t>.</w:t>
      </w:r>
      <w:r w:rsidR="000337A8" w:rsidRPr="00640E60">
        <w:rPr>
          <w:rFonts w:ascii="Times New Roman" w:hAnsi="Times New Roman"/>
          <w:color w:val="000000"/>
          <w:sz w:val="24"/>
          <w:szCs w:val="24"/>
        </w:rPr>
        <w:tab/>
      </w:r>
    </w:p>
    <w:p w:rsidR="000337A8" w:rsidRDefault="000337A8" w:rsidP="000337A8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5205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68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7CA4">
        <w:rPr>
          <w:rFonts w:ascii="Times New Roman" w:hAnsi="Times New Roman"/>
          <w:color w:val="000000"/>
          <w:sz w:val="24"/>
          <w:szCs w:val="24"/>
        </w:rPr>
        <w:t>П</w:t>
      </w:r>
      <w:r w:rsidRPr="00F621C6">
        <w:rPr>
          <w:rFonts w:ascii="Times New Roman" w:hAnsi="Times New Roman"/>
          <w:color w:val="000000"/>
          <w:sz w:val="24"/>
          <w:szCs w:val="24"/>
        </w:rPr>
        <w:t>редузеће</w:t>
      </w:r>
      <w:r w:rsidRPr="00F621C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621C6">
        <w:rPr>
          <w:rFonts w:ascii="Times New Roman" w:hAnsi="Times New Roman"/>
          <w:color w:val="000000"/>
          <w:sz w:val="24"/>
          <w:szCs w:val="24"/>
        </w:rPr>
        <w:t>је дужно д</w:t>
      </w:r>
      <w:r>
        <w:rPr>
          <w:rFonts w:ascii="Times New Roman" w:hAnsi="Times New Roman"/>
          <w:color w:val="000000"/>
          <w:sz w:val="24"/>
          <w:szCs w:val="24"/>
        </w:rPr>
        <w:t>а тромесечне извештаје о реализацији програма из става 1. овог члана доставља Градском већу у року од 30 дана од дана истека тромесечја.</w:t>
      </w:r>
    </w:p>
    <w:p w:rsidR="000337A8" w:rsidRDefault="000337A8" w:rsidP="000337A8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На основу извештаја из става 1. овог члана</w:t>
      </w:r>
      <w:r w:rsidRPr="000337A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Градско веће сачињава и доставља информацију о степену усклађености планираних и реализованих активности, надлежном министарству.</w:t>
      </w:r>
    </w:p>
    <w:p w:rsidR="000337A8" w:rsidRDefault="000337A8" w:rsidP="000337A8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Поред информације из става 3. овог члана Градско веће једном годишње доставља</w:t>
      </w:r>
      <w:r w:rsidRPr="000337A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надлежном</w:t>
      </w:r>
      <w:r w:rsidR="006C7CA4">
        <w:rPr>
          <w:rFonts w:ascii="Times New Roman" w:hAnsi="Times New Roman"/>
          <w:color w:val="000000"/>
          <w:sz w:val="24"/>
          <w:szCs w:val="24"/>
        </w:rPr>
        <w:t xml:space="preserve"> министарству анализу пословања</w:t>
      </w:r>
      <w:r>
        <w:rPr>
          <w:rFonts w:ascii="Times New Roman" w:hAnsi="Times New Roman"/>
          <w:color w:val="000000"/>
          <w:sz w:val="24"/>
          <w:szCs w:val="24"/>
        </w:rPr>
        <w:t xml:space="preserve"> предузећа</w:t>
      </w:r>
      <w:r>
        <w:rPr>
          <w:rFonts w:ascii="Times New Roman" w:hAnsi="Times New Roman"/>
          <w:sz w:val="24"/>
          <w:szCs w:val="24"/>
        </w:rPr>
        <w:t>, са предузетим мерама за отклањање поремећаја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87311" w:rsidRPr="004A4BF7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311" w:rsidRPr="00640E60" w:rsidRDefault="006C7CA4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E60">
        <w:rPr>
          <w:rFonts w:ascii="Times New Roman" w:hAnsi="Times New Roman"/>
          <w:b/>
          <w:bCs/>
          <w:sz w:val="24"/>
          <w:szCs w:val="24"/>
        </w:rPr>
        <w:t>VI</w:t>
      </w:r>
      <w:r w:rsidRPr="00640E60">
        <w:rPr>
          <w:rFonts w:ascii="Times New Roman" w:hAnsi="Times New Roman"/>
          <w:b/>
          <w:bCs/>
          <w:sz w:val="24"/>
          <w:szCs w:val="24"/>
        </w:rPr>
        <w:tab/>
        <w:t xml:space="preserve">ПРАВА И ОБАВЕЗЕ </w:t>
      </w:r>
      <w:r w:rsidR="00187311" w:rsidRPr="00640E60">
        <w:rPr>
          <w:rFonts w:ascii="Times New Roman" w:hAnsi="Times New Roman"/>
          <w:b/>
          <w:bCs/>
          <w:sz w:val="24"/>
          <w:szCs w:val="24"/>
        </w:rPr>
        <w:t>ПРЕДУЗЕЋА И ОСНИВАЧА</w:t>
      </w:r>
    </w:p>
    <w:p w:rsidR="00187311" w:rsidRPr="00FB30CB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87311" w:rsidRPr="00640E60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Права оснивача</w:t>
      </w:r>
    </w:p>
    <w:p w:rsidR="00187311" w:rsidRPr="00640E60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Члан 27</w:t>
      </w:r>
      <w:r w:rsidR="00187311" w:rsidRPr="00640E60">
        <w:rPr>
          <w:rFonts w:ascii="Times New Roman" w:hAnsi="Times New Roman"/>
          <w:b/>
          <w:sz w:val="24"/>
          <w:szCs w:val="24"/>
        </w:rPr>
        <w:t>.</w:t>
      </w:r>
    </w:p>
    <w:p w:rsidR="00187311" w:rsidRPr="00F621C6" w:rsidRDefault="00187311" w:rsidP="00803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621C6">
        <w:rPr>
          <w:rFonts w:ascii="Times New Roman" w:hAnsi="Times New Roman"/>
          <w:sz w:val="24"/>
          <w:szCs w:val="24"/>
        </w:rPr>
        <w:t xml:space="preserve">По основу учешћа у основном капиталу </w:t>
      </w:r>
      <w:r w:rsidR="006C7CA4">
        <w:rPr>
          <w:rFonts w:ascii="Times New Roman" w:hAnsi="Times New Roman"/>
          <w:sz w:val="24"/>
          <w:szCs w:val="24"/>
        </w:rPr>
        <w:t>предузећа</w:t>
      </w:r>
      <w:r w:rsidR="004C233E" w:rsidRPr="00F621C6">
        <w:rPr>
          <w:rFonts w:ascii="Times New Roman" w:hAnsi="Times New Roman"/>
          <w:sz w:val="24"/>
          <w:szCs w:val="24"/>
        </w:rPr>
        <w:t xml:space="preserve">, </w:t>
      </w:r>
      <w:r w:rsidR="006C7CA4">
        <w:rPr>
          <w:rFonts w:ascii="Times New Roman" w:hAnsi="Times New Roman"/>
          <w:sz w:val="24"/>
          <w:szCs w:val="24"/>
        </w:rPr>
        <w:t>Г</w:t>
      </w:r>
      <w:r w:rsidRPr="00F621C6">
        <w:rPr>
          <w:rFonts w:ascii="Times New Roman" w:hAnsi="Times New Roman"/>
          <w:sz w:val="24"/>
          <w:szCs w:val="24"/>
        </w:rPr>
        <w:t>рад</w:t>
      </w:r>
      <w:r w:rsidR="004C233E" w:rsidRPr="00F621C6">
        <w:rPr>
          <w:rFonts w:ascii="Times New Roman" w:hAnsi="Times New Roman"/>
          <w:sz w:val="24"/>
          <w:szCs w:val="24"/>
        </w:rPr>
        <w:t xml:space="preserve"> Ниш</w:t>
      </w:r>
      <w:r w:rsidRPr="00F621C6">
        <w:rPr>
          <w:rFonts w:ascii="Times New Roman" w:hAnsi="Times New Roman"/>
          <w:sz w:val="24"/>
          <w:szCs w:val="24"/>
        </w:rPr>
        <w:t>, као оснивач има следећа права:</w:t>
      </w:r>
    </w:p>
    <w:p w:rsidR="00187311" w:rsidRPr="00F621C6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C6">
        <w:rPr>
          <w:rFonts w:ascii="Times New Roman" w:hAnsi="Times New Roman"/>
          <w:sz w:val="24"/>
          <w:szCs w:val="24"/>
        </w:rPr>
        <w:tab/>
        <w:t>- право управљања предузећем на начин утврђен</w:t>
      </w:r>
      <w:r w:rsidR="00FA6EC3">
        <w:rPr>
          <w:rFonts w:ascii="Times New Roman" w:hAnsi="Times New Roman"/>
          <w:sz w:val="24"/>
          <w:szCs w:val="24"/>
        </w:rPr>
        <w:t xml:space="preserve"> законом, овом Одлуком и</w:t>
      </w:r>
      <w:r w:rsidRPr="00F621C6">
        <w:rPr>
          <w:rFonts w:ascii="Times New Roman" w:hAnsi="Times New Roman"/>
          <w:sz w:val="24"/>
          <w:szCs w:val="24"/>
        </w:rPr>
        <w:t xml:space="preserve"> Статутом предузећа;</w:t>
      </w:r>
    </w:p>
    <w:p w:rsidR="00187311" w:rsidRPr="00F621C6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C6">
        <w:rPr>
          <w:rFonts w:ascii="Times New Roman" w:hAnsi="Times New Roman"/>
          <w:sz w:val="24"/>
          <w:szCs w:val="24"/>
        </w:rPr>
        <w:tab/>
        <w:t>-  право на учешће у расподели добити предузећа;</w:t>
      </w:r>
    </w:p>
    <w:p w:rsidR="00187311" w:rsidRPr="00F621C6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C6">
        <w:rPr>
          <w:rFonts w:ascii="Times New Roman" w:hAnsi="Times New Roman"/>
          <w:sz w:val="24"/>
          <w:szCs w:val="24"/>
        </w:rPr>
        <w:tab/>
        <w:t>-  право да буду информисани о пословању предузећа;</w:t>
      </w:r>
    </w:p>
    <w:p w:rsidR="00187311" w:rsidRPr="00F621C6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C6">
        <w:rPr>
          <w:rFonts w:ascii="Times New Roman" w:hAnsi="Times New Roman"/>
          <w:sz w:val="24"/>
          <w:szCs w:val="24"/>
        </w:rPr>
        <w:tab/>
        <w:t>-  право да учествују у расподели ликвидационе или стечајне масе, након престанка</w:t>
      </w:r>
    </w:p>
    <w:p w:rsidR="00187311" w:rsidRPr="00F621C6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C6">
        <w:rPr>
          <w:rFonts w:ascii="Times New Roman" w:hAnsi="Times New Roman"/>
          <w:sz w:val="24"/>
          <w:szCs w:val="24"/>
        </w:rPr>
        <w:t xml:space="preserve">предузећа стечајем или ликвидацијом, а по измирењу обавеза и </w:t>
      </w:r>
    </w:p>
    <w:p w:rsidR="00187311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1C6">
        <w:rPr>
          <w:rFonts w:ascii="Times New Roman" w:hAnsi="Times New Roman"/>
          <w:sz w:val="24"/>
          <w:szCs w:val="24"/>
        </w:rPr>
        <w:tab/>
        <w:t>-  друга права у складу са законом.</w:t>
      </w:r>
    </w:p>
    <w:p w:rsidR="00187311" w:rsidRPr="00F621C6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640E60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Обезбеђење општег интереса</w:t>
      </w:r>
    </w:p>
    <w:p w:rsidR="00187311" w:rsidRPr="00640E60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E60">
        <w:rPr>
          <w:rFonts w:ascii="Times New Roman" w:hAnsi="Times New Roman"/>
          <w:b/>
          <w:sz w:val="24"/>
          <w:szCs w:val="24"/>
        </w:rPr>
        <w:t>Члан 28</w:t>
      </w:r>
      <w:r w:rsidR="00187311" w:rsidRPr="00640E60">
        <w:rPr>
          <w:rFonts w:ascii="Times New Roman" w:hAnsi="Times New Roman"/>
          <w:b/>
          <w:sz w:val="24"/>
          <w:szCs w:val="24"/>
        </w:rPr>
        <w:t>.</w:t>
      </w:r>
    </w:p>
    <w:p w:rsidR="00187311" w:rsidRPr="00803F8B" w:rsidRDefault="00187311" w:rsidP="00803F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3F8B">
        <w:rPr>
          <w:rFonts w:ascii="Times New Roman" w:hAnsi="Times New Roman"/>
          <w:sz w:val="24"/>
          <w:szCs w:val="24"/>
        </w:rPr>
        <w:t>Ради обезбеђења општег интереса у делатности за коју је предузеће основано, Ску</w:t>
      </w:r>
      <w:r w:rsidR="00EF5E3B" w:rsidRPr="00803F8B">
        <w:rPr>
          <w:rFonts w:ascii="Times New Roman" w:hAnsi="Times New Roman"/>
          <w:sz w:val="24"/>
          <w:szCs w:val="24"/>
        </w:rPr>
        <w:t>пштина Г</w:t>
      </w:r>
      <w:r w:rsidRPr="00803F8B">
        <w:rPr>
          <w:rFonts w:ascii="Times New Roman" w:hAnsi="Times New Roman"/>
          <w:sz w:val="24"/>
          <w:szCs w:val="24"/>
        </w:rPr>
        <w:t>рада</w:t>
      </w:r>
      <w:r w:rsidR="00EF5E3B" w:rsidRPr="00803F8B">
        <w:rPr>
          <w:rFonts w:ascii="Times New Roman" w:hAnsi="Times New Roman"/>
          <w:sz w:val="24"/>
          <w:szCs w:val="24"/>
        </w:rPr>
        <w:t xml:space="preserve"> Ниша </w:t>
      </w:r>
      <w:r w:rsidRPr="00803F8B">
        <w:rPr>
          <w:rFonts w:ascii="Times New Roman" w:hAnsi="Times New Roman"/>
          <w:sz w:val="24"/>
          <w:szCs w:val="24"/>
        </w:rPr>
        <w:t xml:space="preserve"> даје сагласност на:</w:t>
      </w:r>
    </w:p>
    <w:p w:rsidR="00187311" w:rsidRPr="00803F8B" w:rsidRDefault="00D71CD4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 </w:t>
      </w:r>
      <w:r w:rsidR="00187311" w:rsidRPr="00803F8B">
        <w:rPr>
          <w:rFonts w:ascii="Times New Roman" w:hAnsi="Times New Roman"/>
          <w:sz w:val="24"/>
          <w:szCs w:val="24"/>
        </w:rPr>
        <w:t>Статут предузећа</w:t>
      </w:r>
      <w:r w:rsidR="00027D24" w:rsidRPr="00803F8B">
        <w:rPr>
          <w:rFonts w:ascii="Times New Roman" w:hAnsi="Times New Roman"/>
          <w:sz w:val="24"/>
          <w:szCs w:val="24"/>
        </w:rPr>
        <w:t>;</w:t>
      </w:r>
    </w:p>
    <w:p w:rsidR="00187311" w:rsidRPr="00803F8B" w:rsidRDefault="00027D24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8B">
        <w:rPr>
          <w:rFonts w:ascii="Times New Roman" w:hAnsi="Times New Roman"/>
          <w:sz w:val="24"/>
          <w:szCs w:val="24"/>
        </w:rPr>
        <w:lastRenderedPageBreak/>
        <w:tab/>
        <w:t xml:space="preserve">-  </w:t>
      </w:r>
      <w:r w:rsidR="00187311" w:rsidRPr="00803F8B">
        <w:rPr>
          <w:rFonts w:ascii="Times New Roman" w:hAnsi="Times New Roman"/>
          <w:sz w:val="24"/>
          <w:szCs w:val="24"/>
        </w:rPr>
        <w:t>располагање (прибављање и отуђење) средствима у јавној својини која су пренета у својину предузећа, веће вредности, која је у непосредној функији обављања делатности од општег интереса</w:t>
      </w:r>
    </w:p>
    <w:p w:rsidR="00187311" w:rsidRPr="00803F8B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8B">
        <w:rPr>
          <w:rFonts w:ascii="Times New Roman" w:hAnsi="Times New Roman"/>
          <w:sz w:val="24"/>
          <w:szCs w:val="24"/>
        </w:rPr>
        <w:tab/>
        <w:t>-   улагања капитала;</w:t>
      </w:r>
    </w:p>
    <w:p w:rsidR="00187311" w:rsidRPr="00803F8B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8B">
        <w:rPr>
          <w:rFonts w:ascii="Times New Roman" w:hAnsi="Times New Roman"/>
          <w:sz w:val="24"/>
          <w:szCs w:val="24"/>
        </w:rPr>
        <w:tab/>
        <w:t>-   статусне промене;</w:t>
      </w:r>
    </w:p>
    <w:p w:rsidR="00187311" w:rsidRPr="00803F8B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8B">
        <w:rPr>
          <w:rFonts w:ascii="Times New Roman" w:hAnsi="Times New Roman"/>
          <w:sz w:val="24"/>
          <w:szCs w:val="24"/>
        </w:rPr>
        <w:tab/>
        <w:t>-   акт о процени вредности капитала и исказивању тог капитала у акцијама, као и на програм и одлу</w:t>
      </w:r>
      <w:r w:rsidR="00027D24" w:rsidRPr="00803F8B">
        <w:rPr>
          <w:rFonts w:ascii="Times New Roman" w:hAnsi="Times New Roman"/>
          <w:sz w:val="24"/>
          <w:szCs w:val="24"/>
        </w:rPr>
        <w:t>ку о својинској трансформацији.</w:t>
      </w:r>
    </w:p>
    <w:p w:rsidR="00187311" w:rsidRPr="00803F8B" w:rsidRDefault="00187311" w:rsidP="0002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8B">
        <w:rPr>
          <w:rFonts w:ascii="Times New Roman" w:hAnsi="Times New Roman"/>
          <w:sz w:val="24"/>
          <w:szCs w:val="24"/>
        </w:rPr>
        <w:tab/>
      </w:r>
    </w:p>
    <w:p w:rsidR="00187311" w:rsidRPr="00803F8B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F8B">
        <w:rPr>
          <w:rFonts w:ascii="Times New Roman" w:hAnsi="Times New Roman"/>
          <w:b/>
          <w:sz w:val="24"/>
          <w:szCs w:val="24"/>
        </w:rPr>
        <w:t>Члан 29</w:t>
      </w:r>
      <w:r w:rsidR="00187311" w:rsidRPr="00803F8B">
        <w:rPr>
          <w:rFonts w:ascii="Times New Roman" w:hAnsi="Times New Roman"/>
          <w:b/>
          <w:sz w:val="24"/>
          <w:szCs w:val="24"/>
        </w:rPr>
        <w:t>.</w:t>
      </w:r>
    </w:p>
    <w:p w:rsidR="00187311" w:rsidRDefault="002831AC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803F8B">
        <w:rPr>
          <w:rFonts w:ascii="Times New Roman" w:hAnsi="Times New Roman"/>
          <w:sz w:val="24"/>
          <w:szCs w:val="24"/>
        </w:rPr>
        <w:tab/>
      </w:r>
      <w:r w:rsidR="00187311" w:rsidRPr="00803F8B">
        <w:rPr>
          <w:rFonts w:ascii="Times New Roman" w:hAnsi="Times New Roman"/>
          <w:sz w:val="24"/>
          <w:szCs w:val="24"/>
        </w:rPr>
        <w:t>Градско</w:t>
      </w:r>
      <w:r w:rsidR="00187311" w:rsidRPr="00803F8B">
        <w:rPr>
          <w:rFonts w:ascii="Times New Roman" w:hAnsi="Times New Roman"/>
          <w:noProof/>
          <w:sz w:val="24"/>
          <w:szCs w:val="24"/>
        </w:rPr>
        <w:t xml:space="preserve"> веће даје сагласност на:</w:t>
      </w:r>
    </w:p>
    <w:p w:rsidR="006A082B" w:rsidRPr="00803F8B" w:rsidRDefault="006A082B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027D24" w:rsidRPr="00803F8B" w:rsidRDefault="00027D24" w:rsidP="0002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8B">
        <w:rPr>
          <w:rFonts w:ascii="Times New Roman" w:hAnsi="Times New Roman"/>
          <w:noProof/>
          <w:sz w:val="24"/>
          <w:szCs w:val="24"/>
        </w:rPr>
        <w:tab/>
      </w:r>
      <w:r w:rsidRPr="00803F8B">
        <w:rPr>
          <w:rFonts w:ascii="Times New Roman" w:hAnsi="Times New Roman"/>
          <w:sz w:val="24"/>
          <w:szCs w:val="24"/>
        </w:rPr>
        <w:t>- давање гаранција, авала, јемства, залога и других средстава обезбеђења за послове који нису из оквира делатности од општег интереса;</w:t>
      </w:r>
    </w:p>
    <w:p w:rsidR="00027D24" w:rsidRDefault="00027D24" w:rsidP="00027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F8B">
        <w:rPr>
          <w:rFonts w:ascii="Times New Roman" w:hAnsi="Times New Roman"/>
          <w:sz w:val="24"/>
          <w:szCs w:val="24"/>
        </w:rPr>
        <w:tab/>
        <w:t>- тарифу (одлуку о ценама, тарифни систем и др. ) осим ако другим законом није предвиђено да ту сагласност даје други државни ор</w:t>
      </w:r>
      <w:r w:rsidR="00F94EC2">
        <w:rPr>
          <w:rFonts w:ascii="Times New Roman" w:hAnsi="Times New Roman"/>
          <w:sz w:val="24"/>
          <w:szCs w:val="24"/>
        </w:rPr>
        <w:t>ган.</w:t>
      </w:r>
    </w:p>
    <w:p w:rsidR="00187311" w:rsidRPr="00C25FAF" w:rsidRDefault="00187311" w:rsidP="00F44EB8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Поремећај у пословању</w:t>
      </w:r>
    </w:p>
    <w:p w:rsidR="00E61A57" w:rsidRPr="00640E60" w:rsidRDefault="00640E60" w:rsidP="00640E60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      </w:t>
      </w:r>
      <w:r w:rsidR="00B55AED">
        <w:rPr>
          <w:rFonts w:ascii="Times New Roman" w:hAnsi="Times New Roman"/>
          <w:b/>
          <w:sz w:val="24"/>
          <w:szCs w:val="24"/>
        </w:rPr>
        <w:t>Члан 3</w:t>
      </w:r>
      <w:r w:rsidR="00803F8B">
        <w:rPr>
          <w:rFonts w:ascii="Times New Roman" w:hAnsi="Times New Roman"/>
          <w:b/>
          <w:sz w:val="24"/>
          <w:szCs w:val="24"/>
        </w:rPr>
        <w:t>0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  <w:r w:rsidR="00187311" w:rsidRPr="00C25FAF">
        <w:rPr>
          <w:rFonts w:ascii="Times New Roman" w:hAnsi="Times New Roman"/>
          <w:sz w:val="24"/>
          <w:szCs w:val="24"/>
        </w:rPr>
        <w:tab/>
      </w:r>
    </w:p>
    <w:p w:rsidR="00E61A57" w:rsidRPr="00C25FAF" w:rsidRDefault="00E61A57" w:rsidP="00E61A57">
      <w:pPr>
        <w:pStyle w:val="stil1tekst"/>
        <w:spacing w:before="0" w:beforeAutospacing="0" w:after="0" w:afterAutospacing="0"/>
        <w:jc w:val="both"/>
      </w:pPr>
      <w:r w:rsidRPr="00C25FAF">
        <w:tab/>
        <w:t>У случај</w:t>
      </w:r>
      <w:r w:rsidR="00366931">
        <w:t xml:space="preserve">у поремећаја у пословању </w:t>
      </w:r>
      <w:r w:rsidRPr="00917978">
        <w:t>предузећа,</w:t>
      </w:r>
      <w:r>
        <w:t xml:space="preserve"> Скупштина Г</w:t>
      </w:r>
      <w:r w:rsidRPr="00C25FAF">
        <w:t>рада</w:t>
      </w:r>
      <w:r>
        <w:t xml:space="preserve"> Ниша</w:t>
      </w:r>
      <w:r w:rsidRPr="00C25FAF">
        <w:t>, може предузети мере прописане законом, ради обезбеђења услова за несметано функционисање и обављање делатности од општег интереса, а нарочито:</w:t>
      </w:r>
    </w:p>
    <w:p w:rsidR="00E61A57" w:rsidRPr="00917978" w:rsidRDefault="00E61A57" w:rsidP="00E61A57">
      <w:pPr>
        <w:pStyle w:val="stil1tekst"/>
        <w:numPr>
          <w:ilvl w:val="0"/>
          <w:numId w:val="1"/>
        </w:numPr>
        <w:spacing w:before="0" w:beforeAutospacing="0" w:after="0" w:afterAutospacing="0"/>
        <w:jc w:val="both"/>
      </w:pPr>
      <w:r w:rsidRPr="00C25FAF">
        <w:t>проме</w:t>
      </w:r>
      <w:r w:rsidR="00366931">
        <w:t>ну унутрашње организациј</w:t>
      </w:r>
      <w:r w:rsidRPr="00C25FAF">
        <w:t xml:space="preserve"> </w:t>
      </w:r>
      <w:r w:rsidRPr="00917978">
        <w:t>предузећа;</w:t>
      </w:r>
    </w:p>
    <w:p w:rsidR="00E61A57" w:rsidRPr="00917978" w:rsidRDefault="00E61A57" w:rsidP="00E61A57">
      <w:pPr>
        <w:pStyle w:val="stil1tekst"/>
        <w:numPr>
          <w:ilvl w:val="0"/>
          <w:numId w:val="1"/>
        </w:numPr>
        <w:spacing w:before="0" w:beforeAutospacing="0" w:after="0" w:afterAutospacing="0"/>
        <w:jc w:val="both"/>
      </w:pPr>
      <w:r w:rsidRPr="00C25FAF">
        <w:t>разрешење Надзорног одбора и директора и имено</w:t>
      </w:r>
      <w:r w:rsidR="00366931">
        <w:t>вање привременог органа  предузећа</w:t>
      </w:r>
      <w:r w:rsidRPr="00917978">
        <w:t>;</w:t>
      </w:r>
    </w:p>
    <w:p w:rsidR="00E61A57" w:rsidRPr="00C25FAF" w:rsidRDefault="00E61A57" w:rsidP="00E61A57">
      <w:pPr>
        <w:pStyle w:val="stil1tekst"/>
        <w:numPr>
          <w:ilvl w:val="0"/>
          <w:numId w:val="1"/>
        </w:numPr>
        <w:spacing w:before="0" w:beforeAutospacing="0" w:after="0" w:afterAutospacing="0"/>
        <w:jc w:val="both"/>
      </w:pPr>
      <w:r w:rsidRPr="00C25FAF">
        <w:t>ограничење у погледу права располагања поједи</w:t>
      </w:r>
      <w:r w:rsidR="00366931">
        <w:t>ним средствима у јавној својини и</w:t>
      </w:r>
    </w:p>
    <w:p w:rsidR="00E61A57" w:rsidRDefault="00E61A57" w:rsidP="00E61A57">
      <w:pPr>
        <w:pStyle w:val="stil1tekst"/>
        <w:numPr>
          <w:ilvl w:val="0"/>
          <w:numId w:val="1"/>
        </w:numPr>
        <w:spacing w:before="0" w:beforeAutospacing="0" w:after="0" w:afterAutospacing="0"/>
        <w:jc w:val="both"/>
      </w:pPr>
      <w:r w:rsidRPr="00C25FAF">
        <w:t>друге мере одређене законом којим се одређују делатности од општег интереса.</w:t>
      </w:r>
    </w:p>
    <w:p w:rsidR="00E61A57" w:rsidRPr="00C25FAF" w:rsidRDefault="00E61A57" w:rsidP="00E61A57">
      <w:pPr>
        <w:pStyle w:val="stil1tekst"/>
        <w:spacing w:before="0" w:beforeAutospacing="0" w:after="0" w:afterAutospacing="0"/>
        <w:ind w:left="720"/>
        <w:jc w:val="both"/>
      </w:pPr>
    </w:p>
    <w:p w:rsidR="00366931" w:rsidRDefault="00366931" w:rsidP="00E61A57">
      <w:pPr>
        <w:pStyle w:val="stil1tekst"/>
        <w:spacing w:before="0" w:beforeAutospacing="0" w:after="0" w:afterAutospacing="0"/>
        <w:jc w:val="both"/>
      </w:pPr>
    </w:p>
    <w:p w:rsidR="00187311" w:rsidRPr="00C25FAF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VII</w:t>
      </w:r>
      <w:r w:rsidRPr="00C25FAF">
        <w:rPr>
          <w:rFonts w:ascii="Times New Roman" w:hAnsi="Times New Roman"/>
          <w:b/>
          <w:bCs/>
          <w:sz w:val="24"/>
          <w:szCs w:val="24"/>
        </w:rPr>
        <w:tab/>
        <w:t>ПОСЛОВАЊЕ ПОД ТРЖИШНИМ УСЛОВИМА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Пословање под тржишним условима</w:t>
      </w:r>
    </w:p>
    <w:p w:rsidR="00187311" w:rsidRPr="00C25FAF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3</w:t>
      </w:r>
      <w:r w:rsidR="001B3BA7">
        <w:rPr>
          <w:rFonts w:ascii="Times New Roman" w:hAnsi="Times New Roman"/>
          <w:b/>
          <w:sz w:val="24"/>
          <w:szCs w:val="24"/>
        </w:rPr>
        <w:t>1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ab/>
      </w:r>
      <w:r w:rsidRPr="00C25F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6931">
        <w:rPr>
          <w:rFonts w:ascii="Times New Roman" w:hAnsi="Times New Roman"/>
          <w:sz w:val="24"/>
          <w:szCs w:val="24"/>
        </w:rPr>
        <w:t>П</w:t>
      </w:r>
      <w:r w:rsidRPr="00926CFD">
        <w:rPr>
          <w:rFonts w:ascii="Times New Roman" w:hAnsi="Times New Roman"/>
          <w:sz w:val="24"/>
          <w:szCs w:val="24"/>
        </w:rPr>
        <w:t>редузеће</w:t>
      </w:r>
      <w:r w:rsidR="002831AC" w:rsidRPr="00926CF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25FAF">
        <w:rPr>
          <w:rFonts w:ascii="Times New Roman" w:hAnsi="Times New Roman"/>
          <w:sz w:val="24"/>
          <w:szCs w:val="24"/>
        </w:rPr>
        <w:t>послује по тржишним условима, ради стицања добити, у складу са законом.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311" w:rsidRPr="00C25FAF" w:rsidRDefault="00640E60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VIII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 </w:t>
      </w:r>
      <w:r w:rsidR="00366931">
        <w:rPr>
          <w:rFonts w:ascii="Times New Roman" w:hAnsi="Times New Roman"/>
          <w:b/>
          <w:bCs/>
          <w:sz w:val="24"/>
          <w:szCs w:val="24"/>
        </w:rPr>
        <w:t>ОРГАНИ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 xml:space="preserve"> ПРЕДУЗЕЋА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311" w:rsidRPr="00C25FAF" w:rsidRDefault="0036693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 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 xml:space="preserve"> предузећа</w:t>
      </w:r>
    </w:p>
    <w:p w:rsidR="00187311" w:rsidRPr="00C25FAF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Члан 3</w:t>
      </w:r>
      <w:r w:rsidR="001B3BA7">
        <w:rPr>
          <w:rFonts w:ascii="Times New Roman" w:hAnsi="Times New Roman"/>
          <w:b/>
          <w:bCs/>
          <w:sz w:val="24"/>
          <w:szCs w:val="24"/>
        </w:rPr>
        <w:t>2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>.</w:t>
      </w:r>
    </w:p>
    <w:p w:rsidR="00187311" w:rsidRPr="00C25FAF" w:rsidRDefault="00187311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>Органи предузећа</w:t>
      </w:r>
      <w:r w:rsidR="006A082B">
        <w:rPr>
          <w:rFonts w:ascii="Times New Roman" w:hAnsi="Times New Roman"/>
          <w:sz w:val="24"/>
          <w:szCs w:val="24"/>
        </w:rPr>
        <w:t xml:space="preserve"> </w:t>
      </w:r>
      <w:r w:rsidRPr="00366D38">
        <w:rPr>
          <w:rFonts w:ascii="Times New Roman" w:hAnsi="Times New Roman"/>
          <w:sz w:val="24"/>
          <w:szCs w:val="24"/>
        </w:rPr>
        <w:t>су:</w:t>
      </w:r>
    </w:p>
    <w:p w:rsidR="00187311" w:rsidRPr="00C25FAF" w:rsidRDefault="00187311" w:rsidP="001873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>1) надзорни одбор</w:t>
      </w:r>
      <w:r w:rsidR="006A082B">
        <w:rPr>
          <w:rFonts w:ascii="Times New Roman" w:hAnsi="Times New Roman"/>
          <w:sz w:val="24"/>
          <w:szCs w:val="24"/>
        </w:rPr>
        <w:t xml:space="preserve"> и</w:t>
      </w:r>
    </w:p>
    <w:p w:rsidR="00187311" w:rsidRPr="00C25FAF" w:rsidRDefault="00187311" w:rsidP="001873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>2) директор</w:t>
      </w:r>
    </w:p>
    <w:p w:rsidR="00187311" w:rsidRDefault="00187311" w:rsidP="00187311">
      <w:pPr>
        <w:widowControl w:val="0"/>
        <w:tabs>
          <w:tab w:val="left" w:pos="177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0E60" w:rsidRDefault="00640E60" w:rsidP="00187311">
      <w:pPr>
        <w:widowControl w:val="0"/>
        <w:tabs>
          <w:tab w:val="left" w:pos="177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187311" w:rsidRPr="00C25FAF" w:rsidRDefault="00640E60" w:rsidP="00187311">
      <w:pPr>
        <w:widowControl w:val="0"/>
        <w:tabs>
          <w:tab w:val="left" w:pos="1773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 xml:space="preserve">      </w:t>
      </w:r>
      <w:r w:rsidR="00187311" w:rsidRPr="00C25FAF">
        <w:rPr>
          <w:rFonts w:ascii="Times New Roman" w:hAnsi="Times New Roman"/>
          <w:b/>
          <w:sz w:val="24"/>
          <w:szCs w:val="24"/>
        </w:rPr>
        <w:t>1) Надзорни одбор</w:t>
      </w:r>
    </w:p>
    <w:p w:rsidR="00187311" w:rsidRPr="00C25FAF" w:rsidRDefault="00187311" w:rsidP="00187311">
      <w:pPr>
        <w:widowControl w:val="0"/>
        <w:tabs>
          <w:tab w:val="left" w:pos="177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311" w:rsidRPr="00C25FAF" w:rsidRDefault="00187311" w:rsidP="00187311">
      <w:pPr>
        <w:widowControl w:val="0"/>
        <w:tabs>
          <w:tab w:val="left" w:pos="177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Састав Надзорног одбора</w:t>
      </w:r>
    </w:p>
    <w:p w:rsidR="00187311" w:rsidRPr="00C25FAF" w:rsidRDefault="00B55AED" w:rsidP="00187311">
      <w:pPr>
        <w:widowControl w:val="0"/>
        <w:tabs>
          <w:tab w:val="left" w:pos="1773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Члан </w:t>
      </w:r>
      <w:r w:rsidR="001B3BA7">
        <w:rPr>
          <w:rFonts w:ascii="Times New Roman" w:hAnsi="Times New Roman"/>
          <w:b/>
          <w:sz w:val="24"/>
          <w:szCs w:val="24"/>
        </w:rPr>
        <w:t>33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366931" w:rsidP="00187311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Надзорни одбор</w:t>
      </w:r>
      <w:r w:rsidR="00187311" w:rsidRPr="00C25FAF">
        <w:rPr>
          <w:rFonts w:ascii="Times New Roman" w:hAnsi="Times New Roman"/>
          <w:sz w:val="24"/>
          <w:szCs w:val="24"/>
        </w:rPr>
        <w:t xml:space="preserve"> </w:t>
      </w:r>
      <w:r w:rsidR="00187311" w:rsidRPr="00187024">
        <w:rPr>
          <w:rFonts w:ascii="Times New Roman" w:hAnsi="Times New Roman"/>
          <w:sz w:val="24"/>
          <w:szCs w:val="24"/>
        </w:rPr>
        <w:t>предузећа</w:t>
      </w:r>
      <w:r w:rsidR="002831AC" w:rsidRPr="0018702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C25FAF">
        <w:rPr>
          <w:rFonts w:ascii="Times New Roman" w:hAnsi="Times New Roman"/>
          <w:sz w:val="24"/>
          <w:szCs w:val="24"/>
        </w:rPr>
        <w:t>има три члана, од којих је један председник.</w:t>
      </w:r>
      <w:r w:rsidR="00187311" w:rsidRPr="00C25FAF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187311" w:rsidRPr="00C25FAF" w:rsidRDefault="00187311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color w:val="C00000"/>
          <w:sz w:val="24"/>
          <w:szCs w:val="24"/>
        </w:rPr>
        <w:tab/>
      </w:r>
      <w:r w:rsidRPr="00C25FAF">
        <w:rPr>
          <w:rFonts w:ascii="Times New Roman" w:hAnsi="Times New Roman"/>
          <w:color w:val="000000"/>
          <w:sz w:val="24"/>
          <w:szCs w:val="24"/>
        </w:rPr>
        <w:t>Председника и</w:t>
      </w:r>
      <w:r w:rsidR="00366931">
        <w:rPr>
          <w:rFonts w:ascii="Times New Roman" w:hAnsi="Times New Roman"/>
          <w:color w:val="000000"/>
          <w:sz w:val="24"/>
          <w:szCs w:val="24"/>
        </w:rPr>
        <w:t xml:space="preserve"> чланове надзорног одбора </w:t>
      </w:r>
      <w:r w:rsidRPr="00C25F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024">
        <w:rPr>
          <w:rFonts w:ascii="Times New Roman" w:hAnsi="Times New Roman"/>
          <w:color w:val="000000"/>
          <w:sz w:val="24"/>
          <w:szCs w:val="24"/>
        </w:rPr>
        <w:t>предузећа</w:t>
      </w:r>
      <w:r w:rsidRPr="00C25FAF">
        <w:rPr>
          <w:rFonts w:ascii="Times New Roman" w:hAnsi="Times New Roman"/>
          <w:color w:val="000000"/>
          <w:sz w:val="24"/>
          <w:szCs w:val="24"/>
        </w:rPr>
        <w:t xml:space="preserve">, од којих је један члан из реда запослених, именује </w:t>
      </w:r>
      <w:r w:rsidR="00366931">
        <w:rPr>
          <w:rFonts w:ascii="Times New Roman" w:hAnsi="Times New Roman"/>
          <w:sz w:val="24"/>
          <w:szCs w:val="24"/>
        </w:rPr>
        <w:t>Скупштина Г</w:t>
      </w:r>
      <w:r w:rsidR="002831AC">
        <w:rPr>
          <w:rFonts w:ascii="Times New Roman" w:hAnsi="Times New Roman"/>
          <w:sz w:val="24"/>
          <w:szCs w:val="24"/>
        </w:rPr>
        <w:t>рада Ниша</w:t>
      </w:r>
      <w:r w:rsidRPr="00C25FAF">
        <w:rPr>
          <w:rFonts w:ascii="Times New Roman" w:hAnsi="Times New Roman"/>
          <w:sz w:val="24"/>
          <w:szCs w:val="24"/>
        </w:rPr>
        <w:t>, на период од четири године, под условима, на начин и по поступку  утвр</w:t>
      </w:r>
      <w:r w:rsidR="00DE503F">
        <w:rPr>
          <w:rFonts w:ascii="Times New Roman" w:hAnsi="Times New Roman"/>
          <w:sz w:val="24"/>
          <w:szCs w:val="24"/>
        </w:rPr>
        <w:t>ђеним законом, статутом Г</w:t>
      </w:r>
      <w:r w:rsidRPr="00C25FAF">
        <w:rPr>
          <w:rFonts w:ascii="Times New Roman" w:hAnsi="Times New Roman"/>
          <w:sz w:val="24"/>
          <w:szCs w:val="24"/>
        </w:rPr>
        <w:t>рада</w:t>
      </w:r>
      <w:r w:rsidR="00DE503F">
        <w:rPr>
          <w:rFonts w:ascii="Times New Roman" w:hAnsi="Times New Roman"/>
          <w:sz w:val="24"/>
          <w:szCs w:val="24"/>
        </w:rPr>
        <w:t xml:space="preserve"> Ниша</w:t>
      </w:r>
      <w:r w:rsidRPr="00C25FAF">
        <w:rPr>
          <w:rFonts w:ascii="Times New Roman" w:hAnsi="Times New Roman"/>
          <w:sz w:val="24"/>
          <w:szCs w:val="24"/>
        </w:rPr>
        <w:t xml:space="preserve"> и овом Одлуком.</w:t>
      </w:r>
    </w:p>
    <w:p w:rsidR="00187311" w:rsidRPr="00187024" w:rsidRDefault="00187311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color w:val="000000"/>
          <w:sz w:val="24"/>
          <w:szCs w:val="24"/>
        </w:rPr>
        <w:tab/>
        <w:t xml:space="preserve">Члан надзорног одбора из реда запослених предлаже се </w:t>
      </w:r>
      <w:r w:rsidRPr="00C25FAF">
        <w:rPr>
          <w:rFonts w:ascii="Times New Roman" w:hAnsi="Times New Roman"/>
          <w:sz w:val="24"/>
          <w:szCs w:val="24"/>
        </w:rPr>
        <w:t>на начин и по постпку</w:t>
      </w:r>
      <w:r w:rsidR="00366931">
        <w:rPr>
          <w:rFonts w:ascii="Times New Roman" w:hAnsi="Times New Roman"/>
          <w:sz w:val="24"/>
          <w:szCs w:val="24"/>
        </w:rPr>
        <w:t xml:space="preserve"> који је утврђен Статутом</w:t>
      </w:r>
      <w:r w:rsidRPr="00C25FAF">
        <w:rPr>
          <w:rFonts w:ascii="Times New Roman" w:hAnsi="Times New Roman"/>
          <w:sz w:val="24"/>
          <w:szCs w:val="24"/>
        </w:rPr>
        <w:t xml:space="preserve"> предузећа</w:t>
      </w:r>
      <w:r w:rsidRPr="00187024">
        <w:rPr>
          <w:rFonts w:ascii="Times New Roman" w:hAnsi="Times New Roman"/>
          <w:sz w:val="24"/>
          <w:szCs w:val="24"/>
        </w:rPr>
        <w:t>.</w:t>
      </w:r>
    </w:p>
    <w:p w:rsidR="00187311" w:rsidRPr="00187024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024">
        <w:rPr>
          <w:rFonts w:ascii="Times New Roman" w:hAnsi="Times New Roman"/>
          <w:sz w:val="24"/>
          <w:szCs w:val="24"/>
        </w:rPr>
        <w:tab/>
      </w:r>
    </w:p>
    <w:p w:rsidR="00187311" w:rsidRPr="00C25FAF" w:rsidRDefault="00640E60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   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>Услови за чланове Надзорног одбора</w:t>
      </w:r>
    </w:p>
    <w:p w:rsidR="00187311" w:rsidRPr="00C25FAF" w:rsidRDefault="00B55AED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Члан </w:t>
      </w:r>
      <w:r w:rsidR="001B3BA7">
        <w:rPr>
          <w:rFonts w:ascii="Times New Roman" w:hAnsi="Times New Roman"/>
          <w:b/>
          <w:sz w:val="24"/>
          <w:szCs w:val="24"/>
        </w:rPr>
        <w:t>34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За председника</w:t>
      </w:r>
      <w:r w:rsidR="00366931">
        <w:rPr>
          <w:color w:val="000000"/>
        </w:rPr>
        <w:t xml:space="preserve"> и члана надзорног одбора</w:t>
      </w:r>
      <w:r w:rsidRPr="00C25FAF">
        <w:rPr>
          <w:color w:val="000000"/>
        </w:rPr>
        <w:t xml:space="preserve"> предузећа </w:t>
      </w:r>
      <w:r w:rsidR="00DE503F" w:rsidRPr="00B53DAC">
        <w:t>Ниш</w:t>
      </w:r>
      <w:r w:rsidRPr="00C25FAF">
        <w:rPr>
          <w:color w:val="000000"/>
        </w:rPr>
        <w:t xml:space="preserve"> именује се лице које испуњава следеће услове: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1) да је пунолетно и пословно способно;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3) да има најмање пет година радног искуства на пословима за које се захтева високо образовање из тачке 2) овог члана;</w:t>
      </w:r>
    </w:p>
    <w:p w:rsidR="00187311" w:rsidRPr="00B53DAC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4) да има најмање три године радног искуства на пословима који</w:t>
      </w:r>
      <w:r w:rsidR="00366931">
        <w:rPr>
          <w:color w:val="000000"/>
        </w:rPr>
        <w:t xml:space="preserve"> су повезани са пословима </w:t>
      </w:r>
      <w:r w:rsidRPr="00C25FAF">
        <w:rPr>
          <w:color w:val="000000"/>
        </w:rPr>
        <w:t xml:space="preserve"> п</w:t>
      </w:r>
      <w:r w:rsidR="00DE503F">
        <w:rPr>
          <w:color w:val="000000"/>
        </w:rPr>
        <w:t>редузећа</w:t>
      </w:r>
      <w:r w:rsidRPr="00B53DAC">
        <w:rPr>
          <w:color w:val="000000"/>
        </w:rPr>
        <w:t>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5) да познаје област корпоративног управљања или област финансија;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6) да није осуђивано на казну затвора од најмање шест месеци;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7) да му нису изречене мере безбедности у складу са законом којим се уређују кривична дела, и то: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психијатријско лечење и чување у здравственој установи;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психијатријско лечење на слободи;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лечење наркомана;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лечење алкохоличара;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забрана вршења позива, делатности и дужности.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Председник и чланови надзорног одбора дужни су да се додатно стручно усавршавају у области ко</w:t>
      </w:r>
      <w:r w:rsidR="00995803">
        <w:rPr>
          <w:color w:val="000000"/>
        </w:rPr>
        <w:t>рпоративног управљања.</w:t>
      </w:r>
    </w:p>
    <w:p w:rsidR="00187311" w:rsidRPr="00C25FAF" w:rsidRDefault="00187311" w:rsidP="00187311">
      <w:pPr>
        <w:pStyle w:val="stil4clan"/>
        <w:tabs>
          <w:tab w:val="left" w:pos="1773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187311" w:rsidRPr="00C25FAF" w:rsidRDefault="00B55AED" w:rsidP="00187311">
      <w:pPr>
        <w:pStyle w:val="stil4clan"/>
        <w:tabs>
          <w:tab w:val="left" w:pos="1773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Члан </w:t>
      </w:r>
      <w:r w:rsidR="001B3BA7">
        <w:rPr>
          <w:b/>
          <w:bCs/>
          <w:color w:val="000000"/>
        </w:rPr>
        <w:t>35</w:t>
      </w:r>
      <w:r w:rsidR="00187311" w:rsidRPr="00C25FAF">
        <w:rPr>
          <w:b/>
          <w:bCs/>
          <w:color w:val="000000"/>
        </w:rPr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Представник запослених у надзорном одбору мо</w:t>
      </w:r>
      <w:r w:rsidR="007E72B3">
        <w:rPr>
          <w:color w:val="000000"/>
        </w:rPr>
        <w:t>ра испуњавати услове из члана 3</w:t>
      </w:r>
      <w:r w:rsidR="007E72B3">
        <w:rPr>
          <w:color w:val="000000"/>
          <w:lang w:val="sr-Latn-CS"/>
        </w:rPr>
        <w:t>4</w:t>
      </w:r>
      <w:r w:rsidRPr="00C25FAF">
        <w:rPr>
          <w:color w:val="000000"/>
        </w:rPr>
        <w:t>. Одлуке, као и додатна два услова: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 xml:space="preserve">1) да није био ангажован у вршењу ревизије финансијских извештаја предузећа у последњих пет година и 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2) да није члан политичке странке;</w:t>
      </w:r>
    </w:p>
    <w:p w:rsidR="00187311" w:rsidRPr="00C25FAF" w:rsidRDefault="00187311" w:rsidP="00187311">
      <w:pPr>
        <w:pStyle w:val="stil4clan"/>
        <w:tabs>
          <w:tab w:val="left" w:pos="1773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187311" w:rsidRPr="00C25FAF" w:rsidRDefault="00803F8B" w:rsidP="00187311">
      <w:pPr>
        <w:pStyle w:val="stil4clan"/>
        <w:tabs>
          <w:tab w:val="left" w:pos="1773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Члан 3</w:t>
      </w:r>
      <w:r w:rsidR="001B3BA7">
        <w:rPr>
          <w:b/>
          <w:bCs/>
          <w:color w:val="000000"/>
        </w:rPr>
        <w:t>6</w:t>
      </w:r>
      <w:r w:rsidR="00187311" w:rsidRPr="00C25FAF">
        <w:rPr>
          <w:b/>
          <w:bCs/>
          <w:color w:val="000000"/>
        </w:rPr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Надзорни одбор, директор и извршни директор не могу предлагати представника запослених у надзорном одбору.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Престанак мандата чланова Надзорног одбора</w:t>
      </w:r>
    </w:p>
    <w:p w:rsidR="00187311" w:rsidRPr="00C25FAF" w:rsidRDefault="001B3BA7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Члан 37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>.</w:t>
      </w:r>
    </w:p>
    <w:p w:rsidR="00187311" w:rsidRPr="00C25FAF" w:rsidRDefault="00187311" w:rsidP="001873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</w:r>
      <w:r w:rsidRPr="00C25FAF">
        <w:rPr>
          <w:rFonts w:ascii="Times New Roman" w:hAnsi="Times New Roman"/>
          <w:color w:val="000000"/>
          <w:sz w:val="24"/>
          <w:szCs w:val="24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Председник и чланови Надзорног одбора разрешавају се пре истека периода на који су именовани, уколико:</w:t>
      </w:r>
    </w:p>
    <w:p w:rsidR="00187311" w:rsidRPr="00C25FAF" w:rsidRDefault="0036693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1)</w:t>
      </w:r>
      <w:r w:rsidR="00187311" w:rsidRPr="00C25FAF">
        <w:rPr>
          <w:color w:val="000000"/>
        </w:rPr>
        <w:t xml:space="preserve"> </w:t>
      </w:r>
      <w:r w:rsidR="00187311" w:rsidRPr="00CF4768">
        <w:rPr>
          <w:color w:val="000000"/>
        </w:rPr>
        <w:t>предузеће</w:t>
      </w:r>
      <w:r w:rsidR="00DE503F" w:rsidRPr="00CF4768">
        <w:rPr>
          <w:bCs/>
        </w:rPr>
        <w:t xml:space="preserve"> </w:t>
      </w:r>
      <w:r w:rsidR="00187311" w:rsidRPr="00C25FAF">
        <w:rPr>
          <w:color w:val="000000"/>
        </w:rPr>
        <w:t>не достави годишњи, односно трогодишњи програм пословања у роковима прописаним законом;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2) Надзорни одбор пропусти да предузме неопходне мере пред надлежним органима у случају постојања основан</w:t>
      </w:r>
      <w:r w:rsidR="00366931">
        <w:rPr>
          <w:color w:val="000000"/>
        </w:rPr>
        <w:t>е сумње да одговорно лице</w:t>
      </w:r>
      <w:r w:rsidRPr="00C25FAF">
        <w:rPr>
          <w:color w:val="000000"/>
        </w:rPr>
        <w:t xml:space="preserve"> </w:t>
      </w:r>
      <w:r w:rsidR="00366931">
        <w:rPr>
          <w:color w:val="000000"/>
        </w:rPr>
        <w:t xml:space="preserve">предузећа делује на штету </w:t>
      </w:r>
      <w:r w:rsidRPr="00C25FAF">
        <w:rPr>
          <w:color w:val="000000"/>
        </w:rPr>
        <w:t xml:space="preserve"> предузећа несавесним понашањем или на други начин;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 xml:space="preserve">3) се </w:t>
      </w:r>
      <w:r w:rsidR="00366931">
        <w:rPr>
          <w:color w:val="000000"/>
        </w:rPr>
        <w:t>утврди да делује на штету</w:t>
      </w:r>
      <w:r w:rsidRPr="00C25FAF">
        <w:rPr>
          <w:color w:val="000000"/>
        </w:rPr>
        <w:t xml:space="preserve"> </w:t>
      </w:r>
      <w:r w:rsidRPr="00995803">
        <w:rPr>
          <w:color w:val="000000"/>
        </w:rPr>
        <w:t>предузећа</w:t>
      </w:r>
      <w:r w:rsidR="00DE503F" w:rsidRPr="00995803">
        <w:rPr>
          <w:bCs/>
        </w:rPr>
        <w:t xml:space="preserve"> </w:t>
      </w:r>
      <w:r w:rsidRPr="00C25FAF">
        <w:rPr>
          <w:color w:val="000000"/>
        </w:rPr>
        <w:t>несавесним понашањем или на други начин;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4) у току трајања мандата буде осуђен на условну или безусловну казну затвора.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Председник и чланови Надзорног одбора којима је престао мандат, дужни су да врше своје ду</w:t>
      </w:r>
      <w:r w:rsidR="00366931">
        <w:rPr>
          <w:color w:val="000000"/>
        </w:rPr>
        <w:t>жности до именовања новог Н</w:t>
      </w:r>
      <w:r w:rsidRPr="00C25FAF">
        <w:rPr>
          <w:color w:val="000000"/>
        </w:rPr>
        <w:t>адзорног одбора, односно именова</w:t>
      </w:r>
      <w:r w:rsidR="00366931">
        <w:rPr>
          <w:color w:val="000000"/>
        </w:rPr>
        <w:t>ња новог председника или члана Н</w:t>
      </w:r>
      <w:r w:rsidRPr="00C25FAF">
        <w:rPr>
          <w:color w:val="000000"/>
        </w:rPr>
        <w:t>адзорног одбора, а најдуже шест месеци.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7311" w:rsidRPr="00C25FAF" w:rsidRDefault="00187311" w:rsidP="001873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Надлежност Надзорног одбора</w:t>
      </w:r>
    </w:p>
    <w:p w:rsidR="00187311" w:rsidRPr="00C25FAF" w:rsidRDefault="001B3BA7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Члан 38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>.</w:t>
      </w:r>
    </w:p>
    <w:p w:rsidR="00930B96" w:rsidRPr="00930B96" w:rsidRDefault="00187311" w:rsidP="00930B96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tab/>
      </w:r>
      <w:r w:rsidR="00930B96">
        <w:rPr>
          <w:color w:val="000000"/>
        </w:rPr>
        <w:t>Надзорни одбор:</w:t>
      </w:r>
    </w:p>
    <w:p w:rsidR="00DA0EC3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1) доноси дугорочни и средњорочни план пословне стратегије и развоја и одг</w:t>
      </w:r>
      <w:r w:rsidR="00DA0EC3">
        <w:rPr>
          <w:rFonts w:ascii="Times New Roman" w:hAnsi="Times New Roman"/>
          <w:sz w:val="24"/>
          <w:szCs w:val="24"/>
          <w:lang w:eastAsia="sr-Cyrl-RS"/>
        </w:rPr>
        <w:t>оворан је за њихово спровођење;</w:t>
      </w:r>
    </w:p>
    <w:p w:rsidR="00930B96" w:rsidRPr="00930B96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2) доноси годишњи, односно трогодишњи програм пословања, усклађен са дугорочним и средњорочним планом пословне стратегије и развоја из тачке 1. овог члана;</w:t>
      </w:r>
    </w:p>
    <w:p w:rsidR="00930B96" w:rsidRPr="00930B96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3) усваја извештај о степену реализације годишњег, односно трогодишњег програма пословања;</w:t>
      </w:r>
    </w:p>
    <w:p w:rsidR="00930B96" w:rsidRPr="00930B96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4) усваја тромесечни извештај о степену усклађености планираних и реализованих активности;</w:t>
      </w:r>
    </w:p>
    <w:p w:rsidR="00930B96" w:rsidRPr="00B47550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5) усваја финансијске извештаје</w:t>
      </w:r>
      <w:r w:rsidRPr="00B47550">
        <w:rPr>
          <w:rFonts w:ascii="Times New Roman" w:hAnsi="Times New Roman"/>
          <w:sz w:val="24"/>
          <w:szCs w:val="24"/>
          <w:lang w:eastAsia="sr-Cyrl-RS"/>
        </w:rPr>
        <w:t>;</w:t>
      </w:r>
    </w:p>
    <w:p w:rsidR="00930B96" w:rsidRPr="00930B96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B47550">
        <w:rPr>
          <w:rFonts w:ascii="Times New Roman" w:hAnsi="Times New Roman"/>
          <w:sz w:val="24"/>
          <w:szCs w:val="24"/>
          <w:lang w:eastAsia="sr-Cyrl-RS"/>
        </w:rPr>
        <w:t>6) надзире рад директора;</w:t>
      </w:r>
    </w:p>
    <w:p w:rsidR="00930B96" w:rsidRPr="00930B96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7) доноси статут;</w:t>
      </w:r>
    </w:p>
    <w:p w:rsidR="00930B96" w:rsidRPr="00930B96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8) одлучује о статусним променама, оснивању других правних субјеката и улагању капитала;</w:t>
      </w:r>
    </w:p>
    <w:p w:rsidR="00930B96" w:rsidRPr="00930B96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9) доноси одлуку о расподели добити, односно начину покрића губитка;</w:t>
      </w:r>
    </w:p>
    <w:p w:rsidR="00930B96" w:rsidRPr="00930B96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10) закључује уговоре о раду са директором, у складу са законом којим се уређују радни односи;</w:t>
      </w:r>
    </w:p>
    <w:p w:rsidR="00930B96" w:rsidRPr="00930B96" w:rsidRDefault="00930B96" w:rsidP="00DA0EC3">
      <w:pPr>
        <w:spacing w:after="0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11) врши друге послове у складу са законом и статутом.</w:t>
      </w:r>
    </w:p>
    <w:p w:rsidR="00930B96" w:rsidRPr="00930B96" w:rsidRDefault="00930B96" w:rsidP="00DA0EC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Одлуке из става 1. тач. 1), 2), 7) и 9) овог члана надзорни одбор доноси уз сагласност Скупштине Града.</w:t>
      </w:r>
    </w:p>
    <w:p w:rsidR="00930B96" w:rsidRPr="00930B96" w:rsidRDefault="00930B96" w:rsidP="00DA0EC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sr-Cyrl-RS"/>
        </w:rPr>
      </w:pPr>
      <w:r w:rsidRPr="00930B96">
        <w:rPr>
          <w:rFonts w:ascii="Times New Roman" w:hAnsi="Times New Roman"/>
          <w:sz w:val="24"/>
          <w:szCs w:val="24"/>
          <w:lang w:eastAsia="sr-Cyrl-RS"/>
        </w:rPr>
        <w:t>Одлуку из става 1. тачка 8) овог члана надзорни одбор доноси уз претходну сагласност Скупштине Града.''</w:t>
      </w:r>
    </w:p>
    <w:p w:rsidR="00187311" w:rsidRPr="00C25FAF" w:rsidRDefault="008A06C2" w:rsidP="00D37FDD">
      <w:pPr>
        <w:shd w:val="clear" w:color="auto" w:fill="FFFFFF"/>
        <w:tabs>
          <w:tab w:val="left" w:pos="177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Члан 39</w:t>
      </w:r>
      <w:r w:rsidR="00187311" w:rsidRPr="00C25FA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5FAF">
        <w:rPr>
          <w:rFonts w:ascii="Times New Roman" w:eastAsia="Times New Roman" w:hAnsi="Times New Roman"/>
          <w:sz w:val="24"/>
          <w:szCs w:val="24"/>
        </w:rPr>
        <w:tab/>
        <w:t>Надзорни одбор одлучује већином гласова својих чланова.</w:t>
      </w:r>
    </w:p>
    <w:p w:rsidR="00187311" w:rsidRDefault="00187311" w:rsidP="00187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5FAF">
        <w:rPr>
          <w:rFonts w:ascii="Times New Roman" w:eastAsia="Times New Roman" w:hAnsi="Times New Roman"/>
          <w:sz w:val="24"/>
          <w:szCs w:val="24"/>
        </w:rPr>
        <w:tab/>
        <w:t>Надзорни одбор не може пренети право на одлучивање о питањима из свог делокруга на директор</w:t>
      </w:r>
      <w:r w:rsidR="00366931">
        <w:rPr>
          <w:rFonts w:ascii="Times New Roman" w:eastAsia="Times New Roman" w:hAnsi="Times New Roman"/>
          <w:sz w:val="24"/>
          <w:szCs w:val="24"/>
        </w:rPr>
        <w:t>а или другог запосленог у</w:t>
      </w:r>
      <w:r w:rsidRPr="00C25FAF">
        <w:rPr>
          <w:rFonts w:ascii="Times New Roman" w:eastAsia="Times New Roman" w:hAnsi="Times New Roman"/>
          <w:sz w:val="24"/>
          <w:szCs w:val="24"/>
        </w:rPr>
        <w:t xml:space="preserve"> предузећу.</w:t>
      </w:r>
    </w:p>
    <w:p w:rsidR="00187311" w:rsidRPr="00C25FAF" w:rsidRDefault="00187311" w:rsidP="00187311">
      <w:pPr>
        <w:pStyle w:val="stil1tekst"/>
        <w:tabs>
          <w:tab w:val="left" w:pos="1773"/>
        </w:tabs>
        <w:spacing w:before="0" w:beforeAutospacing="0" w:after="0" w:afterAutospacing="0"/>
        <w:jc w:val="both"/>
        <w:rPr>
          <w:color w:val="000000"/>
        </w:rPr>
      </w:pPr>
    </w:p>
    <w:p w:rsidR="00187311" w:rsidRPr="00C25FAF" w:rsidRDefault="00B55AED" w:rsidP="00187311">
      <w:pPr>
        <w:pStyle w:val="stil1tekst"/>
        <w:tabs>
          <w:tab w:val="left" w:pos="1773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Члан 4</w:t>
      </w:r>
      <w:r w:rsidR="008A06C2">
        <w:rPr>
          <w:b/>
          <w:bCs/>
          <w:color w:val="000000"/>
        </w:rPr>
        <w:t>0</w:t>
      </w:r>
      <w:r w:rsidR="00187311" w:rsidRPr="00C25FAF">
        <w:rPr>
          <w:b/>
          <w:bCs/>
          <w:color w:val="000000"/>
        </w:rPr>
        <w:t>.</w:t>
      </w:r>
    </w:p>
    <w:p w:rsidR="00187311" w:rsidRPr="00C25FAF" w:rsidRDefault="00187311" w:rsidP="00187311">
      <w:pPr>
        <w:pStyle w:val="stil4clan"/>
        <w:spacing w:before="0" w:beforeAutospacing="0" w:after="0" w:afterAutospacing="0"/>
        <w:jc w:val="both"/>
        <w:rPr>
          <w:color w:val="000000"/>
        </w:rPr>
      </w:pPr>
      <w:r w:rsidRPr="00C25FAF">
        <w:rPr>
          <w:b/>
          <w:bCs/>
          <w:color w:val="000000"/>
        </w:rPr>
        <w:tab/>
      </w:r>
      <w:r w:rsidRPr="00C25FAF">
        <w:rPr>
          <w:color w:val="000000"/>
        </w:rPr>
        <w:t>Председник и</w:t>
      </w:r>
      <w:r w:rsidR="00366931">
        <w:rPr>
          <w:color w:val="000000"/>
        </w:rPr>
        <w:t xml:space="preserve"> чланови Надзорног одбора</w:t>
      </w:r>
      <w:r w:rsidRPr="00C25FAF">
        <w:rPr>
          <w:color w:val="000000"/>
        </w:rPr>
        <w:t xml:space="preserve"> </w:t>
      </w:r>
      <w:r w:rsidRPr="00D37FDD">
        <w:rPr>
          <w:color w:val="000000"/>
        </w:rPr>
        <w:t>предузећа</w:t>
      </w:r>
      <w:r w:rsidR="00DE503F" w:rsidRPr="00D37FDD">
        <w:rPr>
          <w:bCs/>
        </w:rPr>
        <w:t xml:space="preserve"> </w:t>
      </w:r>
      <w:r w:rsidRPr="00C25FAF">
        <w:rPr>
          <w:color w:val="000000"/>
        </w:rPr>
        <w:t>имају право на одговарајућу накнаду за рад у надзорном одбору.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Висина накнаде из става 1. овог члана, утврђује се у складу подзаконским актима.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 xml:space="preserve">2) Директор </w:t>
      </w:r>
    </w:p>
    <w:p w:rsidR="00187311" w:rsidRPr="00C25FAF" w:rsidRDefault="00B55AED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Члан 4</w:t>
      </w:r>
      <w:r w:rsidR="008A06C2">
        <w:rPr>
          <w:rFonts w:ascii="Times New Roman" w:hAnsi="Times New Roman"/>
          <w:b/>
          <w:bCs/>
          <w:sz w:val="24"/>
          <w:szCs w:val="24"/>
        </w:rPr>
        <w:t>1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>.</w:t>
      </w:r>
    </w:p>
    <w:p w:rsidR="00187311" w:rsidRPr="00C25FAF" w:rsidRDefault="00187311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ab/>
      </w:r>
      <w:r w:rsidRPr="00C25FAF">
        <w:rPr>
          <w:rFonts w:ascii="Times New Roman" w:hAnsi="Times New Roman"/>
          <w:sz w:val="24"/>
          <w:szCs w:val="24"/>
        </w:rPr>
        <w:t xml:space="preserve">Директора предузећа именује </w:t>
      </w:r>
      <w:r w:rsidR="00DE503F">
        <w:rPr>
          <w:rFonts w:ascii="Times New Roman" w:hAnsi="Times New Roman"/>
          <w:sz w:val="24"/>
          <w:szCs w:val="24"/>
        </w:rPr>
        <w:t>Скупштина Г</w:t>
      </w:r>
      <w:r w:rsidRPr="00C25FAF">
        <w:rPr>
          <w:rFonts w:ascii="Times New Roman" w:hAnsi="Times New Roman"/>
          <w:sz w:val="24"/>
          <w:szCs w:val="24"/>
        </w:rPr>
        <w:t>рада</w:t>
      </w:r>
      <w:r w:rsidR="00DE503F">
        <w:rPr>
          <w:rFonts w:ascii="Times New Roman" w:hAnsi="Times New Roman"/>
          <w:sz w:val="24"/>
          <w:szCs w:val="24"/>
        </w:rPr>
        <w:t xml:space="preserve"> Ниша</w:t>
      </w:r>
      <w:r w:rsidRPr="00C25FAF">
        <w:rPr>
          <w:rFonts w:ascii="Times New Roman" w:hAnsi="Times New Roman"/>
          <w:sz w:val="24"/>
          <w:szCs w:val="24"/>
        </w:rPr>
        <w:t xml:space="preserve"> на период од четири године, а на основу спроведеног јавног конкурса.</w:t>
      </w:r>
    </w:p>
    <w:p w:rsidR="00187311" w:rsidRPr="00C25FAF" w:rsidRDefault="00366931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Директор</w:t>
      </w:r>
      <w:r w:rsidR="00187311" w:rsidRPr="00C25FAF">
        <w:rPr>
          <w:rFonts w:ascii="Times New Roman" w:hAnsi="Times New Roman"/>
          <w:sz w:val="24"/>
          <w:szCs w:val="24"/>
        </w:rPr>
        <w:t xml:space="preserve"> </w:t>
      </w:r>
      <w:r w:rsidR="00187311" w:rsidRPr="00D37FDD">
        <w:rPr>
          <w:rFonts w:ascii="Times New Roman" w:hAnsi="Times New Roman"/>
          <w:sz w:val="24"/>
          <w:szCs w:val="24"/>
        </w:rPr>
        <w:t>предузећа</w:t>
      </w:r>
      <w:r w:rsidR="00DE503F" w:rsidRPr="00D37FD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C25FAF">
        <w:rPr>
          <w:rFonts w:ascii="Times New Roman" w:hAnsi="Times New Roman"/>
          <w:sz w:val="24"/>
          <w:szCs w:val="24"/>
        </w:rPr>
        <w:t xml:space="preserve">заснива радни однос на одређено време. </w:t>
      </w:r>
    </w:p>
    <w:p w:rsidR="00187311" w:rsidRPr="00C25FAF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/>
          <w:sz w:val="24"/>
          <w:szCs w:val="24"/>
        </w:rPr>
      </w:pPr>
      <w:r w:rsidRPr="00C25FAF">
        <w:rPr>
          <w:rFonts w:ascii="Times New Roman" w:eastAsia="MinionPro-Regular" w:hAnsi="Times New Roman"/>
          <w:sz w:val="24"/>
          <w:szCs w:val="24"/>
        </w:rPr>
        <w:tab/>
        <w:t>Директор предузећа је функционер који обавља јавну функцију.</w:t>
      </w:r>
    </w:p>
    <w:p w:rsidR="00187311" w:rsidRPr="00C25FAF" w:rsidRDefault="00187311" w:rsidP="00187311">
      <w:pPr>
        <w:spacing w:after="0" w:line="240" w:lineRule="auto"/>
        <w:jc w:val="both"/>
        <w:rPr>
          <w:rFonts w:ascii="Times New Roman" w:eastAsia="MinionPro-Regular" w:hAnsi="Times New Roman"/>
          <w:sz w:val="24"/>
          <w:szCs w:val="24"/>
        </w:rPr>
      </w:pPr>
      <w:r w:rsidRPr="00C25FAF">
        <w:rPr>
          <w:rFonts w:ascii="Times New Roman" w:eastAsia="MinionPro-Regular" w:hAnsi="Times New Roman"/>
          <w:sz w:val="24"/>
          <w:szCs w:val="24"/>
        </w:rPr>
        <w:tab/>
        <w:t>Директор не може имати заменика.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Надлежности директора</w:t>
      </w:r>
    </w:p>
    <w:p w:rsidR="00187311" w:rsidRDefault="00B55AED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</w:t>
      </w:r>
      <w:r w:rsidR="008A06C2">
        <w:rPr>
          <w:rFonts w:ascii="Times New Roman" w:hAnsi="Times New Roman"/>
          <w:b/>
          <w:sz w:val="24"/>
          <w:szCs w:val="24"/>
        </w:rPr>
        <w:t>2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Директор предузећа: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1) представља и заступа предузећа;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2) организује и руководи процесом рада;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3) води пословање предузећа;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4) одговара за законитост рада предузећа;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5) предлаже дугорочни и средњорочни план пословне стратегије и развоја и одговоран је за њихово спровођење;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6) предлаже годишњи, односно трогодишњи програм пословања и одговоран је за његово спровођење;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7) предлаже финансијске извештаје;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8) извршава одлуке надзорног одбора;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 xml:space="preserve">9) бира извршне директоре, </w:t>
      </w:r>
      <w:r w:rsidRPr="00A91E2E">
        <w:rPr>
          <w:rFonts w:ascii="Times New Roman" w:hAnsi="Times New Roman"/>
          <w:sz w:val="24"/>
          <w:szCs w:val="24"/>
        </w:rPr>
        <w:t>чији се број утврђује статутом предузећа;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10) бира представнике предузећа у скупштини друштва капитала чији је једини власник предузеће;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11) закључује уговоре о раду са извршним директорима, у складу са законом којим се уређују радни односи;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u w:val="single"/>
          <w:lang w:val="sr-Latn-CS"/>
        </w:rPr>
      </w:pPr>
      <w:r w:rsidRPr="000E517C">
        <w:rPr>
          <w:rFonts w:ascii="Times New Roman" w:hAnsi="Times New Roman"/>
          <w:sz w:val="24"/>
          <w:szCs w:val="24"/>
        </w:rPr>
        <w:t>1</w:t>
      </w:r>
      <w:r w:rsidR="006A082B">
        <w:rPr>
          <w:rFonts w:ascii="Times New Roman" w:hAnsi="Times New Roman"/>
          <w:sz w:val="24"/>
          <w:szCs w:val="24"/>
        </w:rPr>
        <w:t>2) доноси акт о систематизацији и</w:t>
      </w:r>
    </w:p>
    <w:p w:rsidR="000E517C" w:rsidRPr="000E517C" w:rsidRDefault="000E517C" w:rsidP="003715BB">
      <w:pPr>
        <w:suppressLineNumber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E517C">
        <w:rPr>
          <w:rFonts w:ascii="Times New Roman" w:hAnsi="Times New Roman"/>
          <w:sz w:val="24"/>
          <w:szCs w:val="24"/>
        </w:rPr>
        <w:t>1</w:t>
      </w:r>
      <w:r w:rsidRPr="000E517C">
        <w:rPr>
          <w:rFonts w:ascii="Times New Roman" w:hAnsi="Times New Roman"/>
          <w:sz w:val="24"/>
          <w:szCs w:val="24"/>
          <w:lang w:val="sr-Latn-CS"/>
        </w:rPr>
        <w:t>3</w:t>
      </w:r>
      <w:r w:rsidRPr="000E517C">
        <w:rPr>
          <w:rFonts w:ascii="Times New Roman" w:hAnsi="Times New Roman"/>
          <w:sz w:val="24"/>
          <w:szCs w:val="24"/>
        </w:rPr>
        <w:t>) врши друге послове одређене законом, оснивачким актом и статутом предузећа.''</w:t>
      </w:r>
    </w:p>
    <w:p w:rsidR="000E517C" w:rsidRPr="000E517C" w:rsidRDefault="000E517C" w:rsidP="003715BB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311" w:rsidRPr="00E430C5" w:rsidRDefault="00187311" w:rsidP="00E430C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Услови за избор директора</w:t>
      </w:r>
    </w:p>
    <w:p w:rsidR="00187311" w:rsidRPr="00C25FAF" w:rsidRDefault="00B55AED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Члан </w:t>
      </w:r>
      <w:r w:rsidR="008A06C2">
        <w:rPr>
          <w:rFonts w:ascii="Times New Roman" w:hAnsi="Times New Roman"/>
          <w:b/>
          <w:sz w:val="24"/>
          <w:szCs w:val="24"/>
        </w:rPr>
        <w:t>43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tab/>
      </w:r>
      <w:r w:rsidRPr="00C25FAF">
        <w:rPr>
          <w:color w:val="000000"/>
        </w:rPr>
        <w:t>За директора предузећа, може бити именовано лице које испуњава следеће услове: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1) да је пунолетно и пословно способно;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lastRenderedPageBreak/>
        <w:tab/>
        <w:t>2) да има стечено високо</w:t>
      </w:r>
      <w:r w:rsidR="0055286F">
        <w:rPr>
          <w:color w:val="000000"/>
        </w:rPr>
        <w:t xml:space="preserve"> образовање</w:t>
      </w:r>
      <w:r w:rsidR="00AC6370">
        <w:rPr>
          <w:color w:val="000000"/>
        </w:rPr>
        <w:t xml:space="preserve"> </w:t>
      </w:r>
      <w:r w:rsidRPr="00C25FAF">
        <w:rPr>
          <w:color w:val="000000"/>
        </w:rPr>
        <w:t xml:space="preserve">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3) да има најмање пет година радног искуства на пословима за које се захтева високо образовање из тачке 2) овог члана;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 xml:space="preserve">4) да има најмање три године радног искуства на пословима који су повезани са пословима </w:t>
      </w:r>
      <w:r w:rsidRPr="0055286F">
        <w:rPr>
          <w:color w:val="000000"/>
        </w:rPr>
        <w:t>предузећа;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5) да познаје област корпоративног управљања;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6) да има радно искуство у организовању рада и вођењу послова;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7) да није члан органа политичке странке, односно да му је одређено мировање у вршењу функције у органу политичке странке;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8) да није осуђивано на казну затвора од најмање шест месеци;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9) да му нису изречене мере безбедности у складу са законом којим се уређују кривична дела, и то: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психијатријско лечење и чување у здравственој установи;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психијатријско лечење на слободи;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лечење наркомана;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лечење алкохоличара;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забрана вршења позива, делатности и дужности.</w:t>
      </w:r>
    </w:p>
    <w:p w:rsidR="00187311" w:rsidRPr="00C25FAF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inionPro-Regular" w:hAnsi="Times New Roman"/>
          <w:sz w:val="24"/>
          <w:szCs w:val="24"/>
        </w:rPr>
      </w:pPr>
      <w:r w:rsidRPr="00C25FAF">
        <w:rPr>
          <w:color w:val="000000"/>
        </w:rPr>
        <w:tab/>
      </w:r>
      <w:r w:rsidRPr="00C25FAF">
        <w:rPr>
          <w:rFonts w:ascii="Times New Roman" w:eastAsia="MinionPro-Regular" w:hAnsi="Times New Roman"/>
          <w:sz w:val="24"/>
          <w:szCs w:val="24"/>
        </w:rPr>
        <w:t>Услови за именовање директора из става 1. овог члана прописани су законом, а Статутом предузећа могу бити одређени и други услови које лице мора да испуни да би било именовано за директора предузећа.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7311" w:rsidRPr="00490696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 w:rsidRPr="00490696">
        <w:rPr>
          <w:rFonts w:ascii="Times New Roman" w:hAnsi="Times New Roman"/>
          <w:b/>
          <w:sz w:val="24"/>
          <w:szCs w:val="24"/>
        </w:rPr>
        <w:t>Извршни директор</w:t>
      </w:r>
      <w:r w:rsidR="00490696" w:rsidRPr="00490696">
        <w:rPr>
          <w:rFonts w:ascii="Times New Roman" w:hAnsi="Times New Roman"/>
          <w:b/>
          <w:sz w:val="24"/>
          <w:szCs w:val="24"/>
        </w:rPr>
        <w:t xml:space="preserve">   </w:t>
      </w:r>
    </w:p>
    <w:p w:rsidR="00187311" w:rsidRPr="00C25FAF" w:rsidRDefault="00B55AED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Члан </w:t>
      </w:r>
      <w:r w:rsidR="008A06C2">
        <w:rPr>
          <w:rFonts w:ascii="Times New Roman" w:hAnsi="Times New Roman"/>
          <w:b/>
          <w:sz w:val="24"/>
          <w:szCs w:val="24"/>
        </w:rPr>
        <w:t>44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A46B9E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Директор може бирати извршне директоре за вођење послова из одређених области од значаја за успешно функционисање предузећа</w:t>
      </w:r>
      <w:r w:rsidRPr="00A46B9E">
        <w:t xml:space="preserve">. 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tab/>
      </w:r>
      <w:r w:rsidRPr="00C25FAF">
        <w:rPr>
          <w:color w:val="000000"/>
        </w:rPr>
        <w:t>Извршни директор за свој рад одговара директору.</w:t>
      </w:r>
    </w:p>
    <w:p w:rsidR="00187311" w:rsidRPr="00A46B9E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Извршни директор обавља послове у оквиру овлашћења које му је одредио директор, у ск</w:t>
      </w:r>
      <w:r w:rsidR="00366931">
        <w:rPr>
          <w:color w:val="000000"/>
        </w:rPr>
        <w:t>ладу са овом Одлуком и Статутом предузећа</w:t>
      </w:r>
      <w:r w:rsidRPr="00A46B9E">
        <w:rPr>
          <w:color w:val="000000"/>
        </w:rPr>
        <w:t>.</w:t>
      </w:r>
    </w:p>
    <w:p w:rsidR="00187311" w:rsidRPr="00A46B9E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A46B9E">
        <w:tab/>
      </w:r>
      <w:r w:rsidRPr="00A46B9E">
        <w:rPr>
          <w:color w:val="000000"/>
        </w:rPr>
        <w:t>Извршни директор не може имати заменика.</w:t>
      </w:r>
    </w:p>
    <w:p w:rsidR="00187311" w:rsidRPr="00A46B9E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A46B9E">
        <w:rPr>
          <w:color w:val="000000"/>
        </w:rPr>
        <w:tab/>
        <w:t>Извршни директор мо</w:t>
      </w:r>
      <w:r w:rsidR="00366931">
        <w:rPr>
          <w:color w:val="000000"/>
        </w:rPr>
        <w:t>ра бити у радном односу у</w:t>
      </w:r>
      <w:r w:rsidRPr="00A46B9E">
        <w:rPr>
          <w:color w:val="000000"/>
        </w:rPr>
        <w:t xml:space="preserve"> предузећу.</w:t>
      </w:r>
    </w:p>
    <w:p w:rsidR="00187311" w:rsidRPr="00C25FAF" w:rsidRDefault="00187311" w:rsidP="00187311">
      <w:pPr>
        <w:pStyle w:val="stil1tekst"/>
        <w:tabs>
          <w:tab w:val="left" w:pos="1773"/>
        </w:tabs>
        <w:spacing w:before="0" w:beforeAutospacing="0" w:after="0" w:afterAutospacing="0"/>
        <w:jc w:val="both"/>
      </w:pPr>
    </w:p>
    <w:p w:rsidR="00187311" w:rsidRPr="00C25FAF" w:rsidRDefault="00B55AED" w:rsidP="00187311">
      <w:pPr>
        <w:pStyle w:val="stil1tekst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Члан </w:t>
      </w:r>
      <w:r w:rsidR="008A06C2">
        <w:rPr>
          <w:b/>
        </w:rPr>
        <w:t>45</w:t>
      </w:r>
      <w:r w:rsidR="00187311" w:rsidRPr="00C25FAF">
        <w:rPr>
          <w:b/>
        </w:rPr>
        <w:t>.</w:t>
      </w:r>
    </w:p>
    <w:p w:rsidR="00187311" w:rsidRPr="00C25FAF" w:rsidRDefault="0036693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 xml:space="preserve">За извршног директора </w:t>
      </w:r>
      <w:r w:rsidR="00187311" w:rsidRPr="00C25FAF">
        <w:rPr>
          <w:color w:val="000000"/>
        </w:rPr>
        <w:t xml:space="preserve"> предузећа бира се лице које испуњава услове:  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1) да је пунолетно и пословно способно;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2) да има стечено високо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3) да има најмање пет година радног искуства на пословима за које се захтева високо образовање из тачке 2) овог члана;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4) да има радно искуство у организовању рада и вођењу послова;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5) да није осуђивано на казну затвора од најмање шест месеци;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lastRenderedPageBreak/>
        <w:tab/>
        <w:t>6) да му нису изречене мере безбедности у складу са законом којим се уређују кривична дела, и то: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психијатријско лечење и чување у здравственој установи;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психијатријско лечење на слободи;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лечење наркомана;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обавезно лечење алкохоличара;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- забрана вршења позива, делатности и дужности.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Поред услова из става 1. овог члана, лице које се бира за извршног директора мора имати три године радног искуства на послови</w:t>
      </w:r>
      <w:r w:rsidR="00B06981">
        <w:rPr>
          <w:color w:val="000000"/>
        </w:rPr>
        <w:t xml:space="preserve">ма за које ће бити задужен у </w:t>
      </w:r>
      <w:r w:rsidRPr="00C25FAF">
        <w:rPr>
          <w:color w:val="000000"/>
        </w:rPr>
        <w:t xml:space="preserve"> предузећу.</w:t>
      </w:r>
    </w:p>
    <w:p w:rsidR="00187311" w:rsidRPr="00A46B9E" w:rsidRDefault="00B06981" w:rsidP="00B06981">
      <w:pPr>
        <w:pStyle w:val="stil1tekst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 П</w:t>
      </w:r>
      <w:r w:rsidR="00187311" w:rsidRPr="00C25FAF">
        <w:rPr>
          <w:color w:val="000000"/>
        </w:rPr>
        <w:t>редузеће не може имати више од седам извршних директора, а број извршних дирек</w:t>
      </w:r>
      <w:r>
        <w:rPr>
          <w:color w:val="000000"/>
        </w:rPr>
        <w:t>тора утврђује се Статутом</w:t>
      </w:r>
      <w:r w:rsidR="00187311" w:rsidRPr="00C25FAF">
        <w:rPr>
          <w:color w:val="000000"/>
        </w:rPr>
        <w:t xml:space="preserve"> </w:t>
      </w:r>
      <w:r w:rsidR="00187311" w:rsidRPr="00A46B9E">
        <w:rPr>
          <w:color w:val="000000"/>
        </w:rPr>
        <w:t>предузећа.</w:t>
      </w:r>
    </w:p>
    <w:p w:rsidR="00187311" w:rsidRPr="00A46B9E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Зарада директора и извршног директора</w:t>
      </w:r>
    </w:p>
    <w:p w:rsidR="00187311" w:rsidRPr="00C25FAF" w:rsidRDefault="008A06C2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46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ab/>
      </w:r>
      <w:r w:rsidRPr="00C25FAF">
        <w:rPr>
          <w:rFonts w:ascii="Times New Roman" w:hAnsi="Times New Roman"/>
          <w:color w:val="000000"/>
          <w:sz w:val="24"/>
          <w:szCs w:val="24"/>
        </w:rPr>
        <w:t>Директор и извршни директор имају право на зараду, а могу имати и право на стимулацију, у складу са подзаконским актом.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b/>
          <w:color w:val="FF0000"/>
        </w:rPr>
      </w:pPr>
      <w:r w:rsidRPr="00C25FAF">
        <w:rPr>
          <w:color w:val="000000"/>
        </w:rPr>
        <w:tab/>
        <w:t>Одлуку о исплати стимулације директора и извршног директ</w:t>
      </w:r>
      <w:r w:rsidR="00B06981">
        <w:rPr>
          <w:color w:val="000000"/>
        </w:rPr>
        <w:t>ора доноси Надзорни одбор</w:t>
      </w:r>
      <w:r w:rsidRPr="00C25FAF">
        <w:rPr>
          <w:color w:val="000000"/>
        </w:rPr>
        <w:t xml:space="preserve"> </w:t>
      </w:r>
      <w:r w:rsidRPr="00A46B9E">
        <w:rPr>
          <w:color w:val="000000"/>
        </w:rPr>
        <w:t>предузећа</w:t>
      </w:r>
      <w:r w:rsidRPr="00C25FAF">
        <w:rPr>
          <w:color w:val="000000"/>
        </w:rPr>
        <w:t xml:space="preserve">, </w:t>
      </w:r>
      <w:r w:rsidR="001C27A3">
        <w:rPr>
          <w:color w:val="000000"/>
        </w:rPr>
        <w:t>уз сагласност Скупштине Г</w:t>
      </w:r>
      <w:r w:rsidRPr="00C25FAF">
        <w:rPr>
          <w:color w:val="000000"/>
        </w:rPr>
        <w:t>рада</w:t>
      </w:r>
      <w:r w:rsidR="001C27A3">
        <w:rPr>
          <w:color w:val="000000"/>
        </w:rPr>
        <w:t xml:space="preserve"> Ниша</w:t>
      </w:r>
      <w:r w:rsidR="00A46B9E">
        <w:rPr>
          <w:color w:val="000000"/>
        </w:rPr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  <w:rPr>
          <w:color w:val="000000"/>
        </w:rPr>
      </w:pPr>
      <w:r w:rsidRPr="00C25FAF">
        <w:rPr>
          <w:color w:val="000000"/>
        </w:rPr>
        <w:tab/>
        <w:t>Одлука о исплати стимулације извршног директора доноси се на предлог директора.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Поступак именовања директора</w:t>
      </w:r>
    </w:p>
    <w:p w:rsidR="00187311" w:rsidRPr="00C25FAF" w:rsidRDefault="008A06C2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47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rPr>
          <w:b/>
        </w:rPr>
        <w:tab/>
      </w:r>
      <w:r w:rsidR="00B06981">
        <w:t>Директор</w:t>
      </w:r>
      <w:r w:rsidRPr="00C25FAF">
        <w:t xml:space="preserve"> предузећа именује се након спроведеног јавног конкурса, у складу са законом, подзак</w:t>
      </w:r>
      <w:r w:rsidR="001C27A3">
        <w:t>онским актима, Статутом Г</w:t>
      </w:r>
      <w:r w:rsidRPr="00C25FAF">
        <w:t>рада</w:t>
      </w:r>
      <w:r w:rsidR="001C27A3">
        <w:t xml:space="preserve"> Ниша</w:t>
      </w:r>
      <w:r w:rsidRPr="00C25FAF">
        <w:t xml:space="preserve"> и овом Одлуком.</w:t>
      </w:r>
    </w:p>
    <w:p w:rsidR="00187311" w:rsidRPr="00C25FAF" w:rsidRDefault="00187311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>Јавни конкурс спроводи Комисија за спровођење конкурса за избор директора.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Коми</w:t>
      </w:r>
      <w:r w:rsidR="00943187">
        <w:t xml:space="preserve">сија </w:t>
      </w:r>
      <w:r w:rsidRPr="00C25FAF">
        <w:t xml:space="preserve"> има пет чланова, од којих је један председник.</w:t>
      </w:r>
    </w:p>
    <w:p w:rsidR="00187311" w:rsidRPr="00B06981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</w:r>
      <w:r w:rsidRPr="00B06981">
        <w:t>Комисију из става 3. овог ч</w:t>
      </w:r>
      <w:r w:rsidR="001C27A3" w:rsidRPr="00B06981">
        <w:t>лана образује Скупштина Г</w:t>
      </w:r>
      <w:r w:rsidRPr="00B06981">
        <w:t>рада</w:t>
      </w:r>
      <w:r w:rsidR="001C27A3" w:rsidRPr="00B06981">
        <w:t xml:space="preserve"> Ниша</w:t>
      </w:r>
      <w:r w:rsidRPr="00B06981">
        <w:t>.</w:t>
      </w:r>
    </w:p>
    <w:p w:rsidR="00187311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Председник и чланови комисије не могу бити народни посланици, посланици у скупштини ау</w:t>
      </w:r>
      <w:r w:rsidR="001C27A3">
        <w:t>тономне покрајине, одборници у Скупштини Града Ниша</w:t>
      </w:r>
      <w:r w:rsidRPr="00C25FAF">
        <w:t>, као ни изабрана, именована и пос</w:t>
      </w:r>
      <w:r w:rsidR="001C27A3">
        <w:t>тављена лица у органима Г</w:t>
      </w:r>
      <w:r w:rsidRPr="00C25FAF">
        <w:t>рада</w:t>
      </w:r>
      <w:r w:rsidR="001C27A3">
        <w:t xml:space="preserve"> Ниша</w:t>
      </w:r>
      <w:r w:rsidRPr="00C25FAF">
        <w:t>.</w:t>
      </w:r>
    </w:p>
    <w:p w:rsidR="00187311" w:rsidRPr="00C25FAF" w:rsidRDefault="00187311" w:rsidP="00B06981">
      <w:pPr>
        <w:pStyle w:val="stil1tekst"/>
        <w:tabs>
          <w:tab w:val="left" w:pos="1773"/>
        </w:tabs>
        <w:spacing w:before="0" w:beforeAutospacing="0" w:after="0" w:afterAutospacing="0"/>
        <w:rPr>
          <w:b/>
          <w:i/>
        </w:rPr>
      </w:pPr>
    </w:p>
    <w:p w:rsidR="00187311" w:rsidRPr="00C25FAF" w:rsidRDefault="008A06C2" w:rsidP="00187311">
      <w:pPr>
        <w:pStyle w:val="stil1tekst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Члан 48</w:t>
      </w:r>
      <w:r w:rsidR="00187311" w:rsidRPr="00C25FAF">
        <w:rPr>
          <w:b/>
        </w:rPr>
        <w:t>.</w:t>
      </w:r>
    </w:p>
    <w:p w:rsidR="00321271" w:rsidRPr="00321271" w:rsidRDefault="00187311" w:rsidP="00321271">
      <w:pPr>
        <w:pStyle w:val="stil1tekst"/>
        <w:spacing w:before="0" w:beforeAutospacing="0" w:after="0" w:afterAutospacing="0"/>
        <w:jc w:val="both"/>
      </w:pPr>
      <w:r w:rsidRPr="00C25FAF">
        <w:tab/>
        <w:t>Одлуку о спровођењу јавног ко</w:t>
      </w:r>
      <w:r w:rsidR="00B06981">
        <w:t>нкурса за избор директора</w:t>
      </w:r>
      <w:r w:rsidRPr="00C25FAF">
        <w:t xml:space="preserve"> предузећа </w:t>
      </w:r>
      <w:r w:rsidR="001C27A3">
        <w:t>доноси Скупштина Г</w:t>
      </w:r>
      <w:r w:rsidRPr="00C25FAF">
        <w:t>рада</w:t>
      </w:r>
      <w:r w:rsidR="001C27A3">
        <w:t xml:space="preserve"> Ниша, на предлог </w:t>
      </w:r>
      <w:r w:rsidR="00321271">
        <w:t>Ѓрадског већа.</w:t>
      </w:r>
    </w:p>
    <w:p w:rsidR="00187311" w:rsidRPr="00321271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 xml:space="preserve">Оглас о јавном конкурсу садржи нарочито: податке о </w:t>
      </w:r>
      <w:r w:rsidRPr="00321271">
        <w:t>предузећу</w:t>
      </w:r>
      <w:r w:rsidR="00B06981">
        <w:t>,</w:t>
      </w:r>
      <w:r w:rsidR="001C27A3" w:rsidRPr="00321271">
        <w:rPr>
          <w:bCs/>
        </w:rPr>
        <w:t xml:space="preserve"> </w:t>
      </w:r>
      <w:r w:rsidRPr="00321271">
        <w:t>пословима, услови</w:t>
      </w:r>
      <w:r w:rsidR="00B06981">
        <w:t>ма за именовање директора</w:t>
      </w:r>
      <w:r w:rsidRPr="00321271">
        <w:t xml:space="preserve"> предузећа, месту рада, стручној оспособљености, знањима и вештинама које се оцењују у изборном поступку и начину њихове провере, року у коме се подносе пријаве, податке о лицу задуженом за давање обавештења о јавном конкурсу, адресу на коју се пријаве подносе, као и податке о доказима који се прилажу уз пријаву.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321271">
        <w:tab/>
        <w:t>Оглас о јавном ко</w:t>
      </w:r>
      <w:r w:rsidR="00B06981">
        <w:t xml:space="preserve">нкурсу за избор директора </w:t>
      </w:r>
      <w:r w:rsidRPr="00321271">
        <w:t>предузећа</w:t>
      </w:r>
      <w:r w:rsidR="001C27A3" w:rsidRPr="00321271">
        <w:rPr>
          <w:bCs/>
        </w:rPr>
        <w:t xml:space="preserve"> </w:t>
      </w:r>
      <w:r w:rsidRPr="00321271">
        <w:t>објављује се у "Службеном гласнику Републике Срб</w:t>
      </w:r>
      <w:r w:rsidR="001C27A3" w:rsidRPr="00321271">
        <w:t xml:space="preserve">ије", у </w:t>
      </w:r>
      <w:r w:rsidR="00B06981">
        <w:t>„</w:t>
      </w:r>
      <w:r w:rsidR="001C27A3" w:rsidRPr="00321271">
        <w:t>Службеном листу Г</w:t>
      </w:r>
      <w:r w:rsidRPr="00321271">
        <w:t xml:space="preserve">рада </w:t>
      </w:r>
      <w:r w:rsidR="001C27A3" w:rsidRPr="00321271">
        <w:t>Ниша</w:t>
      </w:r>
      <w:r w:rsidR="00B06981">
        <w:t>“</w:t>
      </w:r>
      <w:r w:rsidRPr="00321271">
        <w:t>, у најмање једним дневним новинама које се дистрибуирају на целој територији Републике Србије, ка</w:t>
      </w:r>
      <w:r w:rsidR="001C27A3" w:rsidRPr="00321271">
        <w:t>о и на интернет страници Града Ниш</w:t>
      </w:r>
      <w:r w:rsidR="001C27A3">
        <w:t>а</w:t>
      </w:r>
      <w:r w:rsidRPr="00C25FAF"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lastRenderedPageBreak/>
        <w:tab/>
        <w:t>Рок за објављивање огласа из става 4. овог члана у "Службеном гласнику Републике Србије" не може бити дужи од осам дана од дана доношења одлуке о спровођењу јавног ко</w:t>
      </w:r>
      <w:r w:rsidR="00B06981">
        <w:t>нкурса за избор директора</w:t>
      </w:r>
      <w:r w:rsidRPr="00C25FAF">
        <w:t xml:space="preserve"> предузећа.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Пријава на јавни к</w:t>
      </w:r>
      <w:r w:rsidR="00B06981">
        <w:t>онкурс за избор директора</w:t>
      </w:r>
      <w:r w:rsidRPr="00C25FAF">
        <w:t xml:space="preserve"> предузећа подноси се у року од 30 дана од дана објављивања јавног конкурса у "Службеном гласнику Републике Србије".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Неблаговремене, неразумљиве и пријаве уз које нису приложени сви потребни докази, Комисија одбацује закључком против кога није допуштена посебна жалба.</w:t>
      </w:r>
    </w:p>
    <w:p w:rsidR="00187311" w:rsidRPr="00C25FAF" w:rsidRDefault="00187311" w:rsidP="00187311">
      <w:pPr>
        <w:pStyle w:val="stil1tekst"/>
        <w:tabs>
          <w:tab w:val="left" w:pos="1773"/>
        </w:tabs>
        <w:spacing w:before="0" w:beforeAutospacing="0" w:after="0" w:afterAutospacing="0"/>
        <w:jc w:val="both"/>
      </w:pPr>
    </w:p>
    <w:p w:rsidR="00187311" w:rsidRPr="00C25FAF" w:rsidRDefault="008A06C2" w:rsidP="00187311">
      <w:pPr>
        <w:pStyle w:val="stil1tekst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Члан 49</w:t>
      </w:r>
      <w:r w:rsidR="00187311" w:rsidRPr="00C25FAF">
        <w:rPr>
          <w:b/>
        </w:rPr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Решење о именовању директора је коначано.</w:t>
      </w:r>
    </w:p>
    <w:p w:rsidR="00187311" w:rsidRPr="00C25FAF" w:rsidRDefault="00187311" w:rsidP="00A33F51">
      <w:pPr>
        <w:pStyle w:val="stil1tekst"/>
        <w:spacing w:before="0" w:beforeAutospacing="0" w:after="0" w:afterAutospacing="0"/>
        <w:jc w:val="both"/>
      </w:pPr>
      <w:r w:rsidRPr="00C25FAF">
        <w:tab/>
        <w:t>Р</w:t>
      </w:r>
      <w:r w:rsidR="00B06981">
        <w:t>ешење о именовању директора предузећа</w:t>
      </w:r>
      <w:r w:rsidRPr="00C25FAF">
        <w:t>, са образложењем, објављује се у ''Службеном гласник</w:t>
      </w:r>
      <w:r w:rsidR="001C27A3">
        <w:t>у РС'',</w:t>
      </w:r>
      <w:r w:rsidR="00B06981">
        <w:t>“</w:t>
      </w:r>
      <w:r w:rsidR="001C27A3">
        <w:t xml:space="preserve"> Службеном листу Г</w:t>
      </w:r>
      <w:r w:rsidRPr="00C25FAF">
        <w:t>рада</w:t>
      </w:r>
      <w:r w:rsidR="001C27A3">
        <w:t xml:space="preserve"> Ниша</w:t>
      </w:r>
      <w:r w:rsidR="00B06981">
        <w:t>“</w:t>
      </w:r>
      <w:r w:rsidR="001C27A3">
        <w:t xml:space="preserve"> и на интернет страници Града Ниша</w:t>
      </w:r>
      <w:r w:rsidR="00A33F51">
        <w:t>.</w:t>
      </w:r>
    </w:p>
    <w:p w:rsidR="00187311" w:rsidRPr="00C25FAF" w:rsidRDefault="00B55AED" w:rsidP="00187311">
      <w:pPr>
        <w:pStyle w:val="stil4clan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Члан 5</w:t>
      </w:r>
      <w:r w:rsidR="008A06C2">
        <w:rPr>
          <w:b/>
        </w:rPr>
        <w:t>0</w:t>
      </w:r>
      <w:r w:rsidR="00187311" w:rsidRPr="00C25FAF">
        <w:rPr>
          <w:b/>
        </w:rPr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Именовани кандидат дужан је да ступи на функцију у року од осам дана од дана објављивања решења о именовању у "Службеном гласнику Републике Србије".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Рок из става 1. овог члана, из нарочито оправданих разлога, може се продужити за још осам дана.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Мандат директора</w:t>
      </w:r>
    </w:p>
    <w:p w:rsidR="00187311" w:rsidRPr="00C25FAF" w:rsidRDefault="00B55AED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</w:t>
      </w:r>
      <w:r w:rsidR="008A06C2">
        <w:rPr>
          <w:rFonts w:ascii="Times New Roman" w:hAnsi="Times New Roman"/>
          <w:b/>
          <w:sz w:val="24"/>
          <w:szCs w:val="24"/>
        </w:rPr>
        <w:t>1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ab/>
      </w:r>
      <w:r w:rsidRPr="00C25FAF">
        <w:rPr>
          <w:rFonts w:ascii="Times New Roman" w:hAnsi="Times New Roman"/>
          <w:sz w:val="24"/>
          <w:szCs w:val="24"/>
        </w:rPr>
        <w:t>Мандат директора престаје истеком периода на који је именован, оставком или разрешењем.</w:t>
      </w:r>
    </w:p>
    <w:p w:rsidR="00187311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Поступак за именовање директора покреће се шест месеци пре истека периода на који је именован, односно у року од 30 дана од дана подношења оставке или разрешења.</w:t>
      </w:r>
    </w:p>
    <w:p w:rsidR="00187311" w:rsidRPr="00A33F51" w:rsidRDefault="00187311" w:rsidP="00A33F51">
      <w:pPr>
        <w:pStyle w:val="stil4clan"/>
        <w:tabs>
          <w:tab w:val="left" w:pos="1773"/>
        </w:tabs>
        <w:spacing w:before="0" w:beforeAutospacing="0" w:after="0" w:afterAutospacing="0"/>
        <w:rPr>
          <w:b/>
        </w:rPr>
      </w:pPr>
    </w:p>
    <w:p w:rsidR="00187311" w:rsidRPr="00C25FAF" w:rsidRDefault="00187311" w:rsidP="00187311">
      <w:pPr>
        <w:pStyle w:val="stil4clan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 w:rsidRPr="00C25FAF">
        <w:rPr>
          <w:b/>
        </w:rPr>
        <w:t>Оставка директора</w:t>
      </w:r>
    </w:p>
    <w:p w:rsidR="00187311" w:rsidRPr="00C25FAF" w:rsidRDefault="00B55AED" w:rsidP="00187311">
      <w:pPr>
        <w:pStyle w:val="stil4clan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Члан 5</w:t>
      </w:r>
      <w:r w:rsidR="008A06C2">
        <w:rPr>
          <w:b/>
        </w:rPr>
        <w:t>2</w:t>
      </w:r>
      <w:r w:rsidR="00187311" w:rsidRPr="00C25FAF">
        <w:rPr>
          <w:b/>
        </w:rPr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</w:pPr>
      <w:r w:rsidRPr="00C25FAF">
        <w:tab/>
        <w:t xml:space="preserve">Оставка се у писаној </w:t>
      </w:r>
      <w:r w:rsidR="00893EBC">
        <w:t>форми подноси Скупштини Г</w:t>
      </w:r>
      <w:r w:rsidRPr="00C25FAF">
        <w:t>рада</w:t>
      </w:r>
      <w:r w:rsidR="00893EBC">
        <w:t xml:space="preserve"> Ниша</w:t>
      </w:r>
      <w:r w:rsidRPr="00C25FAF">
        <w:t>.</w:t>
      </w:r>
    </w:p>
    <w:p w:rsidR="00187311" w:rsidRPr="00C25FAF" w:rsidRDefault="00187311" w:rsidP="00187311">
      <w:pPr>
        <w:pStyle w:val="stil4clan"/>
        <w:tabs>
          <w:tab w:val="left" w:pos="1773"/>
        </w:tabs>
        <w:spacing w:before="0" w:beforeAutospacing="0" w:after="0" w:afterAutospacing="0"/>
      </w:pPr>
    </w:p>
    <w:p w:rsidR="00187311" w:rsidRPr="00C25FAF" w:rsidRDefault="00187311" w:rsidP="00187311">
      <w:pPr>
        <w:pStyle w:val="stil4clan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 w:rsidRPr="00C25FAF">
        <w:rPr>
          <w:b/>
        </w:rPr>
        <w:t>Разрешење</w:t>
      </w:r>
    </w:p>
    <w:p w:rsidR="00187311" w:rsidRPr="00C25FAF" w:rsidRDefault="00B55AED" w:rsidP="00187311">
      <w:pPr>
        <w:pStyle w:val="stil4clan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Члан </w:t>
      </w:r>
      <w:r w:rsidR="008A06C2">
        <w:rPr>
          <w:b/>
        </w:rPr>
        <w:t>53</w:t>
      </w:r>
      <w:r w:rsidR="00187311" w:rsidRPr="00C25FAF">
        <w:rPr>
          <w:b/>
        </w:rPr>
        <w:t>.</w:t>
      </w:r>
    </w:p>
    <w:p w:rsidR="00187311" w:rsidRPr="002479C0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Предл</w:t>
      </w:r>
      <w:r w:rsidR="00B06981">
        <w:t>ог за разрешење директора</w:t>
      </w:r>
      <w:r w:rsidRPr="00C25FAF">
        <w:t xml:space="preserve"> </w:t>
      </w:r>
      <w:r w:rsidRPr="002479C0">
        <w:t>предузећа</w:t>
      </w:r>
      <w:r w:rsidR="00893EBC" w:rsidRPr="002479C0">
        <w:t xml:space="preserve">, подноси </w:t>
      </w:r>
      <w:r w:rsidRPr="002479C0">
        <w:t>Градско веће.</w:t>
      </w:r>
    </w:p>
    <w:p w:rsidR="00187311" w:rsidRPr="00893EBC" w:rsidRDefault="00187311" w:rsidP="00187311">
      <w:pPr>
        <w:pStyle w:val="stil1tekst"/>
        <w:spacing w:before="0" w:beforeAutospacing="0" w:after="0" w:afterAutospacing="0"/>
        <w:jc w:val="both"/>
        <w:rPr>
          <w:b/>
        </w:rPr>
      </w:pPr>
      <w:r w:rsidRPr="00C25FAF">
        <w:tab/>
        <w:t>Предлог из става 1. овог члана може</w:t>
      </w:r>
      <w:r w:rsidR="00B06981">
        <w:t xml:space="preserve"> поднети и Надзорни одбор</w:t>
      </w:r>
      <w:r w:rsidRPr="00C25FAF">
        <w:t xml:space="preserve"> </w:t>
      </w:r>
      <w:r w:rsidRPr="002479C0">
        <w:t>предузећа</w:t>
      </w:r>
      <w:r w:rsidR="00B06981">
        <w:t>,</w:t>
      </w:r>
      <w:r w:rsidR="00893EBC" w:rsidRPr="002479C0">
        <w:rPr>
          <w:bCs/>
        </w:rPr>
        <w:t xml:space="preserve"> </w:t>
      </w:r>
      <w:r w:rsidR="002479C0" w:rsidRPr="002479C0">
        <w:t>преко</w:t>
      </w:r>
      <w:r w:rsidR="002479C0">
        <w:t xml:space="preserve"> Градског већа.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Пошто директору пружи прилику да се изјасни о постојању разлога за разрешење и утврди потребне чињениц</w:t>
      </w:r>
      <w:r w:rsidR="00893EBC">
        <w:t xml:space="preserve">е, </w:t>
      </w:r>
      <w:r w:rsidRPr="00C25FAF">
        <w:t>Градско в</w:t>
      </w:r>
      <w:r w:rsidR="00B06981">
        <w:t>еће</w:t>
      </w:r>
      <w:r w:rsidR="00893EBC">
        <w:t xml:space="preserve"> предлаже Скупштини Г</w:t>
      </w:r>
      <w:r w:rsidRPr="00C25FAF">
        <w:t>рада</w:t>
      </w:r>
      <w:r w:rsidR="00893EBC">
        <w:t xml:space="preserve"> Ниша</w:t>
      </w:r>
      <w:r w:rsidRPr="00C25FAF">
        <w:t xml:space="preserve"> доношење одговарајућег решења.</w:t>
      </w:r>
    </w:p>
    <w:p w:rsidR="00187311" w:rsidRPr="00C25FAF" w:rsidRDefault="00187311" w:rsidP="00A33F51">
      <w:pPr>
        <w:pStyle w:val="stil1tekst"/>
        <w:spacing w:before="0" w:beforeAutospacing="0" w:after="0" w:afterAutospacing="0"/>
        <w:jc w:val="both"/>
      </w:pPr>
      <w:r w:rsidRPr="00C25FAF">
        <w:tab/>
        <w:t>Против решења о разрешењу жалба није допуштена, али се може водити управни спор.</w:t>
      </w:r>
    </w:p>
    <w:p w:rsidR="00187311" w:rsidRPr="00C25FAF" w:rsidRDefault="00B55AED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Члан </w:t>
      </w:r>
      <w:r w:rsidR="008A06C2">
        <w:rPr>
          <w:rFonts w:ascii="Times New Roman" w:hAnsi="Times New Roman"/>
          <w:b/>
          <w:bCs/>
          <w:sz w:val="24"/>
          <w:szCs w:val="24"/>
        </w:rPr>
        <w:t>54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>.</w:t>
      </w:r>
    </w:p>
    <w:p w:rsidR="00A33F51" w:rsidRPr="00640E60" w:rsidRDefault="00187311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ab/>
      </w:r>
      <w:r w:rsidR="00893EBC">
        <w:rPr>
          <w:rFonts w:ascii="Times New Roman" w:hAnsi="Times New Roman"/>
          <w:sz w:val="24"/>
          <w:szCs w:val="24"/>
        </w:rPr>
        <w:t>Скупштина Г</w:t>
      </w:r>
      <w:r w:rsidRPr="00C25FAF">
        <w:rPr>
          <w:rFonts w:ascii="Times New Roman" w:hAnsi="Times New Roman"/>
          <w:sz w:val="24"/>
          <w:szCs w:val="24"/>
        </w:rPr>
        <w:t>рада</w:t>
      </w:r>
      <w:r w:rsidR="008A06C2">
        <w:rPr>
          <w:rFonts w:ascii="Times New Roman" w:hAnsi="Times New Roman"/>
          <w:sz w:val="24"/>
          <w:szCs w:val="24"/>
        </w:rPr>
        <w:t xml:space="preserve"> Ниш</w:t>
      </w:r>
      <w:r w:rsidR="007E72B3">
        <w:rPr>
          <w:rFonts w:ascii="Times New Roman" w:hAnsi="Times New Roman"/>
          <w:sz w:val="24"/>
          <w:szCs w:val="24"/>
          <w:lang w:val="sr-Latn-CS"/>
        </w:rPr>
        <w:t>a</w:t>
      </w:r>
      <w:r w:rsidR="008A06C2">
        <w:rPr>
          <w:rFonts w:ascii="Times New Roman" w:hAnsi="Times New Roman"/>
          <w:sz w:val="24"/>
          <w:szCs w:val="24"/>
        </w:rPr>
        <w:t xml:space="preserve"> разрешава или може разрешити</w:t>
      </w:r>
      <w:r w:rsidR="00B06981">
        <w:rPr>
          <w:rFonts w:ascii="Times New Roman" w:hAnsi="Times New Roman"/>
          <w:sz w:val="24"/>
          <w:szCs w:val="24"/>
        </w:rPr>
        <w:t xml:space="preserve"> директора</w:t>
      </w:r>
      <w:r w:rsidRPr="00C25FAF">
        <w:rPr>
          <w:rFonts w:ascii="Times New Roman" w:hAnsi="Times New Roman"/>
          <w:sz w:val="24"/>
          <w:szCs w:val="24"/>
        </w:rPr>
        <w:t xml:space="preserve"> предузећа </w:t>
      </w:r>
      <w:r w:rsidR="008A06C2">
        <w:rPr>
          <w:rFonts w:ascii="Times New Roman" w:hAnsi="Times New Roman"/>
          <w:sz w:val="24"/>
          <w:szCs w:val="24"/>
        </w:rPr>
        <w:t xml:space="preserve"> под условима предвиђеним законом.</w:t>
      </w:r>
    </w:p>
    <w:p w:rsidR="00A33F51" w:rsidRDefault="00A33F51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8F495D" w:rsidRDefault="00187311" w:rsidP="008F495D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95D">
        <w:rPr>
          <w:rFonts w:ascii="Times New Roman" w:hAnsi="Times New Roman"/>
          <w:b/>
          <w:sz w:val="24"/>
          <w:szCs w:val="24"/>
        </w:rPr>
        <w:t>Суспензија директора</w:t>
      </w:r>
    </w:p>
    <w:p w:rsidR="00187311" w:rsidRPr="00C25FAF" w:rsidRDefault="00B55AED" w:rsidP="00187311">
      <w:pPr>
        <w:pStyle w:val="stil4clan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Члан </w:t>
      </w:r>
      <w:r w:rsidR="008A06C2">
        <w:rPr>
          <w:b/>
        </w:rPr>
        <w:t>55</w:t>
      </w:r>
      <w:r w:rsidR="00187311" w:rsidRPr="00C25FAF">
        <w:rPr>
          <w:b/>
        </w:rPr>
        <w:t>.</w:t>
      </w:r>
    </w:p>
    <w:p w:rsidR="00187311" w:rsidRPr="00C25FAF" w:rsidRDefault="00187311" w:rsidP="00187311">
      <w:pPr>
        <w:pStyle w:val="stil4clan"/>
        <w:spacing w:before="0" w:beforeAutospacing="0" w:after="0" w:afterAutospacing="0"/>
        <w:jc w:val="both"/>
      </w:pPr>
      <w:r w:rsidRPr="00C25FAF">
        <w:tab/>
        <w:t>Уколико у току трајања мандата против директора буде потврђе</w:t>
      </w:r>
      <w:r w:rsidR="009B1A81">
        <w:t xml:space="preserve">на оптужница, Скупштина </w:t>
      </w:r>
      <w:r w:rsidRPr="00C25FAF">
        <w:t>града</w:t>
      </w:r>
      <w:r w:rsidR="009B1A81">
        <w:t xml:space="preserve"> Ниша</w:t>
      </w:r>
      <w:r w:rsidRPr="00C25FAF">
        <w:t xml:space="preserve"> доноси реше</w:t>
      </w:r>
      <w:r w:rsidR="009312CA">
        <w:t>ње о суспензији директора</w:t>
      </w:r>
      <w:r w:rsidRPr="00C25FAF">
        <w:t xml:space="preserve"> предузећа.</w:t>
      </w:r>
    </w:p>
    <w:p w:rsidR="009312CA" w:rsidRDefault="00187311" w:rsidP="009312CA">
      <w:pPr>
        <w:pStyle w:val="stil1tekst"/>
        <w:spacing w:before="0" w:beforeAutospacing="0" w:after="0" w:afterAutospacing="0"/>
        <w:jc w:val="both"/>
      </w:pPr>
      <w:r w:rsidRPr="00C25FAF">
        <w:tab/>
        <w:t>Суспензија траје док се поступак правноснажно не оконча.</w:t>
      </w:r>
    </w:p>
    <w:p w:rsidR="00A33F51" w:rsidRPr="00C25FAF" w:rsidRDefault="00A33F51" w:rsidP="009312CA">
      <w:pPr>
        <w:pStyle w:val="stil1tekst"/>
        <w:spacing w:before="0" w:beforeAutospacing="0" w:after="0" w:afterAutospacing="0"/>
        <w:jc w:val="both"/>
      </w:pPr>
    </w:p>
    <w:p w:rsidR="00187311" w:rsidRPr="00C25FAF" w:rsidRDefault="00187311" w:rsidP="00187311">
      <w:pPr>
        <w:pStyle w:val="stil1tekst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 w:rsidRPr="00C25FAF">
        <w:rPr>
          <w:b/>
        </w:rPr>
        <w:t>Вршилац дужности директора</w:t>
      </w:r>
    </w:p>
    <w:p w:rsidR="00187311" w:rsidRPr="00C25FAF" w:rsidRDefault="008A06C2" w:rsidP="00187311">
      <w:pPr>
        <w:pStyle w:val="stil1tekst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Члан 56</w:t>
      </w:r>
      <w:r w:rsidR="00187311" w:rsidRPr="00C25FAF">
        <w:rPr>
          <w:b/>
        </w:rPr>
        <w:t>.</w:t>
      </w:r>
    </w:p>
    <w:p w:rsidR="00095A33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rPr>
          <w:b/>
        </w:rPr>
        <w:tab/>
      </w:r>
      <w:r w:rsidR="00893EBC">
        <w:t>Скупштина Г</w:t>
      </w:r>
      <w:r w:rsidRPr="00C25FAF">
        <w:t>рада</w:t>
      </w:r>
      <w:r w:rsidR="00893EBC">
        <w:t xml:space="preserve"> Ниша</w:t>
      </w:r>
      <w:r w:rsidRPr="00C25FAF">
        <w:t xml:space="preserve"> може именовати</w:t>
      </w:r>
      <w:r w:rsidRPr="00C25FAF">
        <w:rPr>
          <w:b/>
        </w:rPr>
        <w:t xml:space="preserve"> </w:t>
      </w:r>
      <w:r w:rsidRPr="00C25FAF">
        <w:t>вршиоца дужности директо</w:t>
      </w:r>
      <w:r w:rsidR="009312CA">
        <w:t>ра до именовања директора</w:t>
      </w:r>
      <w:r w:rsidRPr="00C25FAF">
        <w:t xml:space="preserve"> предузећа по спроведеном јавном конкурсу</w:t>
      </w:r>
      <w:r w:rsidR="00095A33">
        <w:t>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Период обављања функције вршиоца дужности директора не може бити дужи од једне године.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Исто лице не може бити два пута именовано за вршиоца дужности директора.</w:t>
      </w:r>
    </w:p>
    <w:p w:rsidR="00187311" w:rsidRPr="00E20AE9" w:rsidRDefault="00187311" w:rsidP="00187311">
      <w:pPr>
        <w:pStyle w:val="stil1tekst"/>
        <w:spacing w:before="0" w:beforeAutospacing="0" w:after="0" w:afterAutospacing="0"/>
        <w:jc w:val="both"/>
        <w:rPr>
          <w:lang w:val="sr-Cyrl-CS"/>
        </w:rPr>
      </w:pPr>
      <w:r w:rsidRPr="00C25FAF">
        <w:tab/>
        <w:t xml:space="preserve">Вршилац дужности директора мора испуњавати услове за именовање директора </w:t>
      </w:r>
      <w:r w:rsidR="00E20AE9">
        <w:t>јавног предузећа из члан</w:t>
      </w:r>
      <w:r w:rsidR="007E72B3">
        <w:rPr>
          <w:lang w:val="sr-Latn-CS"/>
        </w:rPr>
        <w:t xml:space="preserve"> 43</w:t>
      </w:r>
      <w:r w:rsidR="00E20AE9">
        <w:rPr>
          <w:lang w:val="sr-Latn-CS"/>
        </w:rPr>
        <w:t xml:space="preserve">. </w:t>
      </w:r>
      <w:r w:rsidR="00E20AE9">
        <w:rPr>
          <w:lang w:val="sr-Cyrl-CS"/>
        </w:rPr>
        <w:t>ове Одлуке.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Вршилац дужности има сва права, обавезе и ов</w:t>
      </w:r>
      <w:r w:rsidR="009312CA">
        <w:t xml:space="preserve">лашћења која има директор </w:t>
      </w:r>
      <w:r w:rsidRPr="00C25FAF">
        <w:t xml:space="preserve"> предузећа.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Остваривање права на штрајк</w:t>
      </w:r>
    </w:p>
    <w:p w:rsidR="00187311" w:rsidRPr="00C25FAF" w:rsidRDefault="00095A33" w:rsidP="00187311">
      <w:pPr>
        <w:pStyle w:val="stil1tekst"/>
        <w:tabs>
          <w:tab w:val="left" w:pos="1773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Члан 57</w:t>
      </w:r>
      <w:r w:rsidR="00187311" w:rsidRPr="00C25FAF">
        <w:rPr>
          <w:b/>
        </w:rPr>
        <w:t>.</w:t>
      </w:r>
    </w:p>
    <w:p w:rsidR="00187311" w:rsidRPr="00C25FAF" w:rsidRDefault="009312CA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 </w:t>
      </w:r>
      <w:r w:rsidR="00187311" w:rsidRPr="00C25FAF">
        <w:rPr>
          <w:rFonts w:ascii="Times New Roman" w:hAnsi="Times New Roman"/>
          <w:sz w:val="24"/>
          <w:szCs w:val="24"/>
        </w:rPr>
        <w:t xml:space="preserve"> предузећу право на штрајк остварује се у складу са законом.</w:t>
      </w:r>
    </w:p>
    <w:p w:rsidR="00187311" w:rsidRPr="00C25FAF" w:rsidRDefault="009312CA" w:rsidP="00187311">
      <w:pPr>
        <w:pStyle w:val="stil1tekst"/>
        <w:spacing w:before="0" w:beforeAutospacing="0" w:after="0" w:afterAutospacing="0"/>
        <w:jc w:val="both"/>
      </w:pPr>
      <w:r>
        <w:tab/>
        <w:t xml:space="preserve">У случају да у </w:t>
      </w:r>
      <w:r w:rsidR="00187311" w:rsidRPr="00C25FAF">
        <w:t xml:space="preserve"> предузећу нису обезбеђени услови за остваривање редовног процеса рада усл</w:t>
      </w:r>
      <w:r w:rsidR="00893EBC">
        <w:t>ед више силе, Скупштина Г</w:t>
      </w:r>
      <w:r w:rsidR="00187311" w:rsidRPr="00C25FAF">
        <w:t>рада</w:t>
      </w:r>
      <w:r w:rsidR="00893EBC">
        <w:t xml:space="preserve"> Ниша</w:t>
      </w:r>
      <w:r w:rsidR="00187311" w:rsidRPr="00C25FAF">
        <w:t>, ако оцени да могу наступити штетне последице за живот и здравље људи или њихову безбедност и безбедност имовине или друге штетне неотклоњиве последице, поступа у складу са законом.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Унутрашња организација</w:t>
      </w:r>
    </w:p>
    <w:p w:rsidR="00187311" w:rsidRPr="00C25FAF" w:rsidRDefault="00095A33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58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>Статутом, општ</w:t>
      </w:r>
      <w:r w:rsidR="009312CA">
        <w:rPr>
          <w:rFonts w:ascii="Times New Roman" w:hAnsi="Times New Roman"/>
          <w:sz w:val="24"/>
          <w:szCs w:val="24"/>
        </w:rPr>
        <w:t xml:space="preserve">им актима и другим актима </w:t>
      </w:r>
      <w:r w:rsidRPr="00143025">
        <w:rPr>
          <w:rFonts w:ascii="Times New Roman" w:hAnsi="Times New Roman"/>
          <w:sz w:val="24"/>
          <w:szCs w:val="24"/>
        </w:rPr>
        <w:t>предузећа</w:t>
      </w:r>
      <w:r w:rsidR="00893EBC" w:rsidRPr="001430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25FAF">
        <w:rPr>
          <w:rFonts w:ascii="Times New Roman" w:hAnsi="Times New Roman"/>
          <w:sz w:val="24"/>
          <w:szCs w:val="24"/>
        </w:rPr>
        <w:t>ближе се уређу</w:t>
      </w:r>
      <w:r w:rsidR="009312CA">
        <w:rPr>
          <w:rFonts w:ascii="Times New Roman" w:hAnsi="Times New Roman"/>
          <w:sz w:val="24"/>
          <w:szCs w:val="24"/>
        </w:rPr>
        <w:t>ју унутрашња организација</w:t>
      </w:r>
      <w:r w:rsidRPr="00C25FAF">
        <w:rPr>
          <w:rFonts w:ascii="Times New Roman" w:hAnsi="Times New Roman"/>
          <w:sz w:val="24"/>
          <w:szCs w:val="24"/>
        </w:rPr>
        <w:t xml:space="preserve"> предузећа, делокруг органа и друга питања од з</w:t>
      </w:r>
      <w:r w:rsidR="009312CA">
        <w:rPr>
          <w:rFonts w:ascii="Times New Roman" w:hAnsi="Times New Roman"/>
          <w:sz w:val="24"/>
          <w:szCs w:val="24"/>
        </w:rPr>
        <w:t xml:space="preserve">начаја за рад и пословање </w:t>
      </w:r>
      <w:r w:rsidRPr="00C25FAF">
        <w:rPr>
          <w:rFonts w:ascii="Times New Roman" w:hAnsi="Times New Roman"/>
          <w:sz w:val="24"/>
          <w:szCs w:val="24"/>
        </w:rPr>
        <w:t xml:space="preserve"> предузећа, у складу са законом и овим уговором.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Радни односи</w:t>
      </w:r>
    </w:p>
    <w:p w:rsidR="00187311" w:rsidRPr="00C25FAF" w:rsidRDefault="00095A33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59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>Права, обавезе и одговорности запослених из радног односа уређуј</w:t>
      </w:r>
      <w:r w:rsidR="009312CA">
        <w:rPr>
          <w:rFonts w:ascii="Times New Roman" w:hAnsi="Times New Roman"/>
          <w:sz w:val="24"/>
          <w:szCs w:val="24"/>
        </w:rPr>
        <w:t>у се колективним уговором</w:t>
      </w:r>
      <w:r w:rsidRPr="00C25FAF">
        <w:rPr>
          <w:rFonts w:ascii="Times New Roman" w:hAnsi="Times New Roman"/>
          <w:sz w:val="24"/>
          <w:szCs w:val="24"/>
        </w:rPr>
        <w:t xml:space="preserve"> предузећа</w:t>
      </w:r>
      <w:r w:rsidR="009312CA">
        <w:rPr>
          <w:rFonts w:ascii="Times New Roman" w:hAnsi="Times New Roman"/>
          <w:sz w:val="24"/>
          <w:szCs w:val="24"/>
        </w:rPr>
        <w:t>,</w:t>
      </w:r>
      <w:r w:rsidR="00893EBC" w:rsidRPr="00C25FAF">
        <w:rPr>
          <w:rFonts w:ascii="Times New Roman" w:eastAsia="MinionPro-Regular" w:hAnsi="Times New Roman"/>
          <w:sz w:val="24"/>
          <w:szCs w:val="24"/>
        </w:rPr>
        <w:t xml:space="preserve"> </w:t>
      </w:r>
      <w:r w:rsidRPr="00C25FAF">
        <w:rPr>
          <w:rFonts w:ascii="Times New Roman" w:hAnsi="Times New Roman"/>
          <w:sz w:val="24"/>
          <w:szCs w:val="24"/>
        </w:rPr>
        <w:t xml:space="preserve"> у складу са законом и актима оснивача.</w:t>
      </w:r>
    </w:p>
    <w:p w:rsidR="00187311" w:rsidRPr="00C25FAF" w:rsidRDefault="009312CA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Колективни уговор</w:t>
      </w:r>
      <w:r w:rsidR="00187311" w:rsidRPr="00C25FAF">
        <w:rPr>
          <w:rFonts w:ascii="Times New Roman" w:hAnsi="Times New Roman"/>
          <w:sz w:val="24"/>
          <w:szCs w:val="24"/>
        </w:rPr>
        <w:t xml:space="preserve"> </w:t>
      </w:r>
      <w:r w:rsidR="00187311" w:rsidRPr="00143025">
        <w:rPr>
          <w:rFonts w:ascii="Times New Roman" w:hAnsi="Times New Roman"/>
          <w:sz w:val="24"/>
          <w:szCs w:val="24"/>
        </w:rPr>
        <w:t>предузећа</w:t>
      </w:r>
      <w:r w:rsidR="00893EBC" w:rsidRPr="001430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C25FAF">
        <w:rPr>
          <w:rFonts w:ascii="Times New Roman" w:hAnsi="Times New Roman"/>
          <w:sz w:val="24"/>
          <w:szCs w:val="24"/>
        </w:rPr>
        <w:t>мора бити сагласан са законом, општим и посебним колективним уговором.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Безбедност и здравље запослених на раду</w:t>
      </w:r>
    </w:p>
    <w:p w:rsidR="00187311" w:rsidRPr="00C25FAF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6</w:t>
      </w:r>
      <w:r w:rsidR="00095A33">
        <w:rPr>
          <w:rFonts w:ascii="Times New Roman" w:hAnsi="Times New Roman"/>
          <w:b/>
          <w:sz w:val="24"/>
          <w:szCs w:val="24"/>
        </w:rPr>
        <w:t>0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143025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 xml:space="preserve">Права, обавезе и одговорности у вези са безбедношћу и здрављем на раду остварују се у складу са законом и прописима донетим на основу закона, а ближе се уређују колективним уговором, општим актима Јавног </w:t>
      </w:r>
      <w:r w:rsidRPr="00143025">
        <w:rPr>
          <w:rFonts w:ascii="Times New Roman" w:hAnsi="Times New Roman"/>
          <w:sz w:val="24"/>
          <w:szCs w:val="24"/>
        </w:rPr>
        <w:t>предузећа</w:t>
      </w:r>
      <w:r w:rsidR="00893EBC" w:rsidRPr="00143025">
        <w:rPr>
          <w:rFonts w:ascii="Times New Roman" w:eastAsia="Times New Roman" w:hAnsi="Times New Roman"/>
          <w:bCs/>
          <w:sz w:val="24"/>
          <w:szCs w:val="24"/>
        </w:rPr>
        <w:t xml:space="preserve"> за стамбене услуге</w:t>
      </w:r>
      <w:r w:rsidR="00893EBC" w:rsidRPr="00143025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="00893EBC" w:rsidRPr="00143025">
        <w:rPr>
          <w:rFonts w:ascii="Times New Roman" w:hAnsi="Times New Roman"/>
          <w:sz w:val="24"/>
          <w:szCs w:val="24"/>
        </w:rPr>
        <w:t xml:space="preserve"> ''Нишстан'' Ниш </w:t>
      </w:r>
      <w:r w:rsidRPr="00143025">
        <w:rPr>
          <w:rFonts w:ascii="Times New Roman" w:hAnsi="Times New Roman"/>
          <w:sz w:val="24"/>
          <w:szCs w:val="24"/>
        </w:rPr>
        <w:t xml:space="preserve"> или уговором о раду.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5FAF">
        <w:lastRenderedPageBreak/>
        <w:tab/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Заштита животне средине</w:t>
      </w:r>
    </w:p>
    <w:p w:rsidR="00187311" w:rsidRPr="00C25FAF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6</w:t>
      </w:r>
      <w:r w:rsidR="00095A33">
        <w:rPr>
          <w:rFonts w:ascii="Times New Roman" w:hAnsi="Times New Roman"/>
          <w:b/>
          <w:sz w:val="24"/>
          <w:szCs w:val="24"/>
        </w:rPr>
        <w:t>1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BF1A74" w:rsidP="00BF1A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187311" w:rsidRPr="00C25FAF">
        <w:rPr>
          <w:rFonts w:ascii="Times New Roman" w:hAnsi="Times New Roman"/>
          <w:sz w:val="24"/>
          <w:szCs w:val="24"/>
        </w:rPr>
        <w:t>редузеће</w:t>
      </w:r>
      <w:r w:rsidR="00143025" w:rsidRPr="001430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143025">
        <w:rPr>
          <w:rFonts w:ascii="Times New Roman" w:hAnsi="Times New Roman"/>
          <w:sz w:val="24"/>
          <w:szCs w:val="24"/>
        </w:rPr>
        <w:t>је дужно да у обављању своје делатности обезбеђује потребне услове за заштиту и</w:t>
      </w:r>
      <w:r w:rsidR="00187311" w:rsidRPr="00C25FAF">
        <w:rPr>
          <w:rFonts w:ascii="Times New Roman" w:hAnsi="Times New Roman"/>
          <w:sz w:val="24"/>
          <w:szCs w:val="24"/>
        </w:rPr>
        <w:t xml:space="preserve"> унапређење животне средине и да спречава узроке и отклања штетне последице које угрожавају природне и радом створене вредности човекове средине.</w:t>
      </w:r>
    </w:p>
    <w:p w:rsidR="00187311" w:rsidRPr="00C25FAF" w:rsidRDefault="00BF1A74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Статутом</w:t>
      </w:r>
      <w:r w:rsidR="00187311" w:rsidRPr="00C25FAF">
        <w:rPr>
          <w:rFonts w:ascii="Times New Roman" w:hAnsi="Times New Roman"/>
          <w:sz w:val="24"/>
          <w:szCs w:val="24"/>
        </w:rPr>
        <w:t xml:space="preserve"> </w:t>
      </w:r>
      <w:r w:rsidR="00187311" w:rsidRPr="00143025">
        <w:rPr>
          <w:rFonts w:ascii="Times New Roman" w:hAnsi="Times New Roman"/>
          <w:sz w:val="24"/>
          <w:szCs w:val="24"/>
        </w:rPr>
        <w:t>предузећа</w:t>
      </w:r>
      <w:r w:rsidR="00893EBC" w:rsidRPr="001430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C25FAF">
        <w:rPr>
          <w:rFonts w:ascii="Times New Roman" w:hAnsi="Times New Roman"/>
          <w:sz w:val="24"/>
          <w:szCs w:val="24"/>
        </w:rPr>
        <w:t>детаљније се утврђују активности предузећа ради заштите животне средине, сагласно закону и прописима оснивача који регулишу област заштите животне средине.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Јавност рада предузећа</w:t>
      </w:r>
    </w:p>
    <w:p w:rsidR="00187311" w:rsidRPr="00C25FAF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Члан </w:t>
      </w:r>
      <w:r w:rsidR="00095A33">
        <w:rPr>
          <w:rFonts w:ascii="Times New Roman" w:hAnsi="Times New Roman"/>
          <w:b/>
          <w:bCs/>
          <w:sz w:val="24"/>
          <w:szCs w:val="24"/>
        </w:rPr>
        <w:t>62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>.</w:t>
      </w:r>
    </w:p>
    <w:p w:rsidR="00187311" w:rsidRPr="00C25FAF" w:rsidRDefault="00BF1A74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Предузеће је</w:t>
      </w:r>
      <w:r w:rsidR="00893EBC">
        <w:rPr>
          <w:rFonts w:ascii="Times New Roman" w:hAnsi="Times New Roman"/>
          <w:sz w:val="24"/>
          <w:szCs w:val="24"/>
        </w:rPr>
        <w:t xml:space="preserve"> </w:t>
      </w:r>
      <w:r w:rsidR="00187311" w:rsidRPr="00C25FAF">
        <w:rPr>
          <w:rFonts w:ascii="Times New Roman" w:hAnsi="Times New Roman"/>
          <w:sz w:val="24"/>
          <w:szCs w:val="24"/>
        </w:rPr>
        <w:t xml:space="preserve"> дужно је да на својој интернет страници објави: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rPr>
          <w:b/>
          <w:i/>
        </w:rPr>
        <w:tab/>
      </w:r>
      <w:r w:rsidRPr="00C25FAF">
        <w:t>1) радне биографије чланова Надзорног одбора, директора и извршних директора;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2) организациону структуру;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3) годишњи, односно трогодишњи програм пословања, као и све његове измене и допуне, одн</w:t>
      </w:r>
      <w:r w:rsidR="00BF1A74">
        <w:t>осно извод из тог програма ако</w:t>
      </w:r>
      <w:r w:rsidRPr="00C25FAF">
        <w:t xml:space="preserve"> предузеће има конкуренцију на тржишту;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4) тромесечне извештаје о реализацији годишњег, односно трогодишњег програма пословања;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5) годишњи финансијски извештај са мишљењем овлашћеног ревизора;</w:t>
      </w:r>
    </w:p>
    <w:p w:rsidR="00187311" w:rsidRPr="00C25FAF" w:rsidRDefault="00187311" w:rsidP="00187311">
      <w:pPr>
        <w:pStyle w:val="stil1tekst"/>
        <w:spacing w:before="0" w:beforeAutospacing="0" w:after="0" w:afterAutospacing="0"/>
        <w:jc w:val="both"/>
      </w:pPr>
      <w:r w:rsidRPr="00C25FAF">
        <w:tab/>
        <w:t>6) друге информације од значаја за јавност.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Доступност информација</w:t>
      </w:r>
    </w:p>
    <w:p w:rsidR="00187311" w:rsidRPr="00C25FAF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Члан </w:t>
      </w:r>
      <w:r w:rsidR="00095A33">
        <w:rPr>
          <w:rFonts w:ascii="Times New Roman" w:hAnsi="Times New Roman"/>
          <w:b/>
          <w:sz w:val="24"/>
          <w:szCs w:val="24"/>
        </w:rPr>
        <w:t>63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>Доступност инф</w:t>
      </w:r>
      <w:r w:rsidR="00BF1A74">
        <w:rPr>
          <w:rFonts w:ascii="Times New Roman" w:hAnsi="Times New Roman"/>
          <w:sz w:val="24"/>
          <w:szCs w:val="24"/>
        </w:rPr>
        <w:t>ормација од јавног значаја</w:t>
      </w:r>
      <w:r w:rsidRPr="00C25FAF">
        <w:rPr>
          <w:rFonts w:ascii="Times New Roman" w:hAnsi="Times New Roman"/>
          <w:sz w:val="24"/>
          <w:szCs w:val="24"/>
        </w:rPr>
        <w:t xml:space="preserve"> </w:t>
      </w:r>
      <w:r w:rsidRPr="00143025">
        <w:rPr>
          <w:rFonts w:ascii="Times New Roman" w:hAnsi="Times New Roman"/>
          <w:sz w:val="24"/>
          <w:szCs w:val="24"/>
        </w:rPr>
        <w:t>предузеће</w:t>
      </w:r>
      <w:r w:rsidRPr="00C25FAF">
        <w:rPr>
          <w:rFonts w:ascii="Times New Roman" w:hAnsi="Times New Roman"/>
          <w:sz w:val="24"/>
          <w:szCs w:val="24"/>
        </w:rPr>
        <w:t xml:space="preserve"> врши у складу са одредбама закона који регулише област слободног приступа информацијама од јавног значаја.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Пословна тајна</w:t>
      </w:r>
    </w:p>
    <w:p w:rsidR="00187311" w:rsidRPr="00C25FAF" w:rsidRDefault="00B55AED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Члан </w:t>
      </w:r>
      <w:r w:rsidR="00095A33">
        <w:rPr>
          <w:rFonts w:ascii="Times New Roman" w:hAnsi="Times New Roman"/>
          <w:b/>
          <w:sz w:val="24"/>
          <w:szCs w:val="24"/>
        </w:rPr>
        <w:t>64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C25FAF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>Пословном тајном сматрају се исправе и подаци утврђени одлуком дирек</w:t>
      </w:r>
      <w:r w:rsidR="00BF1A74">
        <w:rPr>
          <w:rFonts w:ascii="Times New Roman" w:hAnsi="Times New Roman"/>
          <w:sz w:val="24"/>
          <w:szCs w:val="24"/>
        </w:rPr>
        <w:t>тора или Надзорног одбора</w:t>
      </w:r>
      <w:r w:rsidRPr="00C25FAF">
        <w:rPr>
          <w:rFonts w:ascii="Times New Roman" w:hAnsi="Times New Roman"/>
          <w:sz w:val="24"/>
          <w:szCs w:val="24"/>
        </w:rPr>
        <w:t xml:space="preserve"> </w:t>
      </w:r>
      <w:r w:rsidRPr="00143025">
        <w:rPr>
          <w:rFonts w:ascii="Times New Roman" w:hAnsi="Times New Roman"/>
          <w:sz w:val="24"/>
          <w:szCs w:val="24"/>
        </w:rPr>
        <w:t>предузећа</w:t>
      </w:r>
      <w:r w:rsidR="00893EBC" w:rsidRPr="001430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C25FAF">
        <w:rPr>
          <w:rFonts w:ascii="Times New Roman" w:hAnsi="Times New Roman"/>
          <w:sz w:val="24"/>
          <w:szCs w:val="24"/>
        </w:rPr>
        <w:t>чије би саопштавање неовлашћеном лиц</w:t>
      </w:r>
      <w:r w:rsidR="00BF1A74">
        <w:rPr>
          <w:rFonts w:ascii="Times New Roman" w:hAnsi="Times New Roman"/>
          <w:sz w:val="24"/>
          <w:szCs w:val="24"/>
        </w:rPr>
        <w:t xml:space="preserve">у било противно пословању </w:t>
      </w:r>
      <w:r w:rsidRPr="00C25FAF">
        <w:rPr>
          <w:rFonts w:ascii="Times New Roman" w:hAnsi="Times New Roman"/>
          <w:sz w:val="24"/>
          <w:szCs w:val="24"/>
        </w:rPr>
        <w:t xml:space="preserve"> предузећа и штетило би његовом пословном угледу и интересима.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311" w:rsidRPr="00C25FAF" w:rsidRDefault="00143025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RS"/>
        </w:rPr>
        <w:t>I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>X    СТАТУТ И ДРУГИ ОПШТИ АКТИ</w:t>
      </w: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FAF">
        <w:rPr>
          <w:rFonts w:ascii="Times New Roman" w:hAnsi="Times New Roman"/>
          <w:b/>
          <w:sz w:val="24"/>
          <w:szCs w:val="24"/>
        </w:rPr>
        <w:t>Општи акти</w:t>
      </w:r>
    </w:p>
    <w:p w:rsidR="00187311" w:rsidRPr="00C25FAF" w:rsidRDefault="00095A33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65</w:t>
      </w:r>
      <w:r w:rsidR="00187311" w:rsidRPr="00C25FAF">
        <w:rPr>
          <w:rFonts w:ascii="Times New Roman" w:hAnsi="Times New Roman"/>
          <w:b/>
          <w:sz w:val="24"/>
          <w:szCs w:val="24"/>
        </w:rPr>
        <w:t>.</w:t>
      </w:r>
    </w:p>
    <w:p w:rsidR="00187311" w:rsidRPr="00143025" w:rsidRDefault="00BF1A74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Општи акти </w:t>
      </w:r>
      <w:r w:rsidR="00187311" w:rsidRPr="00C25FAF">
        <w:rPr>
          <w:rFonts w:ascii="Times New Roman" w:hAnsi="Times New Roman"/>
          <w:sz w:val="24"/>
          <w:szCs w:val="24"/>
        </w:rPr>
        <w:t xml:space="preserve"> </w:t>
      </w:r>
      <w:r w:rsidR="00187311" w:rsidRPr="00143025">
        <w:rPr>
          <w:rFonts w:ascii="Times New Roman" w:hAnsi="Times New Roman"/>
          <w:sz w:val="24"/>
          <w:szCs w:val="24"/>
        </w:rPr>
        <w:t>предузећа</w:t>
      </w:r>
      <w:r w:rsidR="00125B63">
        <w:rPr>
          <w:rFonts w:ascii="Times New Roman" w:hAnsi="Times New Roman"/>
          <w:sz w:val="24"/>
          <w:szCs w:val="24"/>
        </w:rPr>
        <w:t xml:space="preserve"> су</w:t>
      </w:r>
      <w:r w:rsidR="00893EBC" w:rsidRPr="0014302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87311" w:rsidRPr="00143025">
        <w:rPr>
          <w:rFonts w:ascii="Times New Roman" w:hAnsi="Times New Roman"/>
          <w:sz w:val="24"/>
          <w:szCs w:val="24"/>
        </w:rPr>
        <w:t>Статут и други општи акти</w:t>
      </w:r>
      <w:r w:rsidR="00125B63">
        <w:rPr>
          <w:rFonts w:ascii="Times New Roman" w:hAnsi="Times New Roman"/>
          <w:sz w:val="24"/>
          <w:szCs w:val="24"/>
        </w:rPr>
        <w:t xml:space="preserve">  утврђени</w:t>
      </w:r>
      <w:r w:rsidR="00187311" w:rsidRPr="00143025">
        <w:rPr>
          <w:rFonts w:ascii="Times New Roman" w:hAnsi="Times New Roman"/>
          <w:sz w:val="24"/>
          <w:szCs w:val="24"/>
        </w:rPr>
        <w:t xml:space="preserve"> законом.</w:t>
      </w:r>
    </w:p>
    <w:p w:rsidR="00187311" w:rsidRPr="00143025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025">
        <w:rPr>
          <w:rFonts w:ascii="Times New Roman" w:hAnsi="Times New Roman"/>
          <w:sz w:val="24"/>
          <w:szCs w:val="24"/>
        </w:rPr>
        <w:tab/>
        <w:t>Ст</w:t>
      </w:r>
      <w:r w:rsidR="00BF1A74">
        <w:rPr>
          <w:rFonts w:ascii="Times New Roman" w:hAnsi="Times New Roman"/>
          <w:sz w:val="24"/>
          <w:szCs w:val="24"/>
        </w:rPr>
        <w:t xml:space="preserve">атут је основни општи акт </w:t>
      </w:r>
      <w:r w:rsidRPr="00143025">
        <w:rPr>
          <w:rFonts w:ascii="Times New Roman" w:hAnsi="Times New Roman"/>
          <w:sz w:val="24"/>
          <w:szCs w:val="24"/>
        </w:rPr>
        <w:t xml:space="preserve"> предузећа.</w:t>
      </w:r>
    </w:p>
    <w:p w:rsidR="00187311" w:rsidRPr="00C25FAF" w:rsidRDefault="00BF1A74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Други општи акти</w:t>
      </w:r>
      <w:r w:rsidR="00187311" w:rsidRPr="00143025">
        <w:rPr>
          <w:rFonts w:ascii="Times New Roman" w:hAnsi="Times New Roman"/>
          <w:sz w:val="24"/>
          <w:szCs w:val="24"/>
        </w:rPr>
        <w:t xml:space="preserve"> предузећа морају бити у сагласности са Статутом.</w:t>
      </w:r>
    </w:p>
    <w:p w:rsidR="00187311" w:rsidRDefault="0018731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hAnsi="Times New Roman"/>
          <w:sz w:val="24"/>
          <w:szCs w:val="24"/>
        </w:rPr>
        <w:tab/>
        <w:t>Појединични акти које доносе орган</w:t>
      </w:r>
      <w:r w:rsidR="00BF1A74">
        <w:rPr>
          <w:rFonts w:ascii="Times New Roman" w:hAnsi="Times New Roman"/>
          <w:sz w:val="24"/>
          <w:szCs w:val="24"/>
        </w:rPr>
        <w:t>и и овлашћени појединци у</w:t>
      </w:r>
      <w:r w:rsidRPr="00C25FAF">
        <w:rPr>
          <w:rFonts w:ascii="Times New Roman" w:hAnsi="Times New Roman"/>
          <w:sz w:val="24"/>
          <w:szCs w:val="24"/>
        </w:rPr>
        <w:t xml:space="preserve"> предузећу, морају бити </w:t>
      </w:r>
      <w:r w:rsidR="00BF1A74">
        <w:rPr>
          <w:rFonts w:ascii="Times New Roman" w:hAnsi="Times New Roman"/>
          <w:sz w:val="24"/>
          <w:szCs w:val="24"/>
        </w:rPr>
        <w:t>у складу са општим актима  предузећа</w:t>
      </w:r>
      <w:r w:rsidRPr="00143025">
        <w:rPr>
          <w:rFonts w:ascii="Times New Roman" w:hAnsi="Times New Roman"/>
          <w:sz w:val="24"/>
          <w:szCs w:val="24"/>
        </w:rPr>
        <w:t>.</w:t>
      </w:r>
    </w:p>
    <w:p w:rsidR="00A33F51" w:rsidRDefault="00A33F5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F51" w:rsidRPr="00143025" w:rsidRDefault="00A33F51" w:rsidP="00187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143025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Default="00187311" w:rsidP="00187311">
      <w:pPr>
        <w:tabs>
          <w:tab w:val="left" w:pos="1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5FAF">
        <w:rPr>
          <w:rFonts w:ascii="Times New Roman" w:hAnsi="Times New Roman"/>
          <w:b/>
          <w:bCs/>
          <w:sz w:val="24"/>
          <w:szCs w:val="24"/>
        </w:rPr>
        <w:t>XI   ПРЕЛАЗНЕ И ЗАВРШНЕ ОДРЕДБЕ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311" w:rsidRPr="00C25FAF" w:rsidRDefault="00095A33" w:rsidP="00187311">
      <w:pPr>
        <w:tabs>
          <w:tab w:val="left" w:pos="1773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Члан 66</w:t>
      </w:r>
      <w:r w:rsidR="00187311" w:rsidRPr="00C25FAF">
        <w:rPr>
          <w:rFonts w:ascii="Times New Roman" w:hAnsi="Times New Roman"/>
          <w:b/>
          <w:bCs/>
          <w:sz w:val="24"/>
          <w:szCs w:val="24"/>
        </w:rPr>
        <w:t>.</w:t>
      </w:r>
    </w:p>
    <w:p w:rsidR="00187311" w:rsidRDefault="00AB3074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87311" w:rsidRPr="00C25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187311" w:rsidRPr="00026860">
        <w:rPr>
          <w:rFonts w:ascii="Times New Roman" w:hAnsi="Times New Roman"/>
          <w:sz w:val="24"/>
          <w:szCs w:val="24"/>
        </w:rPr>
        <w:t>редузеће</w:t>
      </w:r>
      <w:r w:rsidR="00893EBC" w:rsidRPr="0002686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је </w:t>
      </w:r>
      <w:r>
        <w:rPr>
          <w:rFonts w:ascii="Times New Roman" w:hAnsi="Times New Roman"/>
          <w:sz w:val="24"/>
          <w:szCs w:val="24"/>
        </w:rPr>
        <w:t>дужно</w:t>
      </w:r>
      <w:r w:rsidR="00187311" w:rsidRPr="00C25FAF">
        <w:rPr>
          <w:rFonts w:ascii="Times New Roman" w:hAnsi="Times New Roman"/>
          <w:sz w:val="24"/>
          <w:szCs w:val="24"/>
        </w:rPr>
        <w:t xml:space="preserve"> да Статут и друга општа акта усагласи са законом и овом Одлуком у року од 90 дан</w:t>
      </w:r>
      <w:r w:rsidR="003965EC">
        <w:rPr>
          <w:rFonts w:ascii="Times New Roman" w:hAnsi="Times New Roman"/>
          <w:sz w:val="24"/>
          <w:szCs w:val="24"/>
        </w:rPr>
        <w:t>а од дана ступања на снагу ове О</w:t>
      </w:r>
      <w:r w:rsidR="00187311" w:rsidRPr="00C25FAF">
        <w:rPr>
          <w:rFonts w:ascii="Times New Roman" w:hAnsi="Times New Roman"/>
          <w:sz w:val="24"/>
          <w:szCs w:val="24"/>
        </w:rPr>
        <w:t>длуке.</w:t>
      </w:r>
    </w:p>
    <w:p w:rsidR="00AB3074" w:rsidRDefault="00AB3074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074" w:rsidRPr="00C25FAF" w:rsidRDefault="00AB3074" w:rsidP="00187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311" w:rsidRPr="00C25FAF" w:rsidRDefault="00095A33" w:rsidP="00127D50">
      <w:pPr>
        <w:shd w:val="clear" w:color="auto" w:fill="FFFFFF"/>
        <w:tabs>
          <w:tab w:val="left" w:pos="177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Члан 67</w:t>
      </w:r>
      <w:r w:rsidR="00187311" w:rsidRPr="00C25FA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87311" w:rsidRPr="00C25FAF" w:rsidRDefault="00AB3074" w:rsidP="00187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 П</w:t>
      </w:r>
      <w:r w:rsidR="00187311" w:rsidRPr="00C25FAF">
        <w:rPr>
          <w:rFonts w:ascii="Times New Roman" w:eastAsia="Times New Roman" w:hAnsi="Times New Roman"/>
          <w:sz w:val="24"/>
          <w:szCs w:val="24"/>
        </w:rPr>
        <w:t>редузеће наст</w:t>
      </w:r>
      <w:r w:rsidR="00D80676">
        <w:rPr>
          <w:rFonts w:ascii="Times New Roman" w:eastAsia="Times New Roman" w:hAnsi="Times New Roman"/>
          <w:sz w:val="24"/>
          <w:szCs w:val="24"/>
        </w:rPr>
        <w:t>авља са радом у складу са овом О</w:t>
      </w:r>
      <w:r w:rsidR="00187311" w:rsidRPr="00C25FAF">
        <w:rPr>
          <w:rFonts w:ascii="Times New Roman" w:eastAsia="Times New Roman" w:hAnsi="Times New Roman"/>
          <w:sz w:val="24"/>
          <w:szCs w:val="24"/>
        </w:rPr>
        <w:t>длуком и Законом о јавним предузећима („Службени гласник РС”, број 15/16).</w:t>
      </w:r>
    </w:p>
    <w:p w:rsidR="00187311" w:rsidRPr="00C25FAF" w:rsidRDefault="00187311" w:rsidP="00127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5FAF">
        <w:rPr>
          <w:rFonts w:ascii="Times New Roman" w:eastAsia="Times New Roman" w:hAnsi="Times New Roman"/>
          <w:sz w:val="24"/>
          <w:szCs w:val="24"/>
        </w:rPr>
        <w:tab/>
      </w:r>
    </w:p>
    <w:p w:rsidR="00187311" w:rsidRPr="00C25FAF" w:rsidRDefault="00187311" w:rsidP="00187311">
      <w:pPr>
        <w:shd w:val="clear" w:color="auto" w:fill="FFFFFF"/>
        <w:tabs>
          <w:tab w:val="left" w:pos="177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25FAF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="00095A33">
        <w:rPr>
          <w:rFonts w:ascii="Times New Roman" w:eastAsia="Times New Roman" w:hAnsi="Times New Roman"/>
          <w:b/>
          <w:sz w:val="24"/>
          <w:szCs w:val="24"/>
        </w:rPr>
        <w:t>68</w:t>
      </w:r>
      <w:r w:rsidRPr="00C25FA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87311" w:rsidRDefault="00187311" w:rsidP="001873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FAF">
        <w:rPr>
          <w:rFonts w:ascii="Times New Roman" w:eastAsia="Times New Roman" w:hAnsi="Times New Roman"/>
          <w:sz w:val="24"/>
          <w:szCs w:val="24"/>
        </w:rPr>
        <w:tab/>
      </w:r>
      <w:r w:rsidRPr="00C25FAF">
        <w:rPr>
          <w:rFonts w:ascii="Times New Roman" w:hAnsi="Times New Roman"/>
          <w:sz w:val="24"/>
          <w:szCs w:val="24"/>
        </w:rPr>
        <w:t>Ова Одлука ступа на снагу осмог да</w:t>
      </w:r>
      <w:r w:rsidR="00AB3074">
        <w:rPr>
          <w:rFonts w:ascii="Times New Roman" w:hAnsi="Times New Roman"/>
          <w:sz w:val="24"/>
          <w:szCs w:val="24"/>
        </w:rPr>
        <w:t>на</w:t>
      </w:r>
      <w:r w:rsidRPr="00C25FAF">
        <w:rPr>
          <w:rFonts w:ascii="Times New Roman" w:hAnsi="Times New Roman"/>
          <w:sz w:val="24"/>
          <w:szCs w:val="24"/>
        </w:rPr>
        <w:t xml:space="preserve"> од дана објављив</w:t>
      </w:r>
      <w:r w:rsidR="008E4BF4">
        <w:rPr>
          <w:rFonts w:ascii="Times New Roman" w:hAnsi="Times New Roman"/>
          <w:sz w:val="24"/>
          <w:szCs w:val="24"/>
        </w:rPr>
        <w:t>ања у ''Службеном листу Града Ниша</w:t>
      </w:r>
      <w:r w:rsidR="004F1239">
        <w:rPr>
          <w:rFonts w:ascii="Times New Roman" w:hAnsi="Times New Roman"/>
          <w:sz w:val="24"/>
          <w:szCs w:val="24"/>
        </w:rPr>
        <w:t>“</w:t>
      </w:r>
      <w:r w:rsidRPr="00C25FAF">
        <w:rPr>
          <w:rFonts w:ascii="Times New Roman" w:hAnsi="Times New Roman"/>
          <w:sz w:val="24"/>
          <w:szCs w:val="24"/>
        </w:rPr>
        <w:t>.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A7671" w:rsidRPr="0021360D" w:rsidRDefault="001A7671" w:rsidP="001A7671">
      <w:pPr>
        <w:jc w:val="both"/>
        <w:rPr>
          <w:rFonts w:ascii="Arial" w:hAnsi="Arial" w:cs="Arial"/>
          <w:b/>
          <w:bCs/>
          <w:color w:val="000000"/>
          <w:lang w:val="ru-RU"/>
        </w:rPr>
      </w:pPr>
      <w:r w:rsidRPr="0021360D">
        <w:rPr>
          <w:rFonts w:ascii="Arial" w:hAnsi="Arial" w:cs="Arial"/>
          <w:b/>
          <w:bCs/>
          <w:color w:val="000000"/>
          <w:lang w:val="ru-RU"/>
        </w:rPr>
        <w:t>Б</w:t>
      </w:r>
      <w:r w:rsidRPr="0021360D">
        <w:rPr>
          <w:rFonts w:ascii="Arial" w:hAnsi="Arial" w:cs="Arial"/>
          <w:b/>
          <w:bCs/>
          <w:color w:val="000000"/>
          <w:lang w:val="sr-Latn-RS"/>
        </w:rPr>
        <w:t xml:space="preserve">рој </w:t>
      </w:r>
      <w:r w:rsidRPr="0021360D">
        <w:rPr>
          <w:rFonts w:ascii="Arial" w:hAnsi="Arial" w:cs="Arial"/>
          <w:b/>
          <w:bCs/>
          <w:color w:val="000000"/>
          <w:lang w:val="ru-RU"/>
        </w:rPr>
        <w:t>:__________________</w:t>
      </w:r>
    </w:p>
    <w:p w:rsidR="001A7671" w:rsidRDefault="001A7671" w:rsidP="001A7671">
      <w:pPr>
        <w:jc w:val="both"/>
        <w:rPr>
          <w:rFonts w:ascii="Arial" w:hAnsi="Arial" w:cs="Arial"/>
          <w:b/>
          <w:bCs/>
          <w:color w:val="000000"/>
        </w:rPr>
      </w:pPr>
      <w:r w:rsidRPr="0021360D">
        <w:rPr>
          <w:rFonts w:ascii="Arial" w:hAnsi="Arial" w:cs="Arial"/>
          <w:b/>
          <w:bCs/>
          <w:color w:val="000000"/>
          <w:lang w:val="sr-Latn-RS"/>
        </w:rPr>
        <w:t xml:space="preserve">Датум : </w:t>
      </w:r>
      <w:r w:rsidRPr="0021360D">
        <w:rPr>
          <w:rFonts w:ascii="Arial" w:hAnsi="Arial" w:cs="Arial"/>
          <w:b/>
          <w:bCs/>
          <w:color w:val="000000"/>
        </w:rPr>
        <w:t>________________</w:t>
      </w:r>
    </w:p>
    <w:p w:rsidR="00AB3074" w:rsidRPr="0021360D" w:rsidRDefault="00AB3074" w:rsidP="001A7671">
      <w:pPr>
        <w:jc w:val="both"/>
        <w:rPr>
          <w:rFonts w:ascii="Arial" w:hAnsi="Arial" w:cs="Arial"/>
          <w:b/>
          <w:bCs/>
          <w:color w:val="000000"/>
        </w:rPr>
      </w:pPr>
    </w:p>
    <w:p w:rsidR="001A7671" w:rsidRDefault="001A7671" w:rsidP="001A7671">
      <w:pPr>
        <w:jc w:val="center"/>
        <w:rPr>
          <w:rFonts w:ascii="Arial" w:hAnsi="Arial" w:cs="Arial"/>
          <w:b/>
          <w:bCs/>
          <w:color w:val="000000"/>
          <w:lang w:val="ru-RU"/>
        </w:rPr>
      </w:pPr>
      <w:r w:rsidRPr="0021360D">
        <w:rPr>
          <w:rFonts w:ascii="Arial" w:hAnsi="Arial" w:cs="Arial"/>
          <w:b/>
          <w:bCs/>
          <w:color w:val="000000"/>
          <w:lang w:val="ru-RU"/>
        </w:rPr>
        <w:t>СКУПШТИНА  ГРАДА  НИША</w:t>
      </w:r>
    </w:p>
    <w:p w:rsidR="0058675C" w:rsidRDefault="0058675C" w:rsidP="0058675C">
      <w:pPr>
        <w:rPr>
          <w:rFonts w:ascii="Arial" w:hAnsi="Arial" w:cs="Arial"/>
          <w:b/>
          <w:bCs/>
          <w:color w:val="000000"/>
          <w:lang w:val="sr-Cyrl-CS"/>
        </w:rPr>
      </w:pPr>
      <w:bookmarkStart w:id="0" w:name="_GoBack"/>
      <w:bookmarkEnd w:id="0"/>
    </w:p>
    <w:p w:rsidR="0058675C" w:rsidRPr="0058675C" w:rsidRDefault="0058675C" w:rsidP="0058675C">
      <w:pPr>
        <w:rPr>
          <w:rFonts w:ascii="Arial" w:hAnsi="Arial" w:cs="Arial"/>
          <w:b/>
          <w:bCs/>
          <w:color w:val="000000"/>
          <w:lang w:val="sr-Cyrl-CS"/>
        </w:rPr>
      </w:pPr>
    </w:p>
    <w:p w:rsidR="00AB3074" w:rsidRPr="001A7671" w:rsidRDefault="00AB3074" w:rsidP="001A7671">
      <w:pPr>
        <w:jc w:val="center"/>
        <w:rPr>
          <w:rFonts w:ascii="Arial" w:hAnsi="Arial" w:cs="Arial"/>
          <w:b/>
          <w:bCs/>
          <w:color w:val="000000"/>
          <w:lang w:val="ru-RU"/>
        </w:rPr>
      </w:pPr>
    </w:p>
    <w:p w:rsidR="001A7671" w:rsidRPr="00AB3074" w:rsidRDefault="00AB3074" w:rsidP="00AB3074">
      <w:pPr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lang w:val="sr-Latn-RS"/>
        </w:rPr>
        <w:t xml:space="preserve">   ПРЕДСЕДНИК СКУПШТИНЕ</w:t>
      </w:r>
    </w:p>
    <w:p w:rsidR="001A7671" w:rsidRPr="0021360D" w:rsidRDefault="001A7671" w:rsidP="001A7671">
      <w:pPr>
        <w:jc w:val="both"/>
        <w:rPr>
          <w:rFonts w:ascii="Arial" w:hAnsi="Arial" w:cs="Arial"/>
          <w:b/>
          <w:bCs/>
          <w:color w:val="000000"/>
        </w:rPr>
      </w:pPr>
      <w:r w:rsidRPr="0021360D"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       Мр Раде Рајковић</w:t>
      </w:r>
      <w:r w:rsidRPr="0021360D">
        <w:rPr>
          <w:rFonts w:ascii="Arial" w:hAnsi="Arial" w:cs="Arial"/>
          <w:b/>
          <w:bCs/>
          <w:color w:val="000000"/>
        </w:rPr>
        <w:t xml:space="preserve">  </w:t>
      </w:r>
    </w:p>
    <w:p w:rsidR="00187311" w:rsidRPr="00C25FAF" w:rsidRDefault="00187311" w:rsidP="00187311">
      <w:pPr>
        <w:tabs>
          <w:tab w:val="left" w:pos="1773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187311" w:rsidRPr="00C25FAF" w:rsidSect="00CE630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7E" w:rsidRDefault="006F127E">
      <w:pPr>
        <w:spacing w:after="0" w:line="240" w:lineRule="auto"/>
      </w:pPr>
      <w:r>
        <w:separator/>
      </w:r>
    </w:p>
  </w:endnote>
  <w:endnote w:type="continuationSeparator" w:id="0">
    <w:p w:rsidR="006F127E" w:rsidRDefault="006F1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AE9" w:rsidRPr="00F44DEF" w:rsidRDefault="00E20AE9" w:rsidP="00CE630F">
    <w:pPr>
      <w:pStyle w:val="Foot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F44DEF">
      <w:rPr>
        <w:rFonts w:ascii="Times New Roman" w:hAnsi="Times New Roman"/>
        <w:sz w:val="24"/>
        <w:szCs w:val="24"/>
      </w:rPr>
      <w:fldChar w:fldCharType="begin"/>
    </w:r>
    <w:r w:rsidRPr="00F44DEF">
      <w:rPr>
        <w:rFonts w:ascii="Times New Roman" w:hAnsi="Times New Roman"/>
        <w:sz w:val="24"/>
        <w:szCs w:val="24"/>
      </w:rPr>
      <w:instrText xml:space="preserve"> PAGE   \* MERGEFORMAT </w:instrText>
    </w:r>
    <w:r w:rsidRPr="00F44DEF">
      <w:rPr>
        <w:rFonts w:ascii="Times New Roman" w:hAnsi="Times New Roman"/>
        <w:sz w:val="24"/>
        <w:szCs w:val="24"/>
      </w:rPr>
      <w:fldChar w:fldCharType="separate"/>
    </w:r>
    <w:r w:rsidR="003858BC">
      <w:rPr>
        <w:rFonts w:ascii="Times New Roman" w:hAnsi="Times New Roman"/>
        <w:noProof/>
        <w:sz w:val="24"/>
        <w:szCs w:val="24"/>
      </w:rPr>
      <w:t>17</w:t>
    </w:r>
    <w:r w:rsidRPr="00F44DEF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7E" w:rsidRDefault="006F127E">
      <w:pPr>
        <w:spacing w:after="0" w:line="240" w:lineRule="auto"/>
      </w:pPr>
      <w:r>
        <w:separator/>
      </w:r>
    </w:p>
  </w:footnote>
  <w:footnote w:type="continuationSeparator" w:id="0">
    <w:p w:rsidR="006F127E" w:rsidRDefault="006F1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798"/>
    <w:multiLevelType w:val="hybridMultilevel"/>
    <w:tmpl w:val="266445A8"/>
    <w:lvl w:ilvl="0" w:tplc="92B6DD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B6DD6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479B"/>
    <w:multiLevelType w:val="hybridMultilevel"/>
    <w:tmpl w:val="8D06B178"/>
    <w:lvl w:ilvl="0" w:tplc="1AA825F8">
      <w:start w:val="3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056ED8"/>
    <w:multiLevelType w:val="hybridMultilevel"/>
    <w:tmpl w:val="39D40D3C"/>
    <w:lvl w:ilvl="0" w:tplc="7E669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1050B6"/>
    <w:multiLevelType w:val="hybridMultilevel"/>
    <w:tmpl w:val="A4225204"/>
    <w:lvl w:ilvl="0" w:tplc="5E5423B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31C4E20"/>
    <w:multiLevelType w:val="hybridMultilevel"/>
    <w:tmpl w:val="D7CAFAFC"/>
    <w:lvl w:ilvl="0" w:tplc="92B6DD6A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3E"/>
    <w:rsid w:val="0002099F"/>
    <w:rsid w:val="0002275F"/>
    <w:rsid w:val="00026860"/>
    <w:rsid w:val="00027504"/>
    <w:rsid w:val="00027D24"/>
    <w:rsid w:val="000337A8"/>
    <w:rsid w:val="000732BB"/>
    <w:rsid w:val="00095A33"/>
    <w:rsid w:val="00096D9B"/>
    <w:rsid w:val="000D4708"/>
    <w:rsid w:val="000E517C"/>
    <w:rsid w:val="001004A7"/>
    <w:rsid w:val="00125B63"/>
    <w:rsid w:val="00127D50"/>
    <w:rsid w:val="00137FBF"/>
    <w:rsid w:val="00143025"/>
    <w:rsid w:val="00154F08"/>
    <w:rsid w:val="00187024"/>
    <w:rsid w:val="00187311"/>
    <w:rsid w:val="001A7671"/>
    <w:rsid w:val="001B3BA7"/>
    <w:rsid w:val="001C27A3"/>
    <w:rsid w:val="002032A8"/>
    <w:rsid w:val="002354C9"/>
    <w:rsid w:val="002479C0"/>
    <w:rsid w:val="002804FA"/>
    <w:rsid w:val="002831AC"/>
    <w:rsid w:val="002B328C"/>
    <w:rsid w:val="002C4B43"/>
    <w:rsid w:val="002C7CA5"/>
    <w:rsid w:val="002D113A"/>
    <w:rsid w:val="002F6430"/>
    <w:rsid w:val="00313F59"/>
    <w:rsid w:val="00321271"/>
    <w:rsid w:val="00345437"/>
    <w:rsid w:val="00366931"/>
    <w:rsid w:val="00366D38"/>
    <w:rsid w:val="003715BB"/>
    <w:rsid w:val="003858BC"/>
    <w:rsid w:val="003965EC"/>
    <w:rsid w:val="003E01C6"/>
    <w:rsid w:val="00400611"/>
    <w:rsid w:val="00416036"/>
    <w:rsid w:val="004300AD"/>
    <w:rsid w:val="00440B7A"/>
    <w:rsid w:val="004411B7"/>
    <w:rsid w:val="00443F0F"/>
    <w:rsid w:val="00477AEE"/>
    <w:rsid w:val="00490696"/>
    <w:rsid w:val="004A4BF7"/>
    <w:rsid w:val="004C233E"/>
    <w:rsid w:val="004D557F"/>
    <w:rsid w:val="004F1239"/>
    <w:rsid w:val="004F280F"/>
    <w:rsid w:val="004F6E0C"/>
    <w:rsid w:val="00520565"/>
    <w:rsid w:val="00533FFF"/>
    <w:rsid w:val="00550BEC"/>
    <w:rsid w:val="0055286F"/>
    <w:rsid w:val="0058675C"/>
    <w:rsid w:val="005B089F"/>
    <w:rsid w:val="005B6960"/>
    <w:rsid w:val="005C3A9C"/>
    <w:rsid w:val="005E35D8"/>
    <w:rsid w:val="005E5470"/>
    <w:rsid w:val="005F1F46"/>
    <w:rsid w:val="005F2D58"/>
    <w:rsid w:val="00614C59"/>
    <w:rsid w:val="006403ED"/>
    <w:rsid w:val="00640E60"/>
    <w:rsid w:val="00644B91"/>
    <w:rsid w:val="00651C4B"/>
    <w:rsid w:val="00672917"/>
    <w:rsid w:val="00673012"/>
    <w:rsid w:val="006A082B"/>
    <w:rsid w:val="006A4D0C"/>
    <w:rsid w:val="006B456D"/>
    <w:rsid w:val="006C7CA4"/>
    <w:rsid w:val="006E48D3"/>
    <w:rsid w:val="006E56EB"/>
    <w:rsid w:val="006F127E"/>
    <w:rsid w:val="006F4D08"/>
    <w:rsid w:val="007364CA"/>
    <w:rsid w:val="0073686B"/>
    <w:rsid w:val="007615ED"/>
    <w:rsid w:val="00767871"/>
    <w:rsid w:val="007740FA"/>
    <w:rsid w:val="00787099"/>
    <w:rsid w:val="007935C5"/>
    <w:rsid w:val="007A6B13"/>
    <w:rsid w:val="007D492A"/>
    <w:rsid w:val="007E3C57"/>
    <w:rsid w:val="007E72B3"/>
    <w:rsid w:val="007F1B1F"/>
    <w:rsid w:val="00803F8B"/>
    <w:rsid w:val="00863BCE"/>
    <w:rsid w:val="00866C22"/>
    <w:rsid w:val="00892AF6"/>
    <w:rsid w:val="00893EBC"/>
    <w:rsid w:val="008A06C2"/>
    <w:rsid w:val="008C7121"/>
    <w:rsid w:val="008E4BF4"/>
    <w:rsid w:val="008F495D"/>
    <w:rsid w:val="00917978"/>
    <w:rsid w:val="00926CFD"/>
    <w:rsid w:val="00930B96"/>
    <w:rsid w:val="009312CA"/>
    <w:rsid w:val="00934938"/>
    <w:rsid w:val="00941A8A"/>
    <w:rsid w:val="00943187"/>
    <w:rsid w:val="00945780"/>
    <w:rsid w:val="00995803"/>
    <w:rsid w:val="009A110D"/>
    <w:rsid w:val="009A148E"/>
    <w:rsid w:val="009B1A81"/>
    <w:rsid w:val="009B46FB"/>
    <w:rsid w:val="009C72E7"/>
    <w:rsid w:val="009C7A8D"/>
    <w:rsid w:val="009E64EF"/>
    <w:rsid w:val="009F21EA"/>
    <w:rsid w:val="00A13549"/>
    <w:rsid w:val="00A33F51"/>
    <w:rsid w:val="00A46B9E"/>
    <w:rsid w:val="00A6320B"/>
    <w:rsid w:val="00A656B7"/>
    <w:rsid w:val="00A91E2E"/>
    <w:rsid w:val="00A942D3"/>
    <w:rsid w:val="00AA069B"/>
    <w:rsid w:val="00AB3074"/>
    <w:rsid w:val="00AC6370"/>
    <w:rsid w:val="00AE311D"/>
    <w:rsid w:val="00AF11FC"/>
    <w:rsid w:val="00B06981"/>
    <w:rsid w:val="00B16F91"/>
    <w:rsid w:val="00B30A14"/>
    <w:rsid w:val="00B4696D"/>
    <w:rsid w:val="00B46DC6"/>
    <w:rsid w:val="00B47550"/>
    <w:rsid w:val="00B53DAC"/>
    <w:rsid w:val="00B55AED"/>
    <w:rsid w:val="00B62A61"/>
    <w:rsid w:val="00BB4FAF"/>
    <w:rsid w:val="00BF1A74"/>
    <w:rsid w:val="00C27EAF"/>
    <w:rsid w:val="00C743A9"/>
    <w:rsid w:val="00CA166B"/>
    <w:rsid w:val="00CA21F2"/>
    <w:rsid w:val="00CD640C"/>
    <w:rsid w:val="00CE630F"/>
    <w:rsid w:val="00CF4768"/>
    <w:rsid w:val="00D01879"/>
    <w:rsid w:val="00D1774A"/>
    <w:rsid w:val="00D37FDD"/>
    <w:rsid w:val="00D71CD4"/>
    <w:rsid w:val="00D80676"/>
    <w:rsid w:val="00D96C71"/>
    <w:rsid w:val="00DA0EC3"/>
    <w:rsid w:val="00DC3173"/>
    <w:rsid w:val="00DC4DAE"/>
    <w:rsid w:val="00DD013F"/>
    <w:rsid w:val="00DE503F"/>
    <w:rsid w:val="00E03656"/>
    <w:rsid w:val="00E13B58"/>
    <w:rsid w:val="00E20AE9"/>
    <w:rsid w:val="00E3736D"/>
    <w:rsid w:val="00E430C5"/>
    <w:rsid w:val="00E61A57"/>
    <w:rsid w:val="00E86405"/>
    <w:rsid w:val="00EA55B5"/>
    <w:rsid w:val="00EF5E3B"/>
    <w:rsid w:val="00F00B3E"/>
    <w:rsid w:val="00F2723D"/>
    <w:rsid w:val="00F356EC"/>
    <w:rsid w:val="00F427B4"/>
    <w:rsid w:val="00F44EB8"/>
    <w:rsid w:val="00F562CA"/>
    <w:rsid w:val="00F621C6"/>
    <w:rsid w:val="00F701A1"/>
    <w:rsid w:val="00F94EC2"/>
    <w:rsid w:val="00FA6EC3"/>
    <w:rsid w:val="00FB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11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187311"/>
    <w:pPr>
      <w:spacing w:before="60" w:after="60" w:line="240" w:lineRule="auto"/>
      <w:jc w:val="both"/>
    </w:pPr>
    <w:rPr>
      <w:rFonts w:ascii="Verdana" w:eastAsia="Times New Roman" w:hAnsi="Verdana"/>
    </w:rPr>
  </w:style>
  <w:style w:type="paragraph" w:customStyle="1" w:styleId="stil1tekst">
    <w:name w:val="stil_1tekst"/>
    <w:basedOn w:val="Normal"/>
    <w:rsid w:val="00187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87311"/>
    <w:pPr>
      <w:tabs>
        <w:tab w:val="center" w:pos="4702"/>
        <w:tab w:val="right" w:pos="940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187311"/>
    <w:rPr>
      <w:rFonts w:ascii="Calibri" w:eastAsia="Calibri" w:hAnsi="Calibri" w:cs="Times New Roman"/>
    </w:rPr>
  </w:style>
  <w:style w:type="paragraph" w:customStyle="1" w:styleId="stil4clan">
    <w:name w:val="stil_4clan"/>
    <w:basedOn w:val="Normal"/>
    <w:rsid w:val="00187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B5"/>
    <w:rPr>
      <w:rFonts w:ascii="Tahoma" w:eastAsia="Calibri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11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187311"/>
    <w:pPr>
      <w:spacing w:before="60" w:after="60" w:line="240" w:lineRule="auto"/>
      <w:jc w:val="both"/>
    </w:pPr>
    <w:rPr>
      <w:rFonts w:ascii="Verdana" w:eastAsia="Times New Roman" w:hAnsi="Verdana"/>
    </w:rPr>
  </w:style>
  <w:style w:type="paragraph" w:customStyle="1" w:styleId="stil1tekst">
    <w:name w:val="stil_1tekst"/>
    <w:basedOn w:val="Normal"/>
    <w:rsid w:val="00187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187311"/>
    <w:pPr>
      <w:tabs>
        <w:tab w:val="center" w:pos="4702"/>
        <w:tab w:val="right" w:pos="940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187311"/>
    <w:rPr>
      <w:rFonts w:ascii="Calibri" w:eastAsia="Calibri" w:hAnsi="Calibri" w:cs="Times New Roman"/>
    </w:rPr>
  </w:style>
  <w:style w:type="paragraph" w:customStyle="1" w:styleId="stil4clan">
    <w:name w:val="stil_4clan"/>
    <w:basedOn w:val="Normal"/>
    <w:rsid w:val="001873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5B5"/>
    <w:rPr>
      <w:rFonts w:ascii="Tahoma" w:eastAsia="Calibri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154</cp:revision>
  <cp:lastPrinted>2016-09-07T08:21:00Z</cp:lastPrinted>
  <dcterms:created xsi:type="dcterms:W3CDTF">2016-08-09T06:56:00Z</dcterms:created>
  <dcterms:modified xsi:type="dcterms:W3CDTF">2016-09-12T07:24:00Z</dcterms:modified>
</cp:coreProperties>
</file>