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67" w:rsidRDefault="007704A5" w:rsidP="00D40367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="00D40367">
        <w:rPr>
          <w:rFonts w:ascii="Arial" w:hAnsi="Arial" w:cs="Arial"/>
          <w:lang w:val="sr-Latn-RS"/>
        </w:rPr>
        <w:t>На основу члана 56. Статута Града Ниша (</w:t>
      </w:r>
      <w:r w:rsidR="00D40367">
        <w:rPr>
          <w:rFonts w:ascii="Arial" w:hAnsi="Arial" w:cs="Arial"/>
          <w:lang w:val="sr-Cyrl-CS"/>
        </w:rPr>
        <w:t>„</w:t>
      </w:r>
      <w:r w:rsidR="00D40367">
        <w:rPr>
          <w:rFonts w:ascii="Arial" w:hAnsi="Arial" w:cs="Arial"/>
          <w:lang w:val="sr-Latn-RS"/>
        </w:rPr>
        <w:t>Службени лист Града Ниша</w:t>
      </w:r>
      <w:r w:rsidR="00D40367">
        <w:rPr>
          <w:rFonts w:ascii="Arial" w:hAnsi="Arial" w:cs="Arial"/>
          <w:lang w:val="sr-Cyrl-CS"/>
        </w:rPr>
        <w:t>“</w:t>
      </w:r>
      <w:r w:rsidR="00D40367">
        <w:rPr>
          <w:rFonts w:ascii="Arial" w:hAnsi="Arial" w:cs="Arial"/>
          <w:lang w:val="sr-Latn-RS"/>
        </w:rPr>
        <w:t>, број 88/2008)</w:t>
      </w:r>
      <w:r w:rsidR="00D40367">
        <w:rPr>
          <w:rFonts w:ascii="Arial" w:hAnsi="Arial" w:cs="Arial"/>
          <w:lang w:val="sr-Cyrl-CS"/>
        </w:rPr>
        <w:t>,</w:t>
      </w:r>
      <w:r w:rsidR="00D40367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D40367">
        <w:rPr>
          <w:rFonts w:ascii="Arial" w:hAnsi="Arial" w:cs="Arial"/>
          <w:lang w:val="sr-Cyrl-CS"/>
        </w:rPr>
        <w:t>(„</w:t>
      </w:r>
      <w:r w:rsidR="00D40367">
        <w:rPr>
          <w:rFonts w:ascii="Arial" w:hAnsi="Arial" w:cs="Arial"/>
          <w:lang w:val="sr-Latn-RS"/>
        </w:rPr>
        <w:t>Службени лист Града Ниша” број 1/2013</w:t>
      </w:r>
      <w:r w:rsidR="00D40367">
        <w:rPr>
          <w:rFonts w:ascii="Arial" w:hAnsi="Arial" w:cs="Arial"/>
          <w:lang w:val="sr-Cyrl-RS"/>
        </w:rPr>
        <w:t>, 95/2016, 98/2016 и 124/2016</w:t>
      </w:r>
      <w:r w:rsidR="00D40367">
        <w:rPr>
          <w:rFonts w:ascii="Arial" w:hAnsi="Arial" w:cs="Arial"/>
          <w:lang w:val="sr-Latn-RS"/>
        </w:rPr>
        <w:t>)</w:t>
      </w:r>
      <w:r w:rsidR="00D40367">
        <w:rPr>
          <w:rFonts w:ascii="Arial" w:hAnsi="Arial" w:cs="Arial"/>
          <w:lang w:val="sr-Cyrl-CS"/>
        </w:rPr>
        <w:t xml:space="preserve"> и члана 12</w:t>
      </w:r>
      <w:r w:rsidR="00D40367">
        <w:rPr>
          <w:rFonts w:ascii="Arial" w:hAnsi="Arial" w:cs="Arial"/>
          <w:lang w:val="sr-Latn-RS"/>
        </w:rPr>
        <w:t>.</w:t>
      </w:r>
      <w:r w:rsidR="00D40367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D40367">
        <w:rPr>
          <w:rFonts w:ascii="Arial" w:hAnsi="Arial" w:cs="Arial"/>
          <w:lang w:val="sr-Latn-RS"/>
        </w:rPr>
        <w:t>,</w:t>
      </w:r>
    </w:p>
    <w:p w:rsidR="00D40367" w:rsidRDefault="00D40367" w:rsidP="00D40367">
      <w:pPr>
        <w:jc w:val="both"/>
        <w:rPr>
          <w:rFonts w:ascii="Arial" w:hAnsi="Arial" w:cs="Arial"/>
          <w:lang w:val="sr-Latn-RS"/>
        </w:rPr>
      </w:pPr>
    </w:p>
    <w:p w:rsidR="00D40367" w:rsidRDefault="00D40367" w:rsidP="00D4036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F50B6F">
        <w:rPr>
          <w:rFonts w:ascii="Arial" w:hAnsi="Arial" w:cs="Arial"/>
          <w:lang w:val="sr-Latn-RS"/>
        </w:rPr>
        <w:t xml:space="preserve"> </w:t>
      </w:r>
      <w:r w:rsidR="00F50B6F">
        <w:rPr>
          <w:rFonts w:ascii="Arial" w:hAnsi="Arial" w:cs="Arial"/>
          <w:lang w:val="sr-Latn-RS" w:eastAsia="sr-Cyrl-CS"/>
        </w:rPr>
        <w:t>23.11.</w:t>
      </w:r>
      <w:r w:rsidR="00F50B6F">
        <w:rPr>
          <w:rFonts w:ascii="Arial" w:hAnsi="Arial" w:cs="Arial"/>
          <w:lang w:val="sr-Cyrl-CS"/>
        </w:rPr>
        <w:t>2016.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D40367" w:rsidRDefault="00D40367" w:rsidP="00D40367">
      <w:pPr>
        <w:jc w:val="both"/>
        <w:rPr>
          <w:rFonts w:ascii="Arial" w:hAnsi="Arial" w:cs="Arial"/>
          <w:lang w:val="sr-Cyrl-CS"/>
        </w:rPr>
      </w:pPr>
    </w:p>
    <w:p w:rsidR="00D40367" w:rsidRDefault="00D40367" w:rsidP="00D40367">
      <w:pPr>
        <w:jc w:val="both"/>
        <w:rPr>
          <w:rFonts w:ascii="Arial" w:hAnsi="Arial" w:cs="Arial"/>
          <w:lang w:val="sr-Latn-RS"/>
        </w:rPr>
      </w:pPr>
    </w:p>
    <w:p w:rsidR="00D40367" w:rsidRDefault="00D40367" w:rsidP="00D40367">
      <w:pPr>
        <w:jc w:val="both"/>
        <w:rPr>
          <w:rFonts w:ascii="Arial" w:hAnsi="Arial" w:cs="Arial"/>
          <w:lang w:val="sr-Cyrl-CS"/>
        </w:rPr>
      </w:pPr>
    </w:p>
    <w:p w:rsidR="00D40367" w:rsidRDefault="00D40367" w:rsidP="00D4036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D40367" w:rsidRDefault="00D40367" w:rsidP="00D40367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D40367" w:rsidRDefault="00D40367" w:rsidP="00D40367">
      <w:pPr>
        <w:jc w:val="both"/>
        <w:rPr>
          <w:rFonts w:ascii="Arial" w:hAnsi="Arial" w:cs="Arial"/>
          <w:lang w:val="sr-Cyrl-CS"/>
        </w:rPr>
      </w:pPr>
    </w:p>
    <w:p w:rsidR="00D40367" w:rsidRDefault="00D40367" w:rsidP="00D40367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D40367" w:rsidRDefault="00D40367" w:rsidP="00D40367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lang w:val="sr-Latn-RS"/>
        </w:rPr>
        <w:t>o</w:t>
      </w:r>
      <w:r>
        <w:rPr>
          <w:rFonts w:ascii="Arial" w:hAnsi="Arial" w:cs="Arial"/>
          <w:lang w:val="sr-Cyrl-CS"/>
        </w:rPr>
        <w:t xml:space="preserve">длуке о изменама и допунама Одлуке о оснивању Јавног комуналног предузећа </w:t>
      </w:r>
      <w:r>
        <w:rPr>
          <w:rFonts w:ascii="Arial" w:hAnsi="Arial" w:cs="Arial"/>
          <w:lang w:val="sr-Latn-RS"/>
        </w:rPr>
        <w:t>„</w:t>
      </w:r>
      <w:r>
        <w:rPr>
          <w:rFonts w:ascii="Arial" w:hAnsi="Arial" w:cs="Arial"/>
          <w:lang w:val="sr-Cyrl-RS"/>
        </w:rPr>
        <w:t>Паркинг-Сервис“-</w:t>
      </w:r>
      <w:r>
        <w:rPr>
          <w:rFonts w:ascii="Arial" w:hAnsi="Arial" w:cs="Arial"/>
          <w:lang w:val="sr-Cyrl-CS"/>
        </w:rPr>
        <w:t xml:space="preserve"> Ниш.</w:t>
      </w:r>
    </w:p>
    <w:p w:rsidR="00D40367" w:rsidRDefault="00D40367" w:rsidP="00D40367">
      <w:pPr>
        <w:jc w:val="both"/>
        <w:rPr>
          <w:rFonts w:ascii="Arial" w:hAnsi="Arial" w:cs="Arial"/>
          <w:lang w:val="sr-Latn-RS"/>
        </w:rPr>
      </w:pPr>
    </w:p>
    <w:p w:rsidR="00D40367" w:rsidRDefault="00D40367" w:rsidP="00D40367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/>
        </w:rPr>
        <w:t>o</w:t>
      </w:r>
      <w:r>
        <w:rPr>
          <w:rFonts w:ascii="Arial" w:hAnsi="Arial" w:cs="Arial"/>
          <w:lang w:val="sr-Cyrl-CS"/>
        </w:rPr>
        <w:t xml:space="preserve">длуке о изменама и допунама Одлуке о оснивању Јавног комуналног предузећа „Паркинг-Сервис“-Ниш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D40367" w:rsidRDefault="00D40367" w:rsidP="00D40367">
      <w:pPr>
        <w:jc w:val="both"/>
        <w:rPr>
          <w:rFonts w:ascii="Arial" w:hAnsi="Arial" w:cs="Arial"/>
          <w:lang w:val="sr-Cyrl-RS"/>
        </w:rPr>
      </w:pPr>
    </w:p>
    <w:p w:rsidR="00D40367" w:rsidRDefault="00D40367" w:rsidP="00D40367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 Миодраг Брешковић, начелник Управе за комуналне делатности, енергетику и саобраћај.</w:t>
      </w:r>
    </w:p>
    <w:p w:rsidR="00D40367" w:rsidRDefault="00D40367" w:rsidP="00D40367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D40367" w:rsidRDefault="00D40367" w:rsidP="00D40367">
      <w:pPr>
        <w:tabs>
          <w:tab w:val="left" w:pos="993"/>
        </w:tabs>
        <w:ind w:firstLine="708"/>
        <w:jc w:val="both"/>
        <w:rPr>
          <w:rFonts w:ascii="Arial" w:hAnsi="Arial" w:cs="Arial"/>
          <w:bCs/>
          <w:lang w:val="sr-Cyrl-CS"/>
        </w:rPr>
      </w:pPr>
    </w:p>
    <w:p w:rsidR="00D40367" w:rsidRDefault="00D40367" w:rsidP="00D4036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D40367" w:rsidRDefault="00D40367" w:rsidP="00D40367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963D34">
        <w:rPr>
          <w:rFonts w:ascii="Arial" w:hAnsi="Arial" w:cs="Arial"/>
          <w:lang w:val="sr-Latn-RS" w:eastAsia="sr-Cyrl-CS"/>
        </w:rPr>
        <w:t xml:space="preserve"> </w:t>
      </w:r>
      <w:r w:rsidR="00963D34">
        <w:rPr>
          <w:rFonts w:ascii="Arial" w:hAnsi="Arial" w:cs="Arial"/>
          <w:lang w:val="sr-Latn-RS" w:eastAsia="sr-Cyrl-CS"/>
        </w:rPr>
        <w:t>1726-</w:t>
      </w:r>
      <w:r w:rsidR="00963D34">
        <w:rPr>
          <w:rFonts w:ascii="Arial" w:hAnsi="Arial" w:cs="Arial"/>
          <w:lang w:val="sr-Latn-RS" w:eastAsia="sr-Cyrl-CS"/>
        </w:rPr>
        <w:t>13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CS" w:eastAsia="sr-Cyrl-CS"/>
        </w:rPr>
        <w:t>6</w:t>
      </w:r>
      <w:r>
        <w:rPr>
          <w:rFonts w:ascii="Arial" w:hAnsi="Arial" w:cs="Arial"/>
          <w:lang w:val="sr-Latn-RS" w:eastAsia="sr-Cyrl-CS"/>
        </w:rPr>
        <w:t>-03</w:t>
      </w:r>
    </w:p>
    <w:p w:rsidR="00D40367" w:rsidRDefault="00D40367" w:rsidP="00D40367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 </w:t>
      </w:r>
      <w:r w:rsidR="00F50B6F">
        <w:rPr>
          <w:rFonts w:ascii="Arial" w:hAnsi="Arial" w:cs="Arial"/>
          <w:lang w:val="sr-Latn-RS" w:eastAsia="sr-Cyrl-CS"/>
        </w:rPr>
        <w:t>23.11.</w:t>
      </w:r>
      <w:r w:rsidR="00F50B6F">
        <w:rPr>
          <w:rFonts w:ascii="Arial" w:hAnsi="Arial" w:cs="Arial"/>
          <w:lang w:val="sr-Cyrl-CS"/>
        </w:rPr>
        <w:t>2016.</w:t>
      </w:r>
      <w:r>
        <w:rPr>
          <w:rFonts w:ascii="Arial" w:hAnsi="Arial" w:cs="Arial"/>
          <w:lang w:val="sr-Cyrl-CS"/>
        </w:rPr>
        <w:t xml:space="preserve"> године</w:t>
      </w:r>
    </w:p>
    <w:p w:rsidR="00D40367" w:rsidRDefault="00D40367" w:rsidP="00D40367">
      <w:pPr>
        <w:rPr>
          <w:rFonts w:ascii="Arial" w:hAnsi="Arial" w:cs="Arial"/>
          <w:lang w:val="sr-Cyrl-CS"/>
        </w:rPr>
      </w:pPr>
    </w:p>
    <w:p w:rsidR="00D40367" w:rsidRDefault="00D40367" w:rsidP="00D40367">
      <w:pPr>
        <w:rPr>
          <w:rFonts w:ascii="Arial" w:hAnsi="Arial" w:cs="Arial"/>
          <w:lang w:val="sr-Cyrl-CS"/>
        </w:rPr>
      </w:pPr>
    </w:p>
    <w:p w:rsidR="00D40367" w:rsidRDefault="00D40367" w:rsidP="00D40367">
      <w:pPr>
        <w:rPr>
          <w:rFonts w:ascii="Arial" w:hAnsi="Arial" w:cs="Arial"/>
          <w:lang w:val="sr-Cyrl-CS"/>
        </w:rPr>
      </w:pPr>
    </w:p>
    <w:p w:rsidR="00D40367" w:rsidRDefault="00D40367" w:rsidP="00D4036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D40367" w:rsidRDefault="00D40367" w:rsidP="00D40367">
      <w:pPr>
        <w:jc w:val="center"/>
        <w:rPr>
          <w:rFonts w:ascii="Arial" w:hAnsi="Arial" w:cs="Arial"/>
          <w:b/>
          <w:lang w:val="sr-Cyrl-CS"/>
        </w:rPr>
      </w:pPr>
    </w:p>
    <w:p w:rsidR="00D40367" w:rsidRDefault="00D40367" w:rsidP="00D40367">
      <w:pPr>
        <w:jc w:val="center"/>
        <w:rPr>
          <w:rFonts w:ascii="Arial" w:hAnsi="Arial" w:cs="Arial"/>
          <w:b/>
          <w:lang w:val="sr-Cyrl-CS"/>
        </w:rPr>
      </w:pPr>
    </w:p>
    <w:p w:rsidR="00D40367" w:rsidRDefault="00D40367" w:rsidP="00D40367">
      <w:pPr>
        <w:jc w:val="center"/>
        <w:rPr>
          <w:rFonts w:ascii="Arial" w:hAnsi="Arial" w:cs="Arial"/>
          <w:b/>
          <w:lang w:val="sr-Cyrl-CS"/>
        </w:rPr>
      </w:pPr>
    </w:p>
    <w:p w:rsidR="00D40367" w:rsidRDefault="00D40367" w:rsidP="00D40367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D40367" w:rsidRDefault="00D40367" w:rsidP="00D40367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D40367" w:rsidRDefault="00D40367" w:rsidP="00D40367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D40367" w:rsidRDefault="00D40367" w:rsidP="00D40367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D40367" w:rsidRDefault="00D40367" w:rsidP="00D40367">
      <w:pPr>
        <w:rPr>
          <w:lang w:val="sr-Latn-RS"/>
        </w:rPr>
      </w:pPr>
    </w:p>
    <w:p w:rsidR="00EC7DF3" w:rsidRDefault="00EC7DF3"/>
    <w:sectPr w:rsidR="00EC7DF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67"/>
    <w:rsid w:val="007704A5"/>
    <w:rsid w:val="00963D34"/>
    <w:rsid w:val="00D40367"/>
    <w:rsid w:val="00EC7DF3"/>
    <w:rsid w:val="00F5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3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880</Characters>
  <Application>Microsoft Office Word</Application>
  <DocSecurity>0</DocSecurity>
  <Lines>7</Lines>
  <Paragraphs>2</Paragraphs>
  <ScaleCrop>false</ScaleCrop>
  <Company>Grad Nis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dcterms:created xsi:type="dcterms:W3CDTF">2016-11-21T13:44:00Z</dcterms:created>
  <dcterms:modified xsi:type="dcterms:W3CDTF">2016-11-23T15:37:00Z</dcterms:modified>
</cp:coreProperties>
</file>