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AB" w:rsidRDefault="008402AB" w:rsidP="008402AB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F846F0" wp14:editId="1BC630CB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2AB" w:rsidRDefault="008402AB" w:rsidP="008402AB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2AB" w:rsidRDefault="008402AB" w:rsidP="008402AB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2AB" w:rsidRDefault="008402AB" w:rsidP="008402AB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8402AB" w:rsidRDefault="008402AB" w:rsidP="008402AB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2AB" w:rsidRDefault="008402AB" w:rsidP="008402AB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8402AB" w:rsidRDefault="008402AB" w:rsidP="008402AB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8402AB" w:rsidRDefault="008402AB" w:rsidP="008402AB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8402AB" w:rsidRDefault="008402AB" w:rsidP="008402AB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8402AB" w:rsidRPr="003D6891" w:rsidRDefault="008402AB" w:rsidP="008402AB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 w:rsidR="004F6B4B">
        <w:rPr>
          <w:rFonts w:ascii="Arial" w:eastAsia="Times New Roman" w:hAnsi="Arial" w:cs="Arial"/>
          <w:sz w:val="24"/>
          <w:szCs w:val="24"/>
          <w:lang w:val="sr-Latn-CS" w:eastAsia="ar-SA"/>
        </w:rPr>
        <w:t>119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/2016-13</w:t>
      </w:r>
    </w:p>
    <w:p w:rsidR="008402AB" w:rsidRDefault="008402AB" w:rsidP="008402AB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25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08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6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8402AB" w:rsidRPr="00A24A4E" w:rsidRDefault="008402AB" w:rsidP="008402AB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8402AB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8402AB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8402AB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8402AB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8402AB" w:rsidRPr="00AC3DD6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8402AB" w:rsidRPr="008B20DD" w:rsidRDefault="008402AB" w:rsidP="008402AB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УПРАВА ЗА 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ОБРАЗОВАЊЕ</w:t>
      </w:r>
    </w:p>
    <w:p w:rsidR="008402AB" w:rsidRPr="008B20DD" w:rsidRDefault="008402AB" w:rsidP="008402A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402AB" w:rsidRPr="008B20DD" w:rsidRDefault="008402AB" w:rsidP="008402A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402AB" w:rsidRPr="008B20DD" w:rsidRDefault="008402AB" w:rsidP="008402A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402AB" w:rsidRPr="008B20DD" w:rsidRDefault="008402AB" w:rsidP="008402AB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дописом број 6454-3/2016-12 од 23.08.2016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шљење на Нацрт одлуке о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изменама и допунама Одлуке о мрежи установа у којима се обавља предшколско васпитање и образовање на територији Града Ниша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, дајемо следеће:</w:t>
      </w:r>
    </w:p>
    <w:p w:rsidR="008402AB" w:rsidRPr="008B20DD" w:rsidRDefault="008402AB" w:rsidP="008402AB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402AB" w:rsidRPr="008B20DD" w:rsidRDefault="008402AB" w:rsidP="008402AB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402AB" w:rsidRPr="008B20DD" w:rsidRDefault="008402AB" w:rsidP="008402AB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8402AB" w:rsidRPr="008B20DD" w:rsidRDefault="008402AB" w:rsidP="008402AB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402AB" w:rsidRPr="008B20DD" w:rsidRDefault="008402AB" w:rsidP="008402AB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402AB" w:rsidRPr="008B20DD" w:rsidRDefault="008402AB" w:rsidP="008402AB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Нацрт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одлуке о изменама и допунама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O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длуке о мрежи установа у којима се обавља предшколско васпитање и образовање на територији Града Ниша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је формално-правно исправан.</w:t>
      </w:r>
    </w:p>
    <w:p w:rsidR="008402AB" w:rsidRDefault="008402AB" w:rsidP="008402AB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8402AB" w:rsidRPr="008B20DD" w:rsidRDefault="008402AB" w:rsidP="008402AB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402AB" w:rsidRPr="008B20DD" w:rsidRDefault="008402AB" w:rsidP="008402AB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поштовањем,</w:t>
      </w:r>
    </w:p>
    <w:p w:rsidR="00C322D0" w:rsidRDefault="008402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402AB" w:rsidRDefault="008402AB">
      <w:pPr>
        <w:rPr>
          <w:lang w:val="sr-Cyrl-CS"/>
        </w:rPr>
      </w:pPr>
    </w:p>
    <w:p w:rsidR="008402AB" w:rsidRDefault="008402AB">
      <w:pPr>
        <w:rPr>
          <w:lang w:val="sr-Cyrl-CS"/>
        </w:rPr>
      </w:pPr>
    </w:p>
    <w:p w:rsidR="008402AB" w:rsidRDefault="008402AB">
      <w:pPr>
        <w:rPr>
          <w:lang w:val="sr-Cyrl-CS"/>
        </w:rPr>
      </w:pPr>
    </w:p>
    <w:p w:rsidR="008402AB" w:rsidRPr="00326144" w:rsidRDefault="008402AB">
      <w:pPr>
        <w:rPr>
          <w:rFonts w:ascii="Arial" w:hAnsi="Arial" w:cs="Arial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</w:r>
      <w:r w:rsidRPr="008402AB">
        <w:rPr>
          <w:rFonts w:ascii="Arial" w:hAnsi="Arial" w:cs="Arial"/>
          <w:sz w:val="24"/>
          <w:szCs w:val="24"/>
          <w:lang w:val="sr-Cyrl-CS"/>
        </w:rPr>
        <w:tab/>
        <w:t xml:space="preserve">Зам. </w:t>
      </w:r>
      <w:r>
        <w:rPr>
          <w:rFonts w:ascii="Arial" w:hAnsi="Arial" w:cs="Arial"/>
          <w:sz w:val="24"/>
          <w:szCs w:val="24"/>
          <w:lang w:val="sr-Cyrl-CS"/>
        </w:rPr>
        <w:t>н</w:t>
      </w:r>
      <w:r w:rsidR="00326144">
        <w:rPr>
          <w:rFonts w:ascii="Arial" w:hAnsi="Arial" w:cs="Arial"/>
          <w:sz w:val="24"/>
          <w:szCs w:val="24"/>
          <w:lang w:val="sr-Cyrl-CS"/>
        </w:rPr>
        <w:t>ачелнице</w:t>
      </w:r>
    </w:p>
    <w:p w:rsidR="004F6B4B" w:rsidRDefault="004F6B4B" w:rsidP="004F6B4B">
      <w:pPr>
        <w:rPr>
          <w:rFonts w:ascii="Arial" w:hAnsi="Arial" w:cs="Arial"/>
          <w:sz w:val="24"/>
          <w:szCs w:val="24"/>
          <w:lang w:val="sr-Cyrl-CS"/>
        </w:rPr>
      </w:pPr>
    </w:p>
    <w:p w:rsidR="008402AB" w:rsidRPr="004F6B4B" w:rsidRDefault="004F6B4B" w:rsidP="004F6B4B">
      <w:pPr>
        <w:ind w:left="57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</w:t>
      </w:r>
      <w:bookmarkStart w:id="0" w:name="_GoBack"/>
      <w:bookmarkEnd w:id="0"/>
      <w:r w:rsidR="008402AB">
        <w:rPr>
          <w:rFonts w:ascii="Arial" w:hAnsi="Arial" w:cs="Arial"/>
          <w:sz w:val="24"/>
          <w:szCs w:val="24"/>
          <w:lang w:val="sr-Cyrl-CS"/>
        </w:rPr>
        <w:t xml:space="preserve"> Милена Костић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с.р.</w:t>
      </w:r>
    </w:p>
    <w:sectPr w:rsidR="008402AB" w:rsidRPr="004F6B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B"/>
    <w:rsid w:val="00326144"/>
    <w:rsid w:val="004F6B4B"/>
    <w:rsid w:val="008402AB"/>
    <w:rsid w:val="00C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A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A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579</Characters>
  <Application>Microsoft Office Word</Application>
  <DocSecurity>0</DocSecurity>
  <Lines>4</Lines>
  <Paragraphs>1</Paragraphs>
  <ScaleCrop>false</ScaleCrop>
  <Company>Grad Niš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Irena Todorović</cp:lastModifiedBy>
  <cp:revision>3</cp:revision>
  <dcterms:created xsi:type="dcterms:W3CDTF">2016-08-25T09:49:00Z</dcterms:created>
  <dcterms:modified xsi:type="dcterms:W3CDTF">2016-08-25T10:56:00Z</dcterms:modified>
</cp:coreProperties>
</file>