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41" w:rsidRPr="004F7641" w:rsidRDefault="004F7641" w:rsidP="004F7641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  <w:t>На основу члана 37</w:t>
      </w:r>
      <w:r w:rsidR="00D43903">
        <w:rPr>
          <w:rFonts w:ascii="Arial" w:hAnsi="Arial" w:cs="Arial"/>
          <w:lang w:val="sr-Cyrl-RS"/>
        </w:rPr>
        <w:t>.</w:t>
      </w:r>
      <w:r>
        <w:rPr>
          <w:rFonts w:ascii="Arial" w:hAnsi="Arial" w:cs="Arial"/>
        </w:rPr>
        <w:t xml:space="preserve"> Статута Г</w:t>
      </w:r>
      <w:r w:rsidRPr="004F7641">
        <w:rPr>
          <w:rFonts w:ascii="Arial" w:hAnsi="Arial" w:cs="Arial"/>
        </w:rPr>
        <w:t>рада Ниша, ("Службени лист Града Ниша", број 88/</w:t>
      </w:r>
      <w:r w:rsidR="00D43903">
        <w:rPr>
          <w:rFonts w:ascii="Arial" w:hAnsi="Arial" w:cs="Arial"/>
          <w:lang w:val="sr-Cyrl-RS"/>
        </w:rPr>
        <w:t>20</w:t>
      </w:r>
      <w:r w:rsidRPr="004F7641">
        <w:rPr>
          <w:rFonts w:ascii="Arial" w:hAnsi="Arial" w:cs="Arial"/>
        </w:rPr>
        <w:t xml:space="preserve">08) 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ab/>
        <w:t>Скупштина Града Ниша на седници  одржаној  __________ 201</w:t>
      </w:r>
      <w:r w:rsidR="009C57C6">
        <w:rPr>
          <w:rFonts w:ascii="Arial" w:hAnsi="Arial" w:cs="Arial"/>
          <w:lang w:val="sr-Cyrl-RS"/>
        </w:rPr>
        <w:t>6</w:t>
      </w:r>
      <w:r w:rsidRPr="004F7641">
        <w:rPr>
          <w:rFonts w:ascii="Arial" w:hAnsi="Arial" w:cs="Arial"/>
        </w:rPr>
        <w:t>. године донела је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center"/>
        <w:rPr>
          <w:rFonts w:ascii="Arial" w:hAnsi="Arial" w:cs="Arial"/>
          <w:b/>
        </w:rPr>
      </w:pPr>
      <w:r w:rsidRPr="004F7641">
        <w:rPr>
          <w:rFonts w:ascii="Arial" w:hAnsi="Arial" w:cs="Arial"/>
          <w:b/>
        </w:rPr>
        <w:t>Р Е Ш Е Њ Е</w:t>
      </w:r>
    </w:p>
    <w:p w:rsidR="004F7641" w:rsidRPr="004F7641" w:rsidRDefault="004F7641" w:rsidP="004F7641">
      <w:pPr>
        <w:jc w:val="center"/>
        <w:rPr>
          <w:rFonts w:ascii="Arial" w:hAnsi="Arial" w:cs="Arial"/>
        </w:rPr>
      </w:pPr>
      <w:r w:rsidRPr="004F7641">
        <w:rPr>
          <w:rFonts w:ascii="Arial" w:hAnsi="Arial" w:cs="Arial"/>
        </w:rPr>
        <w:tab/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ab/>
        <w:t>I</w:t>
      </w:r>
      <w:r w:rsidRPr="004F7641">
        <w:rPr>
          <w:rFonts w:ascii="Arial" w:hAnsi="Arial" w:cs="Arial"/>
        </w:rPr>
        <w:tab/>
      </w:r>
      <w:r w:rsidRPr="004F7641">
        <w:rPr>
          <w:rFonts w:ascii="Arial" w:hAnsi="Arial" w:cs="Arial"/>
          <w:b/>
        </w:rPr>
        <w:t>УСВАЈА СЕ</w:t>
      </w:r>
      <w:r w:rsidRPr="004F7641">
        <w:rPr>
          <w:rFonts w:ascii="Arial" w:hAnsi="Arial" w:cs="Arial"/>
        </w:rPr>
        <w:t xml:space="preserve"> Финансијски извештај о пословању Предшколске установе „Пчелица“ </w:t>
      </w:r>
      <w:r w:rsidR="003E663D">
        <w:rPr>
          <w:rFonts w:ascii="Arial" w:hAnsi="Arial" w:cs="Arial"/>
        </w:rPr>
        <w:t xml:space="preserve">Ниш </w:t>
      </w:r>
      <w:r w:rsidRPr="004F7641">
        <w:rPr>
          <w:rFonts w:ascii="Arial" w:hAnsi="Arial" w:cs="Arial"/>
        </w:rPr>
        <w:t>за период</w:t>
      </w:r>
      <w:r>
        <w:rPr>
          <w:rFonts w:ascii="Arial" w:hAnsi="Arial" w:cs="Arial"/>
        </w:rPr>
        <w:t xml:space="preserve"> 1.1.</w:t>
      </w:r>
      <w:r w:rsidR="009C57C6">
        <w:rPr>
          <w:rFonts w:ascii="Arial" w:hAnsi="Arial" w:cs="Arial"/>
        </w:rPr>
        <w:t>201</w:t>
      </w:r>
      <w:r w:rsidR="009C57C6">
        <w:rPr>
          <w:rFonts w:ascii="Arial" w:hAnsi="Arial" w:cs="Arial"/>
          <w:lang w:val="sr-Cyrl-RS"/>
        </w:rPr>
        <w:t>5</w:t>
      </w:r>
      <w:r w:rsidR="002927DA">
        <w:rPr>
          <w:rFonts w:ascii="Arial" w:hAnsi="Arial" w:cs="Arial"/>
        </w:rPr>
        <w:t>.</w:t>
      </w:r>
      <w:r>
        <w:rPr>
          <w:rFonts w:ascii="Arial" w:hAnsi="Arial" w:cs="Arial"/>
        </w:rPr>
        <w:t>-31.12.201</w:t>
      </w:r>
      <w:r w:rsidR="009C57C6">
        <w:rPr>
          <w:rFonts w:ascii="Arial" w:hAnsi="Arial" w:cs="Arial"/>
          <w:lang w:val="sr-Cyrl-RS"/>
        </w:rPr>
        <w:t>5</w:t>
      </w:r>
      <w:r w:rsidR="009C57C6">
        <w:rPr>
          <w:rFonts w:ascii="Arial" w:hAnsi="Arial" w:cs="Arial"/>
        </w:rPr>
        <w:t xml:space="preserve">. године број </w:t>
      </w:r>
      <w:r w:rsidR="009C57C6">
        <w:rPr>
          <w:rFonts w:ascii="Arial" w:hAnsi="Arial" w:cs="Arial"/>
          <w:lang w:val="sr-Cyrl-RS"/>
        </w:rPr>
        <w:t>1190</w:t>
      </w:r>
      <w:r w:rsidRPr="004F7641">
        <w:rPr>
          <w:rFonts w:ascii="Arial" w:hAnsi="Arial" w:cs="Arial"/>
        </w:rPr>
        <w:t xml:space="preserve"> од 2</w:t>
      </w:r>
      <w:r w:rsidR="009C57C6">
        <w:rPr>
          <w:rFonts w:ascii="Arial" w:hAnsi="Arial" w:cs="Arial"/>
          <w:lang w:val="sr-Cyrl-RS"/>
        </w:rPr>
        <w:t>4</w:t>
      </w:r>
      <w:r w:rsidRPr="004F7641">
        <w:rPr>
          <w:rFonts w:ascii="Arial" w:hAnsi="Arial" w:cs="Arial"/>
        </w:rPr>
        <w:t>.</w:t>
      </w:r>
      <w:r w:rsidR="008455C2">
        <w:rPr>
          <w:rFonts w:ascii="Arial" w:hAnsi="Arial" w:cs="Arial"/>
        </w:rPr>
        <w:t>0</w:t>
      </w:r>
      <w:r w:rsidRPr="004F7641">
        <w:rPr>
          <w:rFonts w:ascii="Arial" w:hAnsi="Arial" w:cs="Arial"/>
        </w:rPr>
        <w:t>2.201</w:t>
      </w:r>
      <w:r w:rsidR="009C57C6">
        <w:rPr>
          <w:rFonts w:ascii="Arial" w:hAnsi="Arial" w:cs="Arial"/>
          <w:lang w:val="sr-Cyrl-RS"/>
        </w:rPr>
        <w:t>6</w:t>
      </w:r>
      <w:r w:rsidRPr="004F7641">
        <w:rPr>
          <w:rFonts w:ascii="Arial" w:hAnsi="Arial" w:cs="Arial"/>
        </w:rPr>
        <w:t>. године, који је усвојио Управни одбор Установ</w:t>
      </w:r>
      <w:r w:rsidR="000669B4">
        <w:rPr>
          <w:rFonts w:ascii="Arial" w:hAnsi="Arial" w:cs="Arial"/>
        </w:rPr>
        <w:t>е О</w:t>
      </w:r>
      <w:r w:rsidRPr="004F7641">
        <w:rPr>
          <w:rFonts w:ascii="Arial" w:hAnsi="Arial" w:cs="Arial"/>
        </w:rPr>
        <w:t>длуком број 1</w:t>
      </w:r>
      <w:r w:rsidR="009C57C6">
        <w:rPr>
          <w:rFonts w:ascii="Arial" w:hAnsi="Arial" w:cs="Arial"/>
          <w:lang w:val="sr-Cyrl-RS"/>
        </w:rPr>
        <w:t>312</w:t>
      </w:r>
      <w:r w:rsidRPr="004F7641">
        <w:rPr>
          <w:rFonts w:ascii="Arial" w:hAnsi="Arial" w:cs="Arial"/>
        </w:rPr>
        <w:t xml:space="preserve"> од  2</w:t>
      </w:r>
      <w:r w:rsidR="00DC385A">
        <w:rPr>
          <w:rFonts w:ascii="Arial" w:hAnsi="Arial" w:cs="Arial"/>
          <w:lang w:val="sr-Latn-RS"/>
        </w:rPr>
        <w:t>9</w:t>
      </w:r>
      <w:r w:rsidRPr="004F7641">
        <w:rPr>
          <w:rFonts w:ascii="Arial" w:hAnsi="Arial" w:cs="Arial"/>
        </w:rPr>
        <w:t>.</w:t>
      </w:r>
      <w:r w:rsidR="008455C2">
        <w:rPr>
          <w:rFonts w:ascii="Arial" w:hAnsi="Arial" w:cs="Arial"/>
        </w:rPr>
        <w:t>0</w:t>
      </w:r>
      <w:r w:rsidRPr="004F7641">
        <w:rPr>
          <w:rFonts w:ascii="Arial" w:hAnsi="Arial" w:cs="Arial"/>
        </w:rPr>
        <w:t>2.201</w:t>
      </w:r>
      <w:r w:rsidR="009C57C6">
        <w:rPr>
          <w:rFonts w:ascii="Arial" w:hAnsi="Arial" w:cs="Arial"/>
          <w:lang w:val="sr-Cyrl-RS"/>
        </w:rPr>
        <w:t>6</w:t>
      </w:r>
      <w:r w:rsidRPr="004F7641">
        <w:rPr>
          <w:rFonts w:ascii="Arial" w:hAnsi="Arial" w:cs="Arial"/>
        </w:rPr>
        <w:t>. године.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 xml:space="preserve"> </w:t>
      </w:r>
      <w:r w:rsidRPr="004F7641">
        <w:rPr>
          <w:rFonts w:ascii="Arial" w:hAnsi="Arial" w:cs="Arial"/>
        </w:rPr>
        <w:tab/>
        <w:t>II</w:t>
      </w:r>
      <w:r w:rsidRPr="004F7641">
        <w:rPr>
          <w:rFonts w:ascii="Arial" w:hAnsi="Arial" w:cs="Arial"/>
        </w:rPr>
        <w:tab/>
        <w:t>Решење доставити Предшколској установи "Пчелица"</w:t>
      </w:r>
      <w:r w:rsidR="003E663D">
        <w:rPr>
          <w:rFonts w:ascii="Arial" w:hAnsi="Arial" w:cs="Arial"/>
        </w:rPr>
        <w:t xml:space="preserve"> Ниш</w:t>
      </w:r>
      <w:r w:rsidRPr="004F7641">
        <w:rPr>
          <w:rFonts w:ascii="Arial" w:hAnsi="Arial" w:cs="Arial"/>
        </w:rPr>
        <w:t>, Управи за образовање и Управи за финансије, изворне приходе локалне самоуправе и јавне набавке.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>Број: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 xml:space="preserve">У Нишу, </w:t>
      </w: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center"/>
        <w:rPr>
          <w:rFonts w:ascii="Arial" w:hAnsi="Arial" w:cs="Arial"/>
          <w:b/>
        </w:rPr>
      </w:pPr>
      <w:r w:rsidRPr="004F7641">
        <w:rPr>
          <w:rFonts w:ascii="Arial" w:hAnsi="Arial" w:cs="Arial"/>
          <w:b/>
        </w:rPr>
        <w:t>СКУПШТИНА ГРАДА НИША</w:t>
      </w:r>
    </w:p>
    <w:p w:rsidR="004F7641" w:rsidRPr="004F7641" w:rsidRDefault="004F7641" w:rsidP="004F7641">
      <w:pPr>
        <w:rPr>
          <w:rFonts w:ascii="Arial" w:hAnsi="Arial" w:cs="Arial"/>
          <w:b/>
        </w:rPr>
      </w:pPr>
    </w:p>
    <w:p w:rsidR="004F7641" w:rsidRPr="004F7641" w:rsidRDefault="004F7641" w:rsidP="004F7641">
      <w:pPr>
        <w:jc w:val="center"/>
        <w:rPr>
          <w:rFonts w:ascii="Arial" w:hAnsi="Arial" w:cs="Arial"/>
        </w:rPr>
      </w:pP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  <w:t xml:space="preserve">          </w:t>
      </w:r>
      <w:r w:rsidRPr="004F7641">
        <w:rPr>
          <w:rFonts w:ascii="Arial" w:hAnsi="Arial" w:cs="Arial"/>
        </w:rPr>
        <w:t>Председник</w:t>
      </w:r>
    </w:p>
    <w:p w:rsidR="004F7641" w:rsidRPr="004F7641" w:rsidRDefault="004F7641" w:rsidP="004F7641">
      <w:pPr>
        <w:rPr>
          <w:rFonts w:ascii="Arial" w:hAnsi="Arial" w:cs="Arial"/>
        </w:rPr>
      </w:pPr>
    </w:p>
    <w:p w:rsidR="004F7641" w:rsidRPr="00D06578" w:rsidRDefault="004F7641" w:rsidP="004F7641">
      <w:pPr>
        <w:jc w:val="center"/>
        <w:rPr>
          <w:rFonts w:ascii="Arial" w:hAnsi="Arial" w:cs="Arial"/>
          <w:lang w:val="sr-Cyrl-RS"/>
        </w:rPr>
      </w:pP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  <w:t xml:space="preserve">                   </w:t>
      </w:r>
      <w:r w:rsidRPr="004F7641">
        <w:rPr>
          <w:rFonts w:ascii="Arial" w:hAnsi="Arial" w:cs="Arial"/>
        </w:rPr>
        <w:t xml:space="preserve"> </w:t>
      </w:r>
      <w:r w:rsidR="00D06578">
        <w:rPr>
          <w:rFonts w:ascii="Arial" w:hAnsi="Arial" w:cs="Arial"/>
          <w:lang w:val="sr-Cyrl-RS"/>
        </w:rPr>
        <w:t xml:space="preserve">Мр Раде Рајковић </w:t>
      </w:r>
      <w:bookmarkStart w:id="0" w:name="_GoBack"/>
      <w:bookmarkEnd w:id="0"/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</w:p>
    <w:p w:rsidR="009C57C6" w:rsidRDefault="009C57C6">
      <w:pPr>
        <w:widowControl/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F7641" w:rsidRDefault="004F7641" w:rsidP="004F7641">
      <w:pPr>
        <w:jc w:val="both"/>
        <w:rPr>
          <w:rFonts w:ascii="Arial" w:hAnsi="Arial" w:cs="Arial"/>
        </w:rPr>
      </w:pPr>
    </w:p>
    <w:p w:rsidR="004F7641" w:rsidRDefault="004F7641" w:rsidP="004F7641">
      <w:pPr>
        <w:jc w:val="both"/>
        <w:rPr>
          <w:rFonts w:ascii="Arial" w:hAnsi="Arial" w:cs="Arial"/>
        </w:rPr>
      </w:pPr>
    </w:p>
    <w:p w:rsidR="004F7641" w:rsidRDefault="004F7641" w:rsidP="004F7641">
      <w:pPr>
        <w:jc w:val="both"/>
        <w:rPr>
          <w:rFonts w:ascii="Arial" w:hAnsi="Arial" w:cs="Arial"/>
        </w:rPr>
      </w:pPr>
    </w:p>
    <w:p w:rsidR="004F7641" w:rsidRDefault="004F7641" w:rsidP="004F7641">
      <w:pPr>
        <w:jc w:val="both"/>
        <w:rPr>
          <w:rFonts w:ascii="Arial" w:hAnsi="Arial" w:cs="Arial"/>
          <w:b/>
          <w:bCs/>
          <w:lang w:val="sr-Cyrl-RS"/>
        </w:rPr>
      </w:pPr>
      <w:r w:rsidRPr="004F7641">
        <w:rPr>
          <w:rFonts w:ascii="Arial" w:hAnsi="Arial" w:cs="Arial"/>
          <w:b/>
          <w:bCs/>
        </w:rPr>
        <w:tab/>
      </w:r>
      <w:r w:rsidRPr="004F7641">
        <w:rPr>
          <w:rFonts w:ascii="Arial" w:hAnsi="Arial" w:cs="Arial"/>
          <w:b/>
          <w:bCs/>
        </w:rPr>
        <w:tab/>
      </w:r>
      <w:r w:rsidRPr="004F7641">
        <w:rPr>
          <w:rFonts w:ascii="Arial" w:hAnsi="Arial" w:cs="Arial"/>
          <w:b/>
          <w:bCs/>
        </w:rPr>
        <w:tab/>
      </w:r>
      <w:r w:rsidRPr="004F7641">
        <w:rPr>
          <w:rFonts w:ascii="Arial" w:hAnsi="Arial" w:cs="Arial"/>
          <w:b/>
          <w:bCs/>
        </w:rPr>
        <w:tab/>
      </w:r>
      <w:r w:rsidRPr="004F7641">
        <w:rPr>
          <w:rFonts w:ascii="Arial" w:hAnsi="Arial" w:cs="Arial"/>
          <w:b/>
          <w:bCs/>
        </w:rPr>
        <w:tab/>
        <w:t>О б р а з л о ж е њ е</w:t>
      </w:r>
    </w:p>
    <w:p w:rsidR="00B775B9" w:rsidRPr="00B775B9" w:rsidRDefault="00B775B9" w:rsidP="004F7641">
      <w:pPr>
        <w:jc w:val="both"/>
        <w:rPr>
          <w:rFonts w:ascii="Arial" w:hAnsi="Arial" w:cs="Arial"/>
          <w:b/>
          <w:bCs/>
          <w:lang w:val="sr-Cyrl-RS"/>
        </w:rPr>
      </w:pPr>
    </w:p>
    <w:p w:rsidR="004F7641" w:rsidRPr="0073732C" w:rsidRDefault="00B775B9" w:rsidP="00B775B9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Правни основ за доношење овог решења садржан је у </w:t>
      </w:r>
      <w:r>
        <w:rPr>
          <w:rFonts w:ascii="Arial" w:hAnsi="Arial" w:cs="Arial"/>
        </w:rPr>
        <w:t xml:space="preserve"> члан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37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</w:rPr>
        <w:t xml:space="preserve"> Статута Г</w:t>
      </w:r>
      <w:r w:rsidRPr="004F7641">
        <w:rPr>
          <w:rFonts w:ascii="Arial" w:hAnsi="Arial" w:cs="Arial"/>
        </w:rPr>
        <w:t>рада Ниша, ("Службени лист Града Ниша", број 88/</w:t>
      </w:r>
      <w:r>
        <w:rPr>
          <w:rFonts w:ascii="Arial" w:hAnsi="Arial" w:cs="Arial"/>
          <w:lang w:val="sr-Cyrl-RS"/>
        </w:rPr>
        <w:t>20</w:t>
      </w:r>
      <w:r w:rsidRPr="004F7641">
        <w:rPr>
          <w:rFonts w:ascii="Arial" w:hAnsi="Arial" w:cs="Arial"/>
        </w:rPr>
        <w:t>08)</w:t>
      </w:r>
      <w:r w:rsidR="0073732C">
        <w:rPr>
          <w:rFonts w:ascii="Arial" w:hAnsi="Arial" w:cs="Arial"/>
          <w:lang w:val="sr-Latn-RS"/>
        </w:rPr>
        <w:t>.</w:t>
      </w:r>
    </w:p>
    <w:p w:rsidR="004F7641" w:rsidRPr="00621E24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  <w:b/>
          <w:bCs/>
        </w:rPr>
        <w:tab/>
        <w:t xml:space="preserve"> </w:t>
      </w:r>
      <w:r w:rsidRPr="004F7641">
        <w:rPr>
          <w:rFonts w:ascii="Arial" w:hAnsi="Arial" w:cs="Arial"/>
        </w:rPr>
        <w:t>Управни одбор Предшколске установе "Пчелица"</w:t>
      </w:r>
      <w:r w:rsidR="003E663D">
        <w:rPr>
          <w:rFonts w:ascii="Arial" w:hAnsi="Arial" w:cs="Arial"/>
        </w:rPr>
        <w:t xml:space="preserve"> Ниш</w:t>
      </w:r>
      <w:r w:rsidRPr="004F7641">
        <w:rPr>
          <w:rFonts w:ascii="Arial" w:hAnsi="Arial" w:cs="Arial"/>
        </w:rPr>
        <w:t xml:space="preserve"> </w:t>
      </w:r>
      <w:r w:rsidR="00DC385A">
        <w:rPr>
          <w:rFonts w:ascii="Arial" w:hAnsi="Arial" w:cs="Arial"/>
          <w:lang w:val="sr-Latn-RS"/>
        </w:rPr>
        <w:t xml:space="preserve">je </w:t>
      </w:r>
      <w:r w:rsidRPr="004F7641">
        <w:rPr>
          <w:rFonts w:ascii="Arial" w:hAnsi="Arial" w:cs="Arial"/>
        </w:rPr>
        <w:t>Одлуком број 1</w:t>
      </w:r>
      <w:r w:rsidR="009C57C6">
        <w:rPr>
          <w:rFonts w:ascii="Arial" w:hAnsi="Arial" w:cs="Arial"/>
          <w:lang w:val="sr-Cyrl-RS"/>
        </w:rPr>
        <w:t>312</w:t>
      </w:r>
      <w:r w:rsidR="00DC385A">
        <w:rPr>
          <w:rFonts w:ascii="Arial" w:hAnsi="Arial" w:cs="Arial"/>
          <w:lang w:val="sr-Latn-RS"/>
        </w:rPr>
        <w:t xml:space="preserve"> o</w:t>
      </w:r>
      <w:r w:rsidR="00DC385A">
        <w:rPr>
          <w:rFonts w:ascii="Arial" w:hAnsi="Arial" w:cs="Arial"/>
          <w:lang w:val="sr-Cyrl-RS"/>
        </w:rPr>
        <w:t>д</w:t>
      </w:r>
      <w:r w:rsidR="00DC385A">
        <w:rPr>
          <w:rFonts w:ascii="Arial" w:hAnsi="Arial" w:cs="Arial"/>
          <w:lang w:val="sr-Latn-RS"/>
        </w:rPr>
        <w:t xml:space="preserve"> 29.2.2016. </w:t>
      </w:r>
      <w:r w:rsidR="00DC385A">
        <w:rPr>
          <w:rFonts w:ascii="Arial" w:hAnsi="Arial" w:cs="Arial"/>
          <w:lang w:val="sr-Cyrl-RS"/>
        </w:rPr>
        <w:t>године</w:t>
      </w:r>
      <w:r w:rsidR="00425ADE">
        <w:rPr>
          <w:rFonts w:ascii="Arial" w:hAnsi="Arial" w:cs="Arial"/>
        </w:rPr>
        <w:t xml:space="preserve"> усвојио</w:t>
      </w:r>
      <w:r w:rsidRPr="004F7641">
        <w:rPr>
          <w:rFonts w:ascii="Arial" w:hAnsi="Arial" w:cs="Arial"/>
        </w:rPr>
        <w:t xml:space="preserve"> Финансијски извештај о пословању Предшколске установе „Пчелица“ </w:t>
      </w:r>
      <w:r w:rsidR="003E663D">
        <w:rPr>
          <w:rFonts w:ascii="Arial" w:hAnsi="Arial" w:cs="Arial"/>
        </w:rPr>
        <w:t xml:space="preserve">Ниш </w:t>
      </w:r>
      <w:r w:rsidRPr="004F7641">
        <w:rPr>
          <w:rFonts w:ascii="Arial" w:hAnsi="Arial" w:cs="Arial"/>
        </w:rPr>
        <w:t>за период</w:t>
      </w:r>
      <w:r>
        <w:rPr>
          <w:rFonts w:ascii="Arial" w:hAnsi="Arial" w:cs="Arial"/>
        </w:rPr>
        <w:t xml:space="preserve"> 1.1.</w:t>
      </w:r>
      <w:r w:rsidR="002927DA">
        <w:rPr>
          <w:rFonts w:ascii="Arial" w:hAnsi="Arial" w:cs="Arial"/>
        </w:rPr>
        <w:t>201</w:t>
      </w:r>
      <w:r w:rsidR="009C57C6">
        <w:rPr>
          <w:rFonts w:ascii="Arial" w:hAnsi="Arial" w:cs="Arial"/>
          <w:lang w:val="sr-Cyrl-RS"/>
        </w:rPr>
        <w:t>5</w:t>
      </w:r>
      <w:r w:rsidR="002927DA">
        <w:rPr>
          <w:rFonts w:ascii="Arial" w:hAnsi="Arial" w:cs="Arial"/>
        </w:rPr>
        <w:t>.</w:t>
      </w:r>
      <w:r>
        <w:rPr>
          <w:rFonts w:ascii="Arial" w:hAnsi="Arial" w:cs="Arial"/>
        </w:rPr>
        <w:t>-31.12.201</w:t>
      </w:r>
      <w:r w:rsidR="009C57C6">
        <w:rPr>
          <w:rFonts w:ascii="Arial" w:hAnsi="Arial" w:cs="Arial"/>
          <w:lang w:val="sr-Cyrl-RS"/>
        </w:rPr>
        <w:t>5</w:t>
      </w:r>
      <w:r w:rsidRPr="004F7641">
        <w:rPr>
          <w:rFonts w:ascii="Arial" w:hAnsi="Arial" w:cs="Arial"/>
        </w:rPr>
        <w:t>. године број 1</w:t>
      </w:r>
      <w:r w:rsidR="009C57C6">
        <w:rPr>
          <w:rFonts w:ascii="Arial" w:hAnsi="Arial" w:cs="Arial"/>
          <w:lang w:val="sr-Cyrl-RS"/>
        </w:rPr>
        <w:t>190</w:t>
      </w:r>
      <w:r w:rsidRPr="004F7641">
        <w:rPr>
          <w:rFonts w:ascii="Arial" w:hAnsi="Arial" w:cs="Arial"/>
        </w:rPr>
        <w:t xml:space="preserve"> од 2</w:t>
      </w:r>
      <w:r w:rsidR="009C57C6">
        <w:rPr>
          <w:rFonts w:ascii="Arial" w:hAnsi="Arial" w:cs="Arial"/>
          <w:lang w:val="sr-Cyrl-RS"/>
        </w:rPr>
        <w:t>4.</w:t>
      </w:r>
      <w:r w:rsidR="002927DA">
        <w:rPr>
          <w:rFonts w:ascii="Arial" w:hAnsi="Arial" w:cs="Arial"/>
        </w:rPr>
        <w:t>0</w:t>
      </w:r>
      <w:r w:rsidR="009C57C6">
        <w:rPr>
          <w:rFonts w:ascii="Arial" w:hAnsi="Arial" w:cs="Arial"/>
        </w:rPr>
        <w:t>2.201</w:t>
      </w:r>
      <w:r w:rsidR="009C57C6">
        <w:rPr>
          <w:rFonts w:ascii="Arial" w:hAnsi="Arial" w:cs="Arial"/>
          <w:lang w:val="sr-Cyrl-RS"/>
        </w:rPr>
        <w:t>6</w:t>
      </w:r>
      <w:r w:rsidRPr="004F7641">
        <w:rPr>
          <w:rFonts w:ascii="Arial" w:hAnsi="Arial" w:cs="Arial"/>
        </w:rPr>
        <w:t>. године.</w:t>
      </w:r>
      <w:r w:rsidRPr="004F7641">
        <w:rPr>
          <w:rFonts w:ascii="Arial" w:hAnsi="Arial" w:cs="Arial"/>
          <w:lang w:val="en-US"/>
        </w:rPr>
        <w:t xml:space="preserve">   </w:t>
      </w:r>
    </w:p>
    <w:p w:rsidR="002D3EF7" w:rsidRPr="00621E24" w:rsidRDefault="004F7641" w:rsidP="00621E24">
      <w:pPr>
        <w:ind w:firstLine="720"/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 xml:space="preserve">Установа </w:t>
      </w:r>
      <w:r w:rsidR="009338BA">
        <w:rPr>
          <w:rFonts w:ascii="Arial" w:hAnsi="Arial" w:cs="Arial"/>
        </w:rPr>
        <w:t>подноси</w:t>
      </w:r>
      <w:r w:rsidRPr="004F7641">
        <w:rPr>
          <w:rFonts w:ascii="Arial" w:hAnsi="Arial" w:cs="Arial"/>
        </w:rPr>
        <w:t xml:space="preserve"> извештај о раду и реализацији програма рада за </w:t>
      </w:r>
      <w:r w:rsidR="002927DA">
        <w:rPr>
          <w:rFonts w:ascii="Arial" w:hAnsi="Arial" w:cs="Arial"/>
        </w:rPr>
        <w:t>радну</w:t>
      </w:r>
      <w:r w:rsidRPr="004F7641">
        <w:rPr>
          <w:rFonts w:ascii="Arial" w:hAnsi="Arial" w:cs="Arial"/>
        </w:rPr>
        <w:t xml:space="preserve"> годину, а финансијски извештај за буџетску, односно календарску  годину.</w:t>
      </w:r>
    </w:p>
    <w:p w:rsidR="002D3EF7" w:rsidRPr="00621E24" w:rsidRDefault="001943FE" w:rsidP="00621E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Установи се у складу са Законом </w:t>
      </w:r>
      <w:r w:rsidR="002927D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основама система образовања и васпитања и Законом о предшколском васпитању и образовањ</w:t>
      </w:r>
      <w:r w:rsidR="00762DE8">
        <w:rPr>
          <w:rFonts w:ascii="Arial" w:hAnsi="Arial" w:cs="Arial"/>
        </w:rPr>
        <w:t xml:space="preserve">у обавља </w:t>
      </w:r>
      <w:r w:rsidR="00404E41">
        <w:rPr>
          <w:rFonts w:ascii="Arial" w:hAnsi="Arial" w:cs="Arial"/>
        </w:rPr>
        <w:t xml:space="preserve"> делатност – </w:t>
      </w:r>
      <w:r w:rsidR="00ED38D2">
        <w:rPr>
          <w:rFonts w:ascii="Arial" w:hAnsi="Arial" w:cs="Arial"/>
        </w:rPr>
        <w:t xml:space="preserve">васпитање и образовање деце предшколског узраста, </w:t>
      </w:r>
      <w:r w:rsidR="00404E41">
        <w:rPr>
          <w:rFonts w:ascii="Arial" w:hAnsi="Arial" w:cs="Arial"/>
        </w:rPr>
        <w:t xml:space="preserve">организовање </w:t>
      </w:r>
      <w:r w:rsidR="00ED38D2">
        <w:rPr>
          <w:rFonts w:ascii="Arial" w:hAnsi="Arial" w:cs="Arial"/>
        </w:rPr>
        <w:t>дневног боравка деце и исхране</w:t>
      </w:r>
      <w:r w:rsidR="00404E41">
        <w:rPr>
          <w:rFonts w:ascii="Arial" w:hAnsi="Arial" w:cs="Arial"/>
        </w:rPr>
        <w:t xml:space="preserve">, </w:t>
      </w:r>
      <w:r w:rsidR="009A3BDB">
        <w:rPr>
          <w:rFonts w:ascii="Arial" w:hAnsi="Arial" w:cs="Arial"/>
        </w:rPr>
        <w:t xml:space="preserve">неге, </w:t>
      </w:r>
      <w:r w:rsidR="00404E41">
        <w:rPr>
          <w:rFonts w:ascii="Arial" w:hAnsi="Arial" w:cs="Arial"/>
        </w:rPr>
        <w:t>превентивн</w:t>
      </w:r>
      <w:r w:rsidR="002927DA">
        <w:rPr>
          <w:rFonts w:ascii="Arial" w:hAnsi="Arial" w:cs="Arial"/>
        </w:rPr>
        <w:t>е</w:t>
      </w:r>
      <w:r w:rsidR="00404E41">
        <w:rPr>
          <w:rFonts w:ascii="Arial" w:hAnsi="Arial" w:cs="Arial"/>
        </w:rPr>
        <w:t xml:space="preserve"> з</w:t>
      </w:r>
      <w:r w:rsidR="009A3BDB">
        <w:rPr>
          <w:rFonts w:ascii="Arial" w:hAnsi="Arial" w:cs="Arial"/>
        </w:rPr>
        <w:t>дравствене  и социјалне заштите.</w:t>
      </w:r>
      <w:r w:rsidR="00702C54">
        <w:rPr>
          <w:rFonts w:ascii="Arial" w:hAnsi="Arial" w:cs="Arial"/>
        </w:rPr>
        <w:t xml:space="preserve"> У Установи се обављају и друге делатности у складу са Статутом Установе.</w:t>
      </w:r>
    </w:p>
    <w:p w:rsidR="002D3EF7" w:rsidRPr="00621E24" w:rsidRDefault="009C57C6" w:rsidP="00621E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Установа је у 2015</w:t>
      </w:r>
      <w:r w:rsidR="00E01F0E" w:rsidRPr="00B775B9">
        <w:rPr>
          <w:rFonts w:ascii="Arial" w:hAnsi="Arial" w:cs="Arial"/>
          <w:lang w:val="sr-Cyrl-RS"/>
        </w:rPr>
        <w:t>. години основну</w:t>
      </w:r>
      <w:r w:rsidR="00A800D1" w:rsidRPr="00B775B9">
        <w:rPr>
          <w:rFonts w:ascii="Arial" w:hAnsi="Arial" w:cs="Arial"/>
          <w:lang w:val="sr-Cyrl-RS"/>
        </w:rPr>
        <w:t xml:space="preserve"> д</w:t>
      </w:r>
      <w:r w:rsidR="00DD4447" w:rsidRPr="00B775B9">
        <w:rPr>
          <w:rFonts w:ascii="Arial" w:hAnsi="Arial" w:cs="Arial"/>
        </w:rPr>
        <w:t>елатност  обавља</w:t>
      </w:r>
      <w:r w:rsidR="00C65D92" w:rsidRPr="00B775B9">
        <w:rPr>
          <w:rFonts w:ascii="Arial" w:hAnsi="Arial" w:cs="Arial"/>
          <w:lang w:val="sr-Cyrl-RS"/>
        </w:rPr>
        <w:t>л</w:t>
      </w:r>
      <w:r w:rsidR="007A7D34" w:rsidRPr="00B775B9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у 2</w:t>
      </w:r>
      <w:r>
        <w:rPr>
          <w:rFonts w:ascii="Arial" w:hAnsi="Arial" w:cs="Arial"/>
          <w:lang w:val="sr-Cyrl-RS"/>
        </w:rPr>
        <w:t>4</w:t>
      </w:r>
      <w:r w:rsidR="00E01F0E" w:rsidRPr="00B775B9">
        <w:rPr>
          <w:rFonts w:ascii="Arial" w:hAnsi="Arial" w:cs="Arial"/>
        </w:rPr>
        <w:t xml:space="preserve"> обданишта</w:t>
      </w:r>
      <w:r w:rsidR="00E01F0E" w:rsidRPr="00B775B9">
        <w:rPr>
          <w:rFonts w:ascii="Arial" w:hAnsi="Arial" w:cs="Arial"/>
          <w:lang w:val="sr-Cyrl-RS"/>
        </w:rPr>
        <w:t>.</w:t>
      </w:r>
      <w:r w:rsidR="00E01F0E" w:rsidRPr="00B775B9">
        <w:rPr>
          <w:rFonts w:ascii="Arial" w:hAnsi="Arial" w:cs="Arial"/>
        </w:rPr>
        <w:t xml:space="preserve"> </w:t>
      </w:r>
      <w:r w:rsidR="00E01F0E" w:rsidRPr="00B775B9">
        <w:rPr>
          <w:rFonts w:ascii="Arial" w:hAnsi="Arial" w:cs="Arial"/>
          <w:lang w:val="sr-Cyrl-RS"/>
        </w:rPr>
        <w:t>Ц</w:t>
      </w:r>
      <w:r w:rsidR="00DD4447" w:rsidRPr="00B775B9">
        <w:rPr>
          <w:rFonts w:ascii="Arial" w:hAnsi="Arial" w:cs="Arial"/>
        </w:rPr>
        <w:t>елодневним боравком је било обухваћено 5</w:t>
      </w:r>
      <w:r w:rsidR="00987C2B">
        <w:rPr>
          <w:rFonts w:ascii="Arial" w:hAnsi="Arial" w:cs="Arial"/>
          <w:lang w:val="sr-Cyrl-RS"/>
        </w:rPr>
        <w:t>700</w:t>
      </w:r>
      <w:r w:rsidR="00C65D92" w:rsidRPr="00B775B9">
        <w:rPr>
          <w:rFonts w:ascii="Arial" w:hAnsi="Arial" w:cs="Arial"/>
        </w:rPr>
        <w:t xml:space="preserve"> деце</w:t>
      </w:r>
      <w:r w:rsidR="00C65D92" w:rsidRPr="00B775B9">
        <w:rPr>
          <w:rFonts w:ascii="Arial" w:hAnsi="Arial" w:cs="Arial"/>
          <w:lang w:val="sr-Cyrl-RS"/>
        </w:rPr>
        <w:t>, а</w:t>
      </w:r>
      <w:r w:rsidR="00DD4447" w:rsidRPr="00B775B9">
        <w:rPr>
          <w:rFonts w:ascii="Arial" w:hAnsi="Arial" w:cs="Arial"/>
        </w:rPr>
        <w:t xml:space="preserve"> </w:t>
      </w:r>
      <w:r w:rsidR="00C65D92" w:rsidRPr="00B775B9">
        <w:rPr>
          <w:rFonts w:ascii="Arial" w:hAnsi="Arial" w:cs="Arial"/>
          <w:lang w:val="sr-Cyrl-RS"/>
        </w:rPr>
        <w:t>п</w:t>
      </w:r>
      <w:r w:rsidR="00702C54" w:rsidRPr="00B775B9">
        <w:rPr>
          <w:rFonts w:ascii="Arial" w:hAnsi="Arial" w:cs="Arial"/>
        </w:rPr>
        <w:t>рипремни</w:t>
      </w:r>
      <w:r w:rsidR="007A7D34" w:rsidRPr="00B775B9">
        <w:rPr>
          <w:rFonts w:ascii="Arial" w:hAnsi="Arial" w:cs="Arial"/>
        </w:rPr>
        <w:t>м</w:t>
      </w:r>
      <w:r w:rsidR="00702C54" w:rsidRPr="00B775B9">
        <w:rPr>
          <w:rFonts w:ascii="Arial" w:hAnsi="Arial" w:cs="Arial"/>
        </w:rPr>
        <w:t xml:space="preserve"> предшколски</w:t>
      </w:r>
      <w:r w:rsidR="007A7D34" w:rsidRPr="00B775B9">
        <w:rPr>
          <w:rFonts w:ascii="Arial" w:hAnsi="Arial" w:cs="Arial"/>
        </w:rPr>
        <w:t>м</w:t>
      </w:r>
      <w:r w:rsidR="00702C54" w:rsidRPr="00B775B9">
        <w:rPr>
          <w:rFonts w:ascii="Arial" w:hAnsi="Arial" w:cs="Arial"/>
        </w:rPr>
        <w:t xml:space="preserve"> програм</w:t>
      </w:r>
      <w:r w:rsidR="007A7D34" w:rsidRPr="00B775B9">
        <w:rPr>
          <w:rFonts w:ascii="Arial" w:hAnsi="Arial" w:cs="Arial"/>
        </w:rPr>
        <w:t>ом у полудневном трајању</w:t>
      </w:r>
      <w:r w:rsidR="00702C54" w:rsidRPr="00B775B9">
        <w:rPr>
          <w:rFonts w:ascii="Arial" w:hAnsi="Arial" w:cs="Arial"/>
        </w:rPr>
        <w:t xml:space="preserve">, </w:t>
      </w:r>
      <w:r w:rsidR="0073732C">
        <w:rPr>
          <w:rFonts w:ascii="Arial" w:hAnsi="Arial" w:cs="Arial"/>
          <w:lang w:val="sr-Cyrl-RS"/>
        </w:rPr>
        <w:t xml:space="preserve">било је </w:t>
      </w:r>
      <w:r w:rsidR="00702C54" w:rsidRPr="00B775B9">
        <w:rPr>
          <w:rFonts w:ascii="Arial" w:hAnsi="Arial" w:cs="Arial"/>
        </w:rPr>
        <w:t>обухва</w:t>
      </w:r>
      <w:r w:rsidR="0073732C">
        <w:rPr>
          <w:rFonts w:ascii="Arial" w:hAnsi="Arial" w:cs="Arial"/>
        </w:rPr>
        <w:t>ћено</w:t>
      </w:r>
      <w:r w:rsidR="00A800D1" w:rsidRPr="00B775B9">
        <w:rPr>
          <w:rFonts w:ascii="Arial" w:hAnsi="Arial" w:cs="Arial"/>
        </w:rPr>
        <w:t xml:space="preserve"> још</w:t>
      </w:r>
      <w:r w:rsidR="00E01F0E" w:rsidRPr="00B775B9">
        <w:rPr>
          <w:rFonts w:ascii="Arial" w:hAnsi="Arial" w:cs="Arial"/>
          <w:lang w:val="sr-Cyrl-RS"/>
        </w:rPr>
        <w:t xml:space="preserve"> </w:t>
      </w:r>
      <w:r w:rsidR="00987C2B">
        <w:rPr>
          <w:rFonts w:ascii="Arial" w:hAnsi="Arial" w:cs="Arial"/>
          <w:lang w:val="sr-Cyrl-RS"/>
        </w:rPr>
        <w:t>649</w:t>
      </w:r>
      <w:r w:rsidR="00702C54" w:rsidRPr="00B775B9">
        <w:rPr>
          <w:rFonts w:ascii="Arial" w:hAnsi="Arial" w:cs="Arial"/>
        </w:rPr>
        <w:t xml:space="preserve"> деце. У</w:t>
      </w:r>
      <w:r w:rsidR="00702C54">
        <w:rPr>
          <w:rFonts w:ascii="Arial" w:hAnsi="Arial" w:cs="Arial"/>
        </w:rPr>
        <w:t xml:space="preserve"> </w:t>
      </w:r>
      <w:r w:rsidR="00987C2B">
        <w:rPr>
          <w:rFonts w:ascii="Arial" w:hAnsi="Arial" w:cs="Arial"/>
          <w:lang w:val="sr-Cyrl-RS"/>
        </w:rPr>
        <w:t>четири</w:t>
      </w:r>
      <w:r w:rsidR="007A7D34">
        <w:rPr>
          <w:rFonts w:ascii="Arial" w:hAnsi="Arial" w:cs="Arial"/>
        </w:rPr>
        <w:t xml:space="preserve"> </w:t>
      </w:r>
      <w:r w:rsidR="00702C54">
        <w:rPr>
          <w:rFonts w:ascii="Arial" w:hAnsi="Arial" w:cs="Arial"/>
        </w:rPr>
        <w:t>болничк</w:t>
      </w:r>
      <w:r w:rsidR="00987C2B">
        <w:rPr>
          <w:rFonts w:ascii="Arial" w:hAnsi="Arial" w:cs="Arial"/>
          <w:lang w:val="sr-Cyrl-RS"/>
        </w:rPr>
        <w:t>е</w:t>
      </w:r>
      <w:r w:rsidR="00702C54">
        <w:rPr>
          <w:rFonts w:ascii="Arial" w:hAnsi="Arial" w:cs="Arial"/>
        </w:rPr>
        <w:t xml:space="preserve"> груп</w:t>
      </w:r>
      <w:r w:rsidR="00987C2B">
        <w:rPr>
          <w:rFonts w:ascii="Arial" w:hAnsi="Arial" w:cs="Arial"/>
          <w:lang w:val="sr-Cyrl-RS"/>
        </w:rPr>
        <w:t>е</w:t>
      </w:r>
      <w:r w:rsidR="00702C54">
        <w:rPr>
          <w:rFonts w:ascii="Arial" w:hAnsi="Arial" w:cs="Arial"/>
        </w:rPr>
        <w:t xml:space="preserve"> </w:t>
      </w:r>
      <w:r w:rsidR="00E01F0E">
        <w:rPr>
          <w:rFonts w:ascii="Arial" w:hAnsi="Arial" w:cs="Arial"/>
          <w:lang w:val="sr-Cyrl-RS"/>
        </w:rPr>
        <w:t>било је</w:t>
      </w:r>
      <w:r w:rsidR="00987C2B">
        <w:rPr>
          <w:rFonts w:ascii="Arial" w:hAnsi="Arial" w:cs="Arial"/>
        </w:rPr>
        <w:t xml:space="preserve"> </w:t>
      </w:r>
      <w:r w:rsidR="00987C2B">
        <w:rPr>
          <w:rFonts w:ascii="Arial" w:hAnsi="Arial" w:cs="Arial"/>
          <w:lang w:val="sr-Cyrl-RS"/>
        </w:rPr>
        <w:t>обухваћено</w:t>
      </w:r>
      <w:r w:rsidR="00E01F0E">
        <w:rPr>
          <w:rFonts w:ascii="Arial" w:hAnsi="Arial" w:cs="Arial"/>
        </w:rPr>
        <w:t xml:space="preserve"> </w:t>
      </w:r>
      <w:r w:rsidR="009621B7">
        <w:rPr>
          <w:rFonts w:ascii="Arial" w:hAnsi="Arial" w:cs="Arial"/>
        </w:rPr>
        <w:t xml:space="preserve"> 60</w:t>
      </w:r>
      <w:r w:rsidR="00425ADE">
        <w:rPr>
          <w:rFonts w:ascii="Arial" w:hAnsi="Arial" w:cs="Arial"/>
          <w:lang w:val="sr-Cyrl-RS"/>
        </w:rPr>
        <w:t xml:space="preserve"> </w:t>
      </w:r>
      <w:r w:rsidR="009621B7">
        <w:rPr>
          <w:rFonts w:ascii="Arial" w:hAnsi="Arial" w:cs="Arial"/>
        </w:rPr>
        <w:t xml:space="preserve"> деце</w:t>
      </w:r>
      <w:r w:rsidR="00702C54">
        <w:rPr>
          <w:rFonts w:ascii="Arial" w:hAnsi="Arial" w:cs="Arial"/>
        </w:rPr>
        <w:t>.</w:t>
      </w:r>
    </w:p>
    <w:p w:rsidR="00611CB2" w:rsidRDefault="009621B7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Поред припреме оброка за децу см</w:t>
      </w:r>
      <w:r w:rsidR="00E01F0E">
        <w:rPr>
          <w:rFonts w:ascii="Arial" w:hAnsi="Arial" w:cs="Arial"/>
        </w:rPr>
        <w:t>ештену у обдаништима, припрема</w:t>
      </w:r>
      <w:r w:rsidR="00E01F0E">
        <w:rPr>
          <w:rFonts w:ascii="Arial" w:hAnsi="Arial" w:cs="Arial"/>
          <w:lang w:val="sr-Cyrl-RS"/>
        </w:rPr>
        <w:t>ли су</w:t>
      </w:r>
      <w:r>
        <w:rPr>
          <w:rFonts w:ascii="Arial" w:hAnsi="Arial" w:cs="Arial"/>
        </w:rPr>
        <w:t xml:space="preserve"> се и оброци за децу смештену у приватним вртићима, продуженом боравку у основним школама и бесплатне ужине за ученике основних школа. </w:t>
      </w:r>
    </w:p>
    <w:p w:rsidR="00E3748C" w:rsidRDefault="00621E24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Предшколска установа „Пчелица“ је </w:t>
      </w:r>
      <w:r w:rsidR="00567714">
        <w:rPr>
          <w:rFonts w:ascii="Arial" w:hAnsi="Arial" w:cs="Arial"/>
          <w:lang w:val="sr-Cyrl-RS"/>
        </w:rPr>
        <w:t>у 201</w:t>
      </w:r>
      <w:r w:rsidR="00987C2B">
        <w:rPr>
          <w:rFonts w:ascii="Arial" w:hAnsi="Arial" w:cs="Arial"/>
          <w:lang w:val="sr-Cyrl-RS"/>
        </w:rPr>
        <w:t>5</w:t>
      </w:r>
      <w:r w:rsidR="00567714">
        <w:rPr>
          <w:rFonts w:ascii="Arial" w:hAnsi="Arial" w:cs="Arial"/>
          <w:lang w:val="sr-Cyrl-RS"/>
        </w:rPr>
        <w:t xml:space="preserve">. години </w:t>
      </w:r>
      <w:r>
        <w:rPr>
          <w:rFonts w:ascii="Arial" w:hAnsi="Arial" w:cs="Arial"/>
        </w:rPr>
        <w:t>остварила укупне пр</w:t>
      </w:r>
      <w:r w:rsidR="00987C2B">
        <w:rPr>
          <w:rFonts w:ascii="Arial" w:hAnsi="Arial" w:cs="Arial"/>
        </w:rPr>
        <w:t xml:space="preserve">иходе у износу од </w:t>
      </w:r>
      <w:r w:rsidR="00987C2B">
        <w:rPr>
          <w:rFonts w:ascii="Arial" w:hAnsi="Arial" w:cs="Arial"/>
          <w:lang w:val="sr-Cyrl-RS"/>
        </w:rPr>
        <w:t>955.202.709,90</w:t>
      </w:r>
      <w:r>
        <w:rPr>
          <w:rFonts w:ascii="Arial" w:hAnsi="Arial" w:cs="Arial"/>
        </w:rPr>
        <w:t xml:space="preserve"> динара.</w:t>
      </w:r>
      <w:r w:rsidR="00A7022F">
        <w:rPr>
          <w:rFonts w:ascii="Arial" w:hAnsi="Arial" w:cs="Arial"/>
          <w:lang w:val="sr-Cyrl-RS"/>
        </w:rPr>
        <w:t xml:space="preserve"> </w:t>
      </w:r>
      <w:r w:rsidR="003978C4">
        <w:rPr>
          <w:rFonts w:ascii="Arial" w:hAnsi="Arial" w:cs="Arial"/>
          <w:lang w:val="sr-Cyrl-RS"/>
        </w:rPr>
        <w:t>Структуру укупних прихода чине приходи из буџета</w:t>
      </w:r>
      <w:r w:rsidR="00E3748C">
        <w:rPr>
          <w:rFonts w:ascii="Arial" w:hAnsi="Arial" w:cs="Arial"/>
          <w:lang w:val="sr-Cyrl-RS"/>
        </w:rPr>
        <w:t>, други приходи,</w:t>
      </w:r>
      <w:r w:rsidR="00A7022F">
        <w:rPr>
          <w:rFonts w:ascii="Arial" w:hAnsi="Arial" w:cs="Arial"/>
          <w:lang w:val="sr-Cyrl-RS"/>
        </w:rPr>
        <w:t xml:space="preserve"> </w:t>
      </w:r>
      <w:r w:rsidR="00A800D1">
        <w:rPr>
          <w:rFonts w:ascii="Arial" w:hAnsi="Arial" w:cs="Arial"/>
          <w:lang w:val="sr-Cyrl-RS"/>
        </w:rPr>
        <w:t>приходи меморандумских став</w:t>
      </w:r>
      <w:r w:rsidR="00D706E6">
        <w:rPr>
          <w:rFonts w:ascii="Arial" w:hAnsi="Arial" w:cs="Arial"/>
          <w:lang w:val="sr-Cyrl-RS"/>
        </w:rPr>
        <w:t>ки</w:t>
      </w:r>
      <w:r w:rsidR="00E3748C">
        <w:rPr>
          <w:rFonts w:ascii="Arial" w:hAnsi="Arial" w:cs="Arial"/>
          <w:lang w:val="sr-Cyrl-RS"/>
        </w:rPr>
        <w:t xml:space="preserve"> за рефундацију</w:t>
      </w:r>
      <w:r w:rsidR="00A7022F">
        <w:rPr>
          <w:rFonts w:ascii="Arial" w:hAnsi="Arial" w:cs="Arial"/>
          <w:lang w:val="sr-Cyrl-RS"/>
        </w:rPr>
        <w:t xml:space="preserve"> </w:t>
      </w:r>
      <w:r w:rsidR="00E3748C">
        <w:rPr>
          <w:rFonts w:ascii="Arial" w:hAnsi="Arial" w:cs="Arial"/>
          <w:lang w:val="sr-Cyrl-RS"/>
        </w:rPr>
        <w:t xml:space="preserve"> расхода и примања од нефинансијске имовине.</w:t>
      </w:r>
    </w:p>
    <w:p w:rsidR="00E3748C" w:rsidRDefault="000D209C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Приходе</w:t>
      </w:r>
      <w:r w:rsidR="00E3748C">
        <w:rPr>
          <w:rFonts w:ascii="Arial" w:hAnsi="Arial" w:cs="Arial"/>
          <w:lang w:val="sr-Cyrl-RS"/>
        </w:rPr>
        <w:t xml:space="preserve"> из буџет</w:t>
      </w:r>
      <w:r w:rsidR="00987C2B">
        <w:rPr>
          <w:rFonts w:ascii="Arial" w:hAnsi="Arial" w:cs="Arial"/>
          <w:lang w:val="sr-Cyrl-RS"/>
        </w:rPr>
        <w:t>а</w:t>
      </w:r>
      <w:r w:rsidR="00E3748C">
        <w:rPr>
          <w:rFonts w:ascii="Arial" w:hAnsi="Arial" w:cs="Arial"/>
          <w:lang w:val="sr-Cyrl-RS"/>
        </w:rPr>
        <w:t xml:space="preserve"> чине</w:t>
      </w:r>
      <w:r w:rsidR="003978C4">
        <w:rPr>
          <w:rFonts w:ascii="Arial" w:hAnsi="Arial" w:cs="Arial"/>
          <w:lang w:val="sr-Cyrl-RS"/>
        </w:rPr>
        <w:t xml:space="preserve"> приходи из буџета Града</w:t>
      </w:r>
      <w:r w:rsidR="00987C2B">
        <w:rPr>
          <w:rFonts w:ascii="Arial" w:hAnsi="Arial" w:cs="Arial"/>
          <w:lang w:val="sr-Cyrl-RS"/>
        </w:rPr>
        <w:t xml:space="preserve"> Ниша у износу од 564.219.024,03</w:t>
      </w:r>
      <w:r w:rsidR="003978C4">
        <w:rPr>
          <w:rFonts w:ascii="Arial" w:hAnsi="Arial" w:cs="Arial"/>
          <w:lang w:val="sr-Cyrl-RS"/>
        </w:rPr>
        <w:t xml:space="preserve"> динар</w:t>
      </w:r>
      <w:r w:rsidR="00987C2B">
        <w:rPr>
          <w:rFonts w:ascii="Arial" w:hAnsi="Arial" w:cs="Arial"/>
          <w:lang w:val="sr-Cyrl-RS"/>
        </w:rPr>
        <w:t>а</w:t>
      </w:r>
      <w:r w:rsidR="003978C4">
        <w:rPr>
          <w:rFonts w:ascii="Arial" w:hAnsi="Arial" w:cs="Arial"/>
          <w:lang w:val="sr-Cyrl-RS"/>
        </w:rPr>
        <w:t xml:space="preserve"> и пр</w:t>
      </w:r>
      <w:r w:rsidR="00987C2B">
        <w:rPr>
          <w:rFonts w:ascii="Arial" w:hAnsi="Arial" w:cs="Arial"/>
          <w:lang w:val="sr-Cyrl-RS"/>
        </w:rPr>
        <w:t>иходи из Републике 55.549.128,84</w:t>
      </w:r>
      <w:r w:rsidR="003978C4">
        <w:rPr>
          <w:rFonts w:ascii="Arial" w:hAnsi="Arial" w:cs="Arial"/>
          <w:lang w:val="sr-Cyrl-RS"/>
        </w:rPr>
        <w:t xml:space="preserve"> динара,</w:t>
      </w:r>
      <w:r w:rsidR="00563308">
        <w:rPr>
          <w:rFonts w:ascii="Arial" w:hAnsi="Arial" w:cs="Arial"/>
          <w:lang w:val="sr-Cyrl-RS"/>
        </w:rPr>
        <w:t>што укупно износи 61</w:t>
      </w:r>
      <w:r w:rsidR="00987C2B">
        <w:rPr>
          <w:rFonts w:ascii="Arial" w:hAnsi="Arial" w:cs="Arial"/>
          <w:lang w:val="sr-Cyrl-RS"/>
        </w:rPr>
        <w:t>9.768.152,87</w:t>
      </w:r>
      <w:r w:rsidR="00611CB2">
        <w:rPr>
          <w:rFonts w:ascii="Arial" w:hAnsi="Arial" w:cs="Arial"/>
          <w:lang w:val="sr-Cyrl-RS"/>
        </w:rPr>
        <w:t xml:space="preserve"> </w:t>
      </w:r>
      <w:r w:rsidR="00563308">
        <w:rPr>
          <w:rFonts w:ascii="Arial" w:hAnsi="Arial" w:cs="Arial"/>
          <w:lang w:val="sr-Cyrl-RS"/>
        </w:rPr>
        <w:t>динар</w:t>
      </w:r>
      <w:r>
        <w:rPr>
          <w:rFonts w:ascii="Arial" w:hAnsi="Arial" w:cs="Arial"/>
          <w:lang w:val="sr-Cyrl-RS"/>
        </w:rPr>
        <w:t>а</w:t>
      </w:r>
      <w:r w:rsidR="00563308">
        <w:rPr>
          <w:rFonts w:ascii="Arial" w:hAnsi="Arial" w:cs="Arial"/>
          <w:lang w:val="sr-Cyrl-RS"/>
        </w:rPr>
        <w:t xml:space="preserve"> и ови приходи имају највеће учешће у укупним приходима</w:t>
      </w:r>
      <w:r w:rsidR="00563308">
        <w:rPr>
          <w:rFonts w:ascii="Arial" w:hAnsi="Arial" w:cs="Arial"/>
        </w:rPr>
        <w:t xml:space="preserve"> </w:t>
      </w:r>
      <w:r w:rsidR="00563308">
        <w:rPr>
          <w:rFonts w:ascii="Arial" w:hAnsi="Arial" w:cs="Arial"/>
          <w:lang w:val="sr-Cyrl-RS"/>
        </w:rPr>
        <w:t>са</w:t>
      </w:r>
      <w:r w:rsidR="00987C2B">
        <w:rPr>
          <w:rFonts w:ascii="Arial" w:hAnsi="Arial" w:cs="Arial"/>
        </w:rPr>
        <w:t xml:space="preserve"> 6</w:t>
      </w:r>
      <w:r w:rsidR="00987C2B">
        <w:rPr>
          <w:rFonts w:ascii="Arial" w:hAnsi="Arial" w:cs="Arial"/>
          <w:lang w:val="sr-Cyrl-RS"/>
        </w:rPr>
        <w:t>4,89</w:t>
      </w:r>
      <w:r w:rsidR="00563308">
        <w:rPr>
          <w:rFonts w:ascii="Arial" w:hAnsi="Arial" w:cs="Arial"/>
        </w:rPr>
        <w:t>%</w:t>
      </w:r>
      <w:r w:rsidR="00E3748C">
        <w:rPr>
          <w:rFonts w:ascii="Arial" w:hAnsi="Arial" w:cs="Arial"/>
          <w:lang w:val="sr-Cyrl-RS"/>
        </w:rPr>
        <w:t>.</w:t>
      </w:r>
    </w:p>
    <w:p w:rsidR="000D209C" w:rsidRDefault="00A800D1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Други приходи су</w:t>
      </w:r>
      <w:r w:rsidR="00E3748C">
        <w:rPr>
          <w:rFonts w:ascii="Arial" w:hAnsi="Arial" w:cs="Arial"/>
          <w:lang w:val="sr-Cyrl-RS"/>
        </w:rPr>
        <w:t xml:space="preserve"> приходи од</w:t>
      </w:r>
      <w:r w:rsidR="00BF5158">
        <w:rPr>
          <w:rFonts w:ascii="Arial" w:hAnsi="Arial" w:cs="Arial"/>
          <w:lang w:val="sr-Cyrl-RS"/>
        </w:rPr>
        <w:t xml:space="preserve"> корисника</w:t>
      </w:r>
      <w:r w:rsidR="00611CB2">
        <w:rPr>
          <w:rFonts w:ascii="Arial" w:hAnsi="Arial" w:cs="Arial"/>
          <w:lang w:val="sr-Cyrl-RS"/>
        </w:rPr>
        <w:t xml:space="preserve"> </w:t>
      </w:r>
      <w:r w:rsidR="00BF5158">
        <w:rPr>
          <w:rFonts w:ascii="Arial" w:hAnsi="Arial" w:cs="Arial"/>
          <w:lang w:val="sr-Cyrl-RS"/>
        </w:rPr>
        <w:t>-</w:t>
      </w:r>
      <w:r w:rsidR="00E3748C">
        <w:rPr>
          <w:rFonts w:ascii="Arial" w:hAnsi="Arial" w:cs="Arial"/>
          <w:lang w:val="sr-Cyrl-RS"/>
        </w:rPr>
        <w:t xml:space="preserve"> родитеља, приходи од ужина</w:t>
      </w:r>
      <w:r w:rsidR="004E0D8D">
        <w:rPr>
          <w:rFonts w:ascii="Arial" w:hAnsi="Arial" w:cs="Arial"/>
          <w:lang w:val="sr-Cyrl-RS"/>
        </w:rPr>
        <w:t xml:space="preserve"> и продуженог боравка, приходи од продаје кара</w:t>
      </w:r>
      <w:r w:rsidR="00BF6E94">
        <w:rPr>
          <w:rFonts w:ascii="Arial" w:hAnsi="Arial" w:cs="Arial"/>
          <w:lang w:val="sr-Cyrl-RS"/>
        </w:rPr>
        <w:t>та за „Златну пчелицу“ и „Маскен</w:t>
      </w:r>
      <w:r w:rsidR="004E0D8D">
        <w:rPr>
          <w:rFonts w:ascii="Arial" w:hAnsi="Arial" w:cs="Arial"/>
          <w:lang w:val="sr-Cyrl-RS"/>
        </w:rPr>
        <w:t>бал“</w:t>
      </w:r>
      <w:r w:rsidR="00E3748C">
        <w:rPr>
          <w:rFonts w:ascii="Arial" w:hAnsi="Arial" w:cs="Arial"/>
          <w:lang w:val="sr-Cyrl-RS"/>
        </w:rPr>
        <w:t>, приходи</w:t>
      </w:r>
      <w:r w:rsidR="00BF5158">
        <w:rPr>
          <w:rFonts w:ascii="Arial" w:hAnsi="Arial" w:cs="Arial"/>
          <w:lang w:val="sr-Cyrl-RS"/>
        </w:rPr>
        <w:t xml:space="preserve"> </w:t>
      </w:r>
      <w:r w:rsidR="004E0D8D">
        <w:rPr>
          <w:rFonts w:ascii="Arial" w:hAnsi="Arial" w:cs="Arial"/>
          <w:lang w:val="sr-Cyrl-RS"/>
        </w:rPr>
        <w:t>од тендерске документације и вандредни приходи</w:t>
      </w:r>
      <w:r w:rsidR="00E3748C">
        <w:rPr>
          <w:rFonts w:ascii="Arial" w:hAnsi="Arial" w:cs="Arial"/>
          <w:lang w:val="sr-Cyrl-RS"/>
        </w:rPr>
        <w:t xml:space="preserve"> и </w:t>
      </w:r>
      <w:r w:rsidR="00BF5158">
        <w:rPr>
          <w:rFonts w:ascii="Arial" w:hAnsi="Arial" w:cs="Arial"/>
          <w:lang w:val="sr-Cyrl-RS"/>
        </w:rPr>
        <w:t xml:space="preserve"> </w:t>
      </w:r>
      <w:r w:rsidR="00BF6E94">
        <w:rPr>
          <w:rFonts w:ascii="Arial" w:hAnsi="Arial" w:cs="Arial"/>
          <w:lang w:val="sr-Cyrl-RS"/>
        </w:rPr>
        <w:t>износе укупно 281.016.974,90</w:t>
      </w:r>
      <w:r w:rsidR="00BF5158">
        <w:rPr>
          <w:rFonts w:ascii="Arial" w:hAnsi="Arial" w:cs="Arial"/>
          <w:lang w:val="sr-Cyrl-RS"/>
        </w:rPr>
        <w:t xml:space="preserve"> динара или</w:t>
      </w:r>
      <w:r w:rsidR="00BF6E94">
        <w:rPr>
          <w:rFonts w:ascii="Arial" w:hAnsi="Arial" w:cs="Arial"/>
          <w:lang w:val="sr-Cyrl-RS"/>
        </w:rPr>
        <w:t xml:space="preserve"> 29,42</w:t>
      </w:r>
      <w:r w:rsidR="00B775B9">
        <w:rPr>
          <w:rFonts w:ascii="Arial" w:hAnsi="Arial" w:cs="Arial"/>
          <w:lang w:val="sr-Cyrl-RS"/>
        </w:rPr>
        <w:t>% укупних прихода</w:t>
      </w:r>
      <w:r w:rsidR="00BF5158">
        <w:rPr>
          <w:rFonts w:ascii="Arial" w:hAnsi="Arial" w:cs="Arial"/>
          <w:lang w:val="sr-Cyrl-RS"/>
        </w:rPr>
        <w:t>.</w:t>
      </w:r>
      <w:r w:rsidR="00621E24">
        <w:rPr>
          <w:rFonts w:ascii="Arial" w:hAnsi="Arial" w:cs="Arial"/>
        </w:rPr>
        <w:t>Приходи корисника-родитеља</w:t>
      </w:r>
      <w:r w:rsidR="00BF6E94">
        <w:rPr>
          <w:rFonts w:ascii="Arial" w:hAnsi="Arial" w:cs="Arial"/>
        </w:rPr>
        <w:t xml:space="preserve"> износе </w:t>
      </w:r>
      <w:r w:rsidR="00BF6E94">
        <w:rPr>
          <w:rFonts w:ascii="Arial" w:hAnsi="Arial" w:cs="Arial"/>
          <w:lang w:val="sr-Cyrl-RS"/>
        </w:rPr>
        <w:t xml:space="preserve">243.580.737,21 </w:t>
      </w:r>
      <w:r w:rsidR="00BF6E94">
        <w:rPr>
          <w:rFonts w:ascii="Arial" w:hAnsi="Arial" w:cs="Arial"/>
        </w:rPr>
        <w:t>или 2</w:t>
      </w:r>
      <w:r w:rsidR="00BF6E94">
        <w:rPr>
          <w:rFonts w:ascii="Arial" w:hAnsi="Arial" w:cs="Arial"/>
          <w:lang w:val="sr-Cyrl-RS"/>
        </w:rPr>
        <w:t>5,20</w:t>
      </w:r>
      <w:r w:rsidR="00621E24">
        <w:rPr>
          <w:rFonts w:ascii="Arial" w:hAnsi="Arial" w:cs="Arial"/>
        </w:rPr>
        <w:t>%</w:t>
      </w:r>
      <w:r w:rsidR="00D706E6">
        <w:rPr>
          <w:rFonts w:ascii="Arial" w:hAnsi="Arial" w:cs="Arial"/>
          <w:lang w:val="sr-Cyrl-RS"/>
        </w:rPr>
        <w:t xml:space="preserve">укупних </w:t>
      </w:r>
      <w:r w:rsidR="00621E24">
        <w:rPr>
          <w:rFonts w:ascii="Arial" w:hAnsi="Arial" w:cs="Arial"/>
        </w:rPr>
        <w:t xml:space="preserve"> прихода.</w:t>
      </w:r>
    </w:p>
    <w:p w:rsidR="00BF5158" w:rsidRDefault="000D209C" w:rsidP="000D209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Приходи од рефундације породиљских боловања и боловања преко 30 дана износе 483.603,94 динара, што износи 0,05% укупних прихода.</w:t>
      </w:r>
      <w:r w:rsidR="00621E24">
        <w:rPr>
          <w:rFonts w:ascii="Arial" w:hAnsi="Arial" w:cs="Arial"/>
        </w:rPr>
        <w:t xml:space="preserve"> </w:t>
      </w:r>
    </w:p>
    <w:p w:rsidR="009621B7" w:rsidRPr="00D706E6" w:rsidRDefault="004E0D8D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Остали приход</w:t>
      </w:r>
      <w:r>
        <w:rPr>
          <w:rFonts w:ascii="Arial" w:hAnsi="Arial" w:cs="Arial"/>
          <w:lang w:val="sr-Cyrl-RS"/>
        </w:rPr>
        <w:t>и</w:t>
      </w:r>
      <w:r w:rsidR="00BF5158">
        <w:rPr>
          <w:rFonts w:ascii="Arial" w:hAnsi="Arial" w:cs="Arial"/>
          <w:lang w:val="sr-Cyrl-RS"/>
        </w:rPr>
        <w:t xml:space="preserve"> </w:t>
      </w:r>
      <w:r w:rsidR="00BF6E94">
        <w:rPr>
          <w:rFonts w:ascii="Arial" w:hAnsi="Arial" w:cs="Arial"/>
          <w:lang w:val="sr-Cyrl-RS"/>
        </w:rPr>
        <w:t xml:space="preserve">од нефинансијске имовине, који обухватају приходе </w:t>
      </w:r>
      <w:r w:rsidR="007579CF">
        <w:rPr>
          <w:rFonts w:ascii="Arial" w:hAnsi="Arial" w:cs="Arial"/>
          <w:lang w:val="sr-Cyrl-RS"/>
        </w:rPr>
        <w:t>од продаја ужина, приходе од тр</w:t>
      </w:r>
      <w:r w:rsidR="00BF6E94">
        <w:rPr>
          <w:rFonts w:ascii="Arial" w:hAnsi="Arial" w:cs="Arial"/>
          <w:lang w:val="sr-Cyrl-RS"/>
        </w:rPr>
        <w:t>ећих лица-комерцијала и приходе од продаје у продајним објектима</w:t>
      </w:r>
      <w:r w:rsidR="007579CF">
        <w:rPr>
          <w:rFonts w:ascii="Arial" w:hAnsi="Arial" w:cs="Arial"/>
          <w:lang w:val="sr-Cyrl-RS"/>
        </w:rPr>
        <w:t>-</w:t>
      </w:r>
      <w:r w:rsidR="00BF6E94">
        <w:rPr>
          <w:rFonts w:ascii="Arial" w:hAnsi="Arial" w:cs="Arial"/>
          <w:lang w:val="sr-Cyrl-RS"/>
        </w:rPr>
        <w:t xml:space="preserve">кантинама </w:t>
      </w:r>
      <w:r w:rsidR="00BF5158">
        <w:rPr>
          <w:rFonts w:ascii="Arial" w:hAnsi="Arial" w:cs="Arial"/>
          <w:lang w:val="sr-Cyrl-RS"/>
        </w:rPr>
        <w:t xml:space="preserve"> износе </w:t>
      </w:r>
      <w:r w:rsidR="001736C5">
        <w:rPr>
          <w:rFonts w:ascii="Arial" w:hAnsi="Arial" w:cs="Arial"/>
          <w:lang w:val="sr-Cyrl-RS"/>
        </w:rPr>
        <w:t>53.933.978,19</w:t>
      </w:r>
      <w:r>
        <w:rPr>
          <w:rFonts w:ascii="Arial" w:hAnsi="Arial" w:cs="Arial"/>
          <w:lang w:val="sr-Cyrl-RS"/>
        </w:rPr>
        <w:t xml:space="preserve"> и</w:t>
      </w:r>
      <w:r w:rsidR="0047693F">
        <w:rPr>
          <w:rFonts w:ascii="Arial" w:hAnsi="Arial" w:cs="Arial"/>
        </w:rPr>
        <w:t xml:space="preserve"> чине </w:t>
      </w:r>
      <w:r w:rsidR="001736C5">
        <w:rPr>
          <w:rFonts w:ascii="Arial" w:hAnsi="Arial" w:cs="Arial"/>
          <w:lang w:val="sr-Cyrl-RS"/>
        </w:rPr>
        <w:t>5,65</w:t>
      </w:r>
      <w:r w:rsidR="00D706E6">
        <w:rPr>
          <w:rFonts w:ascii="Arial" w:hAnsi="Arial" w:cs="Arial"/>
        </w:rPr>
        <w:t>%</w:t>
      </w:r>
      <w:r w:rsidR="00D706E6">
        <w:rPr>
          <w:rFonts w:ascii="Arial" w:hAnsi="Arial" w:cs="Arial"/>
          <w:lang w:val="sr-Cyrl-RS"/>
        </w:rPr>
        <w:t xml:space="preserve"> укупних прихода.</w:t>
      </w:r>
    </w:p>
    <w:p w:rsidR="00D706E6" w:rsidRDefault="00BF5158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реализацији својих програ</w:t>
      </w:r>
      <w:r w:rsidR="0073732C">
        <w:rPr>
          <w:rFonts w:ascii="Arial" w:hAnsi="Arial" w:cs="Arial"/>
          <w:lang w:val="sr-Cyrl-RS"/>
        </w:rPr>
        <w:t>мских активности у 201</w:t>
      </w:r>
      <w:r w:rsidR="001736C5">
        <w:rPr>
          <w:rFonts w:ascii="Arial" w:hAnsi="Arial" w:cs="Arial"/>
          <w:lang w:val="sr-Cyrl-RS"/>
        </w:rPr>
        <w:t>5</w:t>
      </w:r>
      <w:r w:rsidR="0073732C">
        <w:rPr>
          <w:rFonts w:ascii="Arial" w:hAnsi="Arial" w:cs="Arial"/>
          <w:lang w:val="sr-Cyrl-RS"/>
        </w:rPr>
        <w:t>. години</w:t>
      </w:r>
      <w:r>
        <w:rPr>
          <w:rFonts w:ascii="Arial" w:hAnsi="Arial" w:cs="Arial"/>
          <w:lang w:val="sr-Cyrl-RS"/>
        </w:rPr>
        <w:t xml:space="preserve">, </w:t>
      </w:r>
      <w:r w:rsidR="0073732C">
        <w:rPr>
          <w:rFonts w:ascii="Arial" w:hAnsi="Arial" w:cs="Arial"/>
          <w:lang w:val="sr-Cyrl-RS"/>
        </w:rPr>
        <w:t xml:space="preserve">Предшколска </w:t>
      </w:r>
      <w:r w:rsidR="007579CF">
        <w:rPr>
          <w:rFonts w:ascii="Arial" w:hAnsi="Arial" w:cs="Arial"/>
          <w:lang w:val="sr-Cyrl-RS"/>
        </w:rPr>
        <w:t>установа „</w:t>
      </w:r>
      <w:r>
        <w:rPr>
          <w:rFonts w:ascii="Arial" w:hAnsi="Arial" w:cs="Arial"/>
          <w:lang w:val="sr-Cyrl-RS"/>
        </w:rPr>
        <w:t xml:space="preserve">Пчелица“ је остварила укупне расходе у </w:t>
      </w:r>
      <w:r w:rsidR="001736C5">
        <w:rPr>
          <w:rFonts w:ascii="Arial" w:hAnsi="Arial" w:cs="Arial"/>
          <w:lang w:val="sr-Cyrl-RS"/>
        </w:rPr>
        <w:t xml:space="preserve">износу од 950.373.236,35 </w:t>
      </w:r>
      <w:r>
        <w:rPr>
          <w:rFonts w:ascii="Arial" w:hAnsi="Arial" w:cs="Arial"/>
          <w:lang w:val="sr-Cyrl-RS"/>
        </w:rPr>
        <w:lastRenderedPageBreak/>
        <w:t>динара.</w:t>
      </w:r>
      <w:r w:rsidR="001736C5">
        <w:rPr>
          <w:rFonts w:ascii="Arial" w:hAnsi="Arial" w:cs="Arial"/>
          <w:lang w:val="sr-Cyrl-RS"/>
        </w:rPr>
        <w:t xml:space="preserve"> Структуру расхода чине расх</w:t>
      </w:r>
      <w:r w:rsidR="00D706E6">
        <w:rPr>
          <w:rFonts w:ascii="Arial" w:hAnsi="Arial" w:cs="Arial"/>
          <w:lang w:val="sr-Cyrl-RS"/>
        </w:rPr>
        <w:t>оди за запослене, расходи коришћења роба и услуга, остали расходи и издаци за нефинансијску имовину.</w:t>
      </w:r>
    </w:p>
    <w:p w:rsidR="00BF5158" w:rsidRDefault="004E0D8D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Највеће учешће у ук</w:t>
      </w:r>
      <w:r w:rsidR="00611CB2">
        <w:rPr>
          <w:rFonts w:ascii="Arial" w:hAnsi="Arial" w:cs="Arial"/>
          <w:lang w:val="sr-Cyrl-RS"/>
        </w:rPr>
        <w:t>упним расходима имају расходи</w:t>
      </w:r>
      <w:r>
        <w:rPr>
          <w:rFonts w:ascii="Arial" w:hAnsi="Arial" w:cs="Arial"/>
          <w:lang w:val="sr-Cyrl-RS"/>
        </w:rPr>
        <w:t xml:space="preserve"> </w:t>
      </w:r>
      <w:r w:rsidR="00D706E6">
        <w:rPr>
          <w:rFonts w:ascii="Arial" w:hAnsi="Arial" w:cs="Arial"/>
          <w:lang w:val="sr-Cyrl-RS"/>
        </w:rPr>
        <w:t>за запо</w:t>
      </w:r>
      <w:r w:rsidR="001736C5">
        <w:rPr>
          <w:rFonts w:ascii="Arial" w:hAnsi="Arial" w:cs="Arial"/>
          <w:lang w:val="sr-Cyrl-RS"/>
        </w:rPr>
        <w:t>слене у износу од 604.194.762,65</w:t>
      </w:r>
      <w:r w:rsidR="00A800D1">
        <w:rPr>
          <w:rFonts w:ascii="Arial" w:hAnsi="Arial" w:cs="Arial"/>
          <w:lang w:val="sr-Cyrl-RS"/>
        </w:rPr>
        <w:t xml:space="preserve"> </w:t>
      </w:r>
      <w:r w:rsidR="00D706E6">
        <w:rPr>
          <w:rFonts w:ascii="Arial" w:hAnsi="Arial" w:cs="Arial"/>
          <w:lang w:val="sr-Cyrl-RS"/>
        </w:rPr>
        <w:t>динара</w:t>
      </w:r>
      <w:r w:rsidR="001736C5">
        <w:rPr>
          <w:rFonts w:ascii="Arial" w:hAnsi="Arial" w:cs="Arial"/>
          <w:lang w:val="sr-Cyrl-RS"/>
        </w:rPr>
        <w:t xml:space="preserve"> или 63,5</w:t>
      </w:r>
      <w:r w:rsidR="00D706E6">
        <w:rPr>
          <w:rFonts w:ascii="Arial" w:hAnsi="Arial" w:cs="Arial"/>
          <w:lang w:val="sr-Cyrl-RS"/>
        </w:rPr>
        <w:t>8% укупних расхода.</w:t>
      </w:r>
    </w:p>
    <w:p w:rsidR="00D706E6" w:rsidRDefault="00D706E6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Расходи коришћења ро</w:t>
      </w:r>
      <w:r w:rsidR="001736C5">
        <w:rPr>
          <w:rFonts w:ascii="Arial" w:hAnsi="Arial" w:cs="Arial"/>
          <w:lang w:val="sr-Cyrl-RS"/>
        </w:rPr>
        <w:t>ба и услуга износе 259.596.990,30 динара или 27,32</w:t>
      </w:r>
      <w:r>
        <w:rPr>
          <w:rFonts w:ascii="Arial" w:hAnsi="Arial" w:cs="Arial"/>
          <w:lang w:val="sr-Cyrl-RS"/>
        </w:rPr>
        <w:t>% укупних расхода.</w:t>
      </w:r>
    </w:p>
    <w:p w:rsidR="00567714" w:rsidRDefault="00567714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Остали расходи и расходи за нефинансијску</w:t>
      </w:r>
      <w:r w:rsidR="00B775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имовину износе </w:t>
      </w:r>
      <w:r w:rsidR="001736C5">
        <w:rPr>
          <w:rFonts w:ascii="Arial" w:hAnsi="Arial" w:cs="Arial"/>
          <w:lang w:val="sr-Cyrl-RS"/>
        </w:rPr>
        <w:t>48.854.441,74 или 5</w:t>
      </w:r>
      <w:r>
        <w:rPr>
          <w:rFonts w:ascii="Arial" w:hAnsi="Arial" w:cs="Arial"/>
          <w:lang w:val="sr-Cyrl-RS"/>
        </w:rPr>
        <w:t>,1</w:t>
      </w:r>
      <w:r w:rsidR="001736C5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% укупних расхода.</w:t>
      </w:r>
    </w:p>
    <w:p w:rsidR="00567714" w:rsidRDefault="0073732C" w:rsidP="004F764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Предшколска у</w:t>
      </w:r>
      <w:r w:rsidR="00567714">
        <w:rPr>
          <w:rFonts w:ascii="Arial" w:hAnsi="Arial" w:cs="Arial"/>
          <w:lang w:val="sr-Cyrl-RS"/>
        </w:rPr>
        <w:t>станова „Пчелица“ је 201</w:t>
      </w:r>
      <w:r w:rsidR="008E3BB0">
        <w:rPr>
          <w:rFonts w:ascii="Arial" w:hAnsi="Arial" w:cs="Arial"/>
          <w:lang w:val="sr-Cyrl-RS"/>
        </w:rPr>
        <w:t>5</w:t>
      </w:r>
      <w:r w:rsidR="00567714">
        <w:rPr>
          <w:rFonts w:ascii="Arial" w:hAnsi="Arial" w:cs="Arial"/>
          <w:lang w:val="sr-Cyrl-RS"/>
        </w:rPr>
        <w:t xml:space="preserve">. </w:t>
      </w:r>
      <w:r w:rsidR="008E3BB0">
        <w:rPr>
          <w:rFonts w:ascii="Arial" w:hAnsi="Arial" w:cs="Arial"/>
          <w:lang w:val="sr-Cyrl-RS"/>
        </w:rPr>
        <w:t>годину завршила суфицитом у износу од 4.829.473,55</w:t>
      </w:r>
      <w:r w:rsidR="00567714">
        <w:rPr>
          <w:rFonts w:ascii="Arial" w:hAnsi="Arial" w:cs="Arial"/>
          <w:lang w:val="sr-Cyrl-RS"/>
        </w:rPr>
        <w:t xml:space="preserve"> динара, што представља разлику између прихода и примања са једне стране и расхода и издатака са </w:t>
      </w:r>
      <w:r w:rsidR="00A7022F">
        <w:rPr>
          <w:rFonts w:ascii="Arial" w:hAnsi="Arial" w:cs="Arial"/>
          <w:lang w:val="sr-Cyrl-RS"/>
        </w:rPr>
        <w:t>друге стране</w:t>
      </w:r>
      <w:r w:rsidR="007A40FF">
        <w:rPr>
          <w:rFonts w:ascii="Arial" w:hAnsi="Arial" w:cs="Arial"/>
          <w:lang w:val="sr-Cyrl-RS"/>
        </w:rPr>
        <w:t>,</w:t>
      </w:r>
      <w:r w:rsidR="00A7022F">
        <w:rPr>
          <w:rFonts w:ascii="Arial" w:hAnsi="Arial" w:cs="Arial"/>
          <w:lang w:val="sr-Cyrl-RS"/>
        </w:rPr>
        <w:t xml:space="preserve"> кориговане за промене које одступају од готовинског принципа књижења у буџетско</w:t>
      </w:r>
      <w:r w:rsidR="008E326A">
        <w:rPr>
          <w:rFonts w:ascii="Arial" w:hAnsi="Arial" w:cs="Arial"/>
          <w:lang w:val="sr-Cyrl-RS"/>
        </w:rPr>
        <w:t>м систему</w:t>
      </w:r>
      <w:r w:rsidR="000D209C">
        <w:rPr>
          <w:rFonts w:ascii="Arial" w:hAnsi="Arial" w:cs="Arial"/>
          <w:lang w:val="sr-Cyrl-RS"/>
        </w:rPr>
        <w:t>.</w:t>
      </w:r>
    </w:p>
    <w:p w:rsidR="002D3EF7" w:rsidRDefault="0070369D" w:rsidP="008E326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Ф</w:t>
      </w:r>
      <w:r w:rsidR="00366EA6">
        <w:rPr>
          <w:rFonts w:ascii="Arial" w:hAnsi="Arial" w:cs="Arial"/>
          <w:lang w:val="sr-Cyrl-RS"/>
        </w:rPr>
        <w:t>и</w:t>
      </w:r>
      <w:r w:rsidR="00802456">
        <w:rPr>
          <w:rFonts w:ascii="Arial" w:hAnsi="Arial" w:cs="Arial"/>
          <w:lang w:val="sr-Cyrl-RS"/>
        </w:rPr>
        <w:t>нансијски извештај о пословању У</w:t>
      </w:r>
      <w:r w:rsidR="008E326A">
        <w:rPr>
          <w:rFonts w:ascii="Arial" w:hAnsi="Arial" w:cs="Arial"/>
          <w:lang w:val="sr-Cyrl-RS"/>
        </w:rPr>
        <w:t>станове  садржи и</w:t>
      </w:r>
      <w:r w:rsidR="008E326A">
        <w:rPr>
          <w:rFonts w:ascii="Arial" w:hAnsi="Arial" w:cs="Arial"/>
        </w:rPr>
        <w:t xml:space="preserve"> табеларн</w:t>
      </w:r>
      <w:r w:rsidR="008E326A">
        <w:rPr>
          <w:rFonts w:ascii="Arial" w:hAnsi="Arial" w:cs="Arial"/>
          <w:lang w:val="sr-Cyrl-RS"/>
        </w:rPr>
        <w:t>и</w:t>
      </w:r>
      <w:r w:rsidR="00B775B9">
        <w:rPr>
          <w:rFonts w:ascii="Arial" w:hAnsi="Arial" w:cs="Arial"/>
        </w:rPr>
        <w:t xml:space="preserve">  приказ</w:t>
      </w:r>
      <w:r w:rsidR="008E326A">
        <w:rPr>
          <w:rFonts w:ascii="Arial" w:hAnsi="Arial" w:cs="Arial"/>
          <w:lang w:val="sr-Cyrl-RS"/>
        </w:rPr>
        <w:t xml:space="preserve"> </w:t>
      </w:r>
      <w:r w:rsidR="008E326A">
        <w:rPr>
          <w:rFonts w:ascii="Arial" w:hAnsi="Arial" w:cs="Arial"/>
        </w:rPr>
        <w:t>реализациј</w:t>
      </w:r>
      <w:r w:rsidR="008E326A">
        <w:rPr>
          <w:rFonts w:ascii="Arial" w:hAnsi="Arial" w:cs="Arial"/>
          <w:lang w:val="sr-Cyrl-RS"/>
        </w:rPr>
        <w:t xml:space="preserve">е </w:t>
      </w:r>
      <w:r w:rsidR="00387363">
        <w:rPr>
          <w:rFonts w:ascii="Arial" w:hAnsi="Arial" w:cs="Arial"/>
        </w:rPr>
        <w:t xml:space="preserve"> финансијског плана за 201</w:t>
      </w:r>
      <w:r w:rsidR="00387363">
        <w:rPr>
          <w:rFonts w:ascii="Arial" w:hAnsi="Arial" w:cs="Arial"/>
          <w:lang w:val="sr-Cyrl-RS"/>
        </w:rPr>
        <w:t>5</w:t>
      </w:r>
      <w:r w:rsidR="00904247">
        <w:rPr>
          <w:rFonts w:ascii="Arial" w:hAnsi="Arial" w:cs="Arial"/>
        </w:rPr>
        <w:t>. годину из буџета Града Ниша.</w:t>
      </w:r>
    </w:p>
    <w:p w:rsidR="0070369D" w:rsidRPr="0009699C" w:rsidRDefault="00802456" w:rsidP="0080245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У складу са Одл</w:t>
      </w:r>
      <w:r w:rsidR="00387363">
        <w:rPr>
          <w:rFonts w:ascii="Arial" w:hAnsi="Arial" w:cs="Arial"/>
          <w:lang w:val="sr-Cyrl-RS"/>
        </w:rPr>
        <w:t>уком о буџету Града Ниша за 2015</w:t>
      </w:r>
      <w:r>
        <w:rPr>
          <w:rFonts w:ascii="Arial" w:hAnsi="Arial" w:cs="Arial"/>
          <w:lang w:val="sr-Cyrl-RS"/>
        </w:rPr>
        <w:t xml:space="preserve">. годину Установа је Финансијским планом </w:t>
      </w:r>
      <w:r w:rsidRPr="0009699C">
        <w:rPr>
          <w:rFonts w:ascii="Arial" w:hAnsi="Arial" w:cs="Arial"/>
          <w:lang w:val="sr-Cyrl-RS"/>
        </w:rPr>
        <w:t xml:space="preserve">планирала </w:t>
      </w:r>
      <w:r w:rsidR="003E005E" w:rsidRPr="0009699C">
        <w:rPr>
          <w:rFonts w:ascii="Arial" w:hAnsi="Arial" w:cs="Arial"/>
          <w:lang w:val="sr-Cyrl-RS"/>
        </w:rPr>
        <w:t>из</w:t>
      </w:r>
      <w:r w:rsidR="00C46E5D" w:rsidRPr="0009699C">
        <w:rPr>
          <w:rFonts w:ascii="Arial" w:hAnsi="Arial" w:cs="Arial"/>
          <w:lang w:val="sr-Cyrl-RS"/>
        </w:rPr>
        <w:t xml:space="preserve"> буџета Града Ниша</w:t>
      </w:r>
      <w:r w:rsidRPr="0009699C">
        <w:rPr>
          <w:rFonts w:ascii="Arial" w:hAnsi="Arial" w:cs="Arial"/>
          <w:lang w:val="sr-Cyrl-RS"/>
        </w:rPr>
        <w:t xml:space="preserve"> средства у износу</w:t>
      </w:r>
      <w:r w:rsidR="00C46E5D" w:rsidRPr="0009699C">
        <w:rPr>
          <w:rFonts w:ascii="Arial" w:hAnsi="Arial" w:cs="Arial"/>
          <w:lang w:val="sr-Cyrl-RS"/>
        </w:rPr>
        <w:t xml:space="preserve"> </w:t>
      </w:r>
      <w:r w:rsidRPr="0009699C">
        <w:rPr>
          <w:rFonts w:ascii="Arial" w:hAnsi="Arial" w:cs="Arial"/>
          <w:lang w:val="sr-Cyrl-RS"/>
        </w:rPr>
        <w:t xml:space="preserve">од </w:t>
      </w:r>
      <w:r w:rsidR="00387363">
        <w:rPr>
          <w:rFonts w:ascii="Arial" w:hAnsi="Arial" w:cs="Arial"/>
          <w:lang w:val="sr-Cyrl-RS"/>
        </w:rPr>
        <w:t>739.249.000</w:t>
      </w:r>
      <w:r w:rsidR="00C46E5D" w:rsidRPr="0009699C">
        <w:rPr>
          <w:rFonts w:ascii="Arial" w:hAnsi="Arial" w:cs="Arial"/>
          <w:lang w:val="sr-Cyrl-RS"/>
        </w:rPr>
        <w:t xml:space="preserve"> динара.Извршење буџета </w:t>
      </w:r>
      <w:r w:rsidR="00387363">
        <w:rPr>
          <w:rFonts w:ascii="Arial" w:hAnsi="Arial" w:cs="Arial"/>
          <w:lang w:val="sr-Cyrl-RS"/>
        </w:rPr>
        <w:t>у 2015</w:t>
      </w:r>
      <w:r w:rsidRPr="0009699C">
        <w:rPr>
          <w:rFonts w:ascii="Arial" w:hAnsi="Arial" w:cs="Arial"/>
          <w:lang w:val="sr-Cyrl-RS"/>
        </w:rPr>
        <w:t xml:space="preserve">. години, на овој функцији, износило </w:t>
      </w:r>
      <w:r w:rsidR="00C46E5D" w:rsidRPr="0009699C">
        <w:rPr>
          <w:rFonts w:ascii="Arial" w:hAnsi="Arial" w:cs="Arial"/>
          <w:lang w:val="sr-Cyrl-RS"/>
        </w:rPr>
        <w:t xml:space="preserve">је </w:t>
      </w:r>
      <w:r w:rsidR="003357AA">
        <w:rPr>
          <w:rFonts w:ascii="Arial" w:hAnsi="Arial" w:cs="Arial"/>
          <w:lang w:val="sr-Cyrl-RS"/>
        </w:rPr>
        <w:t>564.219.025</w:t>
      </w:r>
      <w:r w:rsidRPr="0009699C">
        <w:rPr>
          <w:rFonts w:ascii="Arial" w:hAnsi="Arial" w:cs="Arial"/>
          <w:lang w:val="sr-Cyrl-RS"/>
        </w:rPr>
        <w:t xml:space="preserve"> </w:t>
      </w:r>
      <w:r w:rsidR="00C46E5D" w:rsidRPr="0009699C">
        <w:rPr>
          <w:rFonts w:ascii="Arial" w:hAnsi="Arial" w:cs="Arial"/>
          <w:lang w:val="sr-Cyrl-RS"/>
        </w:rPr>
        <w:t>динара</w:t>
      </w:r>
      <w:r w:rsidRPr="0009699C">
        <w:rPr>
          <w:rFonts w:ascii="Arial" w:hAnsi="Arial" w:cs="Arial"/>
          <w:lang w:val="sr-Cyrl-RS"/>
        </w:rPr>
        <w:t>, односно</w:t>
      </w:r>
      <w:r w:rsidR="003357AA">
        <w:rPr>
          <w:rFonts w:ascii="Arial" w:hAnsi="Arial" w:cs="Arial"/>
          <w:lang w:val="sr-Cyrl-RS"/>
        </w:rPr>
        <w:t xml:space="preserve"> 76</w:t>
      </w:r>
      <w:r w:rsidR="003C3F1B" w:rsidRPr="0009699C">
        <w:rPr>
          <w:rFonts w:ascii="Arial" w:hAnsi="Arial" w:cs="Arial"/>
          <w:lang w:val="sr-Cyrl-RS"/>
        </w:rPr>
        <w:t>%.</w:t>
      </w:r>
    </w:p>
    <w:p w:rsidR="003C3F1B" w:rsidRPr="0009699C" w:rsidRDefault="0009699C" w:rsidP="0009699C">
      <w:pPr>
        <w:jc w:val="both"/>
        <w:rPr>
          <w:rFonts w:ascii="Arial" w:hAnsi="Arial" w:cs="Arial"/>
          <w:lang w:val="sr-Cyrl-RS"/>
        </w:rPr>
      </w:pPr>
      <w:r w:rsidRPr="0009699C">
        <w:rPr>
          <w:rFonts w:ascii="Arial" w:hAnsi="Arial" w:cs="Arial"/>
          <w:lang w:val="sr-Cyrl-RS"/>
        </w:rPr>
        <w:t xml:space="preserve"> </w:t>
      </w:r>
      <w:r w:rsidR="003357AA">
        <w:rPr>
          <w:rFonts w:ascii="Arial" w:hAnsi="Arial" w:cs="Arial"/>
          <w:lang w:val="sr-Cyrl-RS"/>
        </w:rPr>
        <w:t xml:space="preserve">             Установа је  у 2015</w:t>
      </w:r>
      <w:r w:rsidRPr="0009699C">
        <w:rPr>
          <w:rFonts w:ascii="Arial" w:hAnsi="Arial" w:cs="Arial"/>
          <w:lang w:val="sr-Cyrl-RS"/>
        </w:rPr>
        <w:t xml:space="preserve">. години планирала </w:t>
      </w:r>
      <w:r w:rsidR="003357AA">
        <w:rPr>
          <w:rFonts w:ascii="Arial" w:hAnsi="Arial" w:cs="Arial"/>
          <w:lang w:val="sr-Cyrl-RS"/>
        </w:rPr>
        <w:t xml:space="preserve">укупна </w:t>
      </w:r>
      <w:r w:rsidRPr="0009699C">
        <w:rPr>
          <w:rFonts w:ascii="Arial" w:hAnsi="Arial" w:cs="Arial"/>
          <w:lang w:val="sr-Cyrl-RS"/>
        </w:rPr>
        <w:t>с</w:t>
      </w:r>
      <w:r w:rsidR="003357AA">
        <w:rPr>
          <w:rFonts w:ascii="Arial" w:hAnsi="Arial" w:cs="Arial"/>
          <w:lang w:val="sr-Cyrl-RS"/>
        </w:rPr>
        <w:t xml:space="preserve">редства (буџетска средства и средства из осталих извора) у укупном износу од 1.130.392.000 </w:t>
      </w:r>
      <w:r w:rsidR="003C3F1B" w:rsidRPr="0009699C">
        <w:rPr>
          <w:rFonts w:ascii="Arial" w:hAnsi="Arial" w:cs="Arial"/>
          <w:lang w:val="sr-Cyrl-RS"/>
        </w:rPr>
        <w:t xml:space="preserve"> </w:t>
      </w:r>
      <w:r w:rsidRPr="0009699C">
        <w:rPr>
          <w:rFonts w:ascii="Arial" w:hAnsi="Arial" w:cs="Arial"/>
          <w:lang w:val="sr-Cyrl-RS"/>
        </w:rPr>
        <w:t>динара</w:t>
      </w:r>
      <w:r w:rsidR="003357AA">
        <w:rPr>
          <w:rFonts w:ascii="Arial" w:hAnsi="Arial" w:cs="Arial"/>
          <w:lang w:val="sr-Cyrl-RS"/>
        </w:rPr>
        <w:t>, а извршење износи 912.660.318 динара</w:t>
      </w:r>
      <w:r w:rsidRPr="0009699C">
        <w:rPr>
          <w:rFonts w:ascii="Arial" w:hAnsi="Arial" w:cs="Arial"/>
          <w:lang w:val="sr-Cyrl-RS"/>
        </w:rPr>
        <w:t>.Извршење ових</w:t>
      </w:r>
      <w:r w:rsidR="000B6640" w:rsidRPr="0009699C">
        <w:rPr>
          <w:rFonts w:ascii="Arial" w:hAnsi="Arial" w:cs="Arial"/>
          <w:lang w:val="sr-Cyrl-RS"/>
        </w:rPr>
        <w:t xml:space="preserve"> средстава у </w:t>
      </w:r>
      <w:r w:rsidR="003357AA">
        <w:rPr>
          <w:rFonts w:ascii="Arial" w:hAnsi="Arial" w:cs="Arial"/>
          <w:lang w:val="sr-Cyrl-RS"/>
        </w:rPr>
        <w:t xml:space="preserve">2015. </w:t>
      </w:r>
      <w:r w:rsidR="000D209C">
        <w:rPr>
          <w:rFonts w:ascii="Arial" w:hAnsi="Arial" w:cs="Arial"/>
          <w:lang w:val="sr-Cyrl-RS"/>
        </w:rPr>
        <w:t>г</w:t>
      </w:r>
      <w:r w:rsidR="003357AA">
        <w:rPr>
          <w:rFonts w:ascii="Arial" w:hAnsi="Arial" w:cs="Arial"/>
          <w:lang w:val="sr-Cyrl-RS"/>
        </w:rPr>
        <w:t>одини износи 81</w:t>
      </w:r>
      <w:r w:rsidRPr="0009699C">
        <w:rPr>
          <w:rFonts w:ascii="Arial" w:hAnsi="Arial" w:cs="Arial"/>
          <w:lang w:val="sr-Cyrl-RS"/>
        </w:rPr>
        <w:t>%.</w:t>
      </w:r>
    </w:p>
    <w:p w:rsidR="0070369D" w:rsidRPr="0070369D" w:rsidRDefault="0070369D" w:rsidP="008E326A">
      <w:pPr>
        <w:ind w:firstLine="720"/>
        <w:jc w:val="both"/>
        <w:rPr>
          <w:rFonts w:ascii="Arial" w:hAnsi="Arial" w:cs="Arial"/>
          <w:color w:val="FF0000"/>
          <w:lang w:val="sr-Cyrl-RS"/>
        </w:rPr>
      </w:pPr>
    </w:p>
    <w:p w:rsidR="004F7641" w:rsidRPr="004F7641" w:rsidRDefault="004F7641" w:rsidP="004F7641">
      <w:pPr>
        <w:jc w:val="both"/>
        <w:rPr>
          <w:rFonts w:ascii="Arial" w:hAnsi="Arial" w:cs="Arial"/>
        </w:rPr>
      </w:pPr>
      <w:r w:rsidRPr="004F7641">
        <w:rPr>
          <w:rFonts w:ascii="Arial" w:hAnsi="Arial" w:cs="Arial"/>
        </w:rPr>
        <w:tab/>
        <w:t xml:space="preserve"> Имајући у виду да је Финансијски извештај о пословању за 201</w:t>
      </w:r>
      <w:r w:rsidR="003357AA">
        <w:rPr>
          <w:rFonts w:ascii="Arial" w:hAnsi="Arial" w:cs="Arial"/>
          <w:lang w:val="sr-Cyrl-RS"/>
        </w:rPr>
        <w:t>5</w:t>
      </w:r>
      <w:r w:rsidRPr="004F7641">
        <w:rPr>
          <w:rFonts w:ascii="Arial" w:hAnsi="Arial" w:cs="Arial"/>
        </w:rPr>
        <w:t xml:space="preserve">. годину Предшколске установе "Пчелица" </w:t>
      </w:r>
      <w:r w:rsidR="003E663D">
        <w:rPr>
          <w:rFonts w:ascii="Arial" w:hAnsi="Arial" w:cs="Arial"/>
        </w:rPr>
        <w:t xml:space="preserve"> Ниш </w:t>
      </w:r>
      <w:r w:rsidRPr="004F7641">
        <w:rPr>
          <w:rFonts w:ascii="Arial" w:hAnsi="Arial" w:cs="Arial"/>
        </w:rPr>
        <w:t>сачињен у складу са законом и прописима Града, предлаже се да Скупштина Града Ниша донесе решење као у диспозитиву.</w:t>
      </w:r>
    </w:p>
    <w:p w:rsidR="004F7641" w:rsidRPr="004F7641" w:rsidRDefault="004F7641" w:rsidP="004F7641">
      <w:pPr>
        <w:jc w:val="both"/>
        <w:rPr>
          <w:rFonts w:ascii="Arial" w:hAnsi="Arial" w:cs="Arial"/>
          <w:b/>
        </w:rPr>
      </w:pPr>
    </w:p>
    <w:p w:rsidR="004F7641" w:rsidRPr="004F7641" w:rsidRDefault="004F7641" w:rsidP="009A3BDB">
      <w:pPr>
        <w:tabs>
          <w:tab w:val="left" w:pos="1152"/>
        </w:tabs>
        <w:rPr>
          <w:rFonts w:ascii="Arial" w:hAnsi="Arial" w:cs="Arial"/>
        </w:rPr>
      </w:pPr>
      <w:r w:rsidRPr="004F7641">
        <w:rPr>
          <w:rFonts w:ascii="Arial" w:hAnsi="Arial" w:cs="Arial"/>
        </w:rPr>
        <w:tab/>
      </w:r>
    </w:p>
    <w:p w:rsidR="009C57C6" w:rsidRPr="009C57C6" w:rsidRDefault="004F7641" w:rsidP="009C57C6">
      <w:pPr>
        <w:rPr>
          <w:rFonts w:ascii="Arial" w:hAnsi="Arial" w:cs="Arial"/>
          <w:lang w:val="sr-Cyrl-RS"/>
        </w:rPr>
      </w:pP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Pr="004F7641">
        <w:rPr>
          <w:rFonts w:ascii="Arial" w:hAnsi="Arial" w:cs="Arial"/>
          <w:b/>
        </w:rPr>
        <w:tab/>
      </w:r>
      <w:r w:rsidR="009C57C6" w:rsidRPr="004F7641">
        <w:rPr>
          <w:rFonts w:ascii="Arial" w:hAnsi="Arial" w:cs="Arial"/>
          <w:b/>
          <w:bCs/>
        </w:rPr>
        <w:tab/>
      </w:r>
      <w:r w:rsidR="009C57C6" w:rsidRPr="004F7641"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  <w:r w:rsidR="009C57C6">
        <w:rPr>
          <w:rFonts w:ascii="Arial" w:hAnsi="Arial" w:cs="Arial"/>
        </w:rPr>
        <w:t xml:space="preserve">  </w:t>
      </w:r>
      <w:r w:rsidR="009C57C6">
        <w:rPr>
          <w:rFonts w:ascii="Arial" w:hAnsi="Arial" w:cs="Arial"/>
        </w:rPr>
        <w:tab/>
      </w:r>
      <w:r w:rsidR="009C57C6">
        <w:rPr>
          <w:rFonts w:ascii="Arial" w:hAnsi="Arial" w:cs="Arial"/>
        </w:rPr>
        <w:tab/>
      </w:r>
      <w:r w:rsidR="009C57C6">
        <w:rPr>
          <w:rFonts w:ascii="Arial" w:hAnsi="Arial" w:cs="Arial"/>
        </w:rPr>
        <w:tab/>
      </w:r>
      <w:r w:rsidR="009C57C6">
        <w:rPr>
          <w:rFonts w:ascii="Arial" w:hAnsi="Arial" w:cs="Arial"/>
        </w:rPr>
        <w:tab/>
      </w:r>
      <w:r w:rsidR="009C57C6">
        <w:rPr>
          <w:rFonts w:ascii="Arial" w:hAnsi="Arial" w:cs="Arial"/>
        </w:rPr>
        <w:tab/>
      </w:r>
      <w:r w:rsidR="009C57C6">
        <w:rPr>
          <w:rFonts w:ascii="Arial" w:hAnsi="Arial" w:cs="Arial"/>
        </w:rPr>
        <w:tab/>
      </w:r>
      <w:r w:rsidR="009C57C6">
        <w:rPr>
          <w:rFonts w:ascii="Arial" w:hAnsi="Arial" w:cs="Arial"/>
        </w:rPr>
        <w:tab/>
      </w:r>
      <w:r w:rsidR="009C57C6">
        <w:rPr>
          <w:rFonts w:ascii="Arial" w:hAnsi="Arial" w:cs="Arial"/>
        </w:rPr>
        <w:tab/>
      </w:r>
      <w:r w:rsidR="009C57C6">
        <w:rPr>
          <w:rFonts w:ascii="Arial" w:hAnsi="Arial" w:cs="Arial"/>
          <w:lang w:val="sr-Cyrl-RS"/>
        </w:rPr>
        <w:t>По овлашћењу-начелница</w:t>
      </w:r>
    </w:p>
    <w:p w:rsidR="009C57C6" w:rsidRPr="004F7641" w:rsidRDefault="009C57C6" w:rsidP="009C57C6">
      <w:pPr>
        <w:rPr>
          <w:rFonts w:ascii="Arial" w:hAnsi="Arial" w:cs="Arial"/>
        </w:rPr>
      </w:pPr>
    </w:p>
    <w:p w:rsidR="009C57C6" w:rsidRPr="004F7641" w:rsidRDefault="009C57C6" w:rsidP="009C57C6">
      <w:pPr>
        <w:jc w:val="both"/>
        <w:rPr>
          <w:rFonts w:ascii="Arial" w:hAnsi="Arial" w:cs="Arial"/>
          <w:b/>
          <w:bCs/>
        </w:rPr>
      </w:pPr>
    </w:p>
    <w:p w:rsidR="009C57C6" w:rsidRPr="009C57C6" w:rsidRDefault="009C57C6" w:rsidP="009C57C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 Марина Костић</w:t>
      </w:r>
    </w:p>
    <w:p w:rsidR="009C57C6" w:rsidRPr="004F7641" w:rsidRDefault="009C57C6" w:rsidP="009C57C6">
      <w:pPr>
        <w:rPr>
          <w:rFonts w:ascii="Arial" w:hAnsi="Arial" w:cs="Arial"/>
        </w:rPr>
      </w:pPr>
    </w:p>
    <w:p w:rsidR="009C57C6" w:rsidRPr="004F7641" w:rsidRDefault="009C57C6" w:rsidP="009C57C6">
      <w:pPr>
        <w:rPr>
          <w:rFonts w:ascii="Arial" w:hAnsi="Arial" w:cs="Arial"/>
        </w:rPr>
      </w:pPr>
    </w:p>
    <w:p w:rsidR="00064017" w:rsidRPr="00061DBF" w:rsidRDefault="00064017" w:rsidP="009C57C6">
      <w:pPr>
        <w:jc w:val="both"/>
        <w:rPr>
          <w:rFonts w:ascii="Arial" w:hAnsi="Arial" w:cs="Arial"/>
        </w:rPr>
      </w:pPr>
    </w:p>
    <w:sectPr w:rsidR="00064017" w:rsidRPr="00061DBF" w:rsidSect="000640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 Cirilica">
    <w:altName w:val="Times Roman Cirili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16"/>
    <w:rsid w:val="00061DBF"/>
    <w:rsid w:val="00064017"/>
    <w:rsid w:val="000669B4"/>
    <w:rsid w:val="0009699C"/>
    <w:rsid w:val="000B6640"/>
    <w:rsid w:val="000D209C"/>
    <w:rsid w:val="00114673"/>
    <w:rsid w:val="001233AA"/>
    <w:rsid w:val="001639D0"/>
    <w:rsid w:val="001736C5"/>
    <w:rsid w:val="00177115"/>
    <w:rsid w:val="001943FE"/>
    <w:rsid w:val="00256D1C"/>
    <w:rsid w:val="002927DA"/>
    <w:rsid w:val="002D3EF7"/>
    <w:rsid w:val="003357AA"/>
    <w:rsid w:val="003571E0"/>
    <w:rsid w:val="00366EA6"/>
    <w:rsid w:val="00387363"/>
    <w:rsid w:val="0039025C"/>
    <w:rsid w:val="003978C4"/>
    <w:rsid w:val="003C3F1B"/>
    <w:rsid w:val="003E005E"/>
    <w:rsid w:val="003E663D"/>
    <w:rsid w:val="00404E41"/>
    <w:rsid w:val="00425ADE"/>
    <w:rsid w:val="00452E4B"/>
    <w:rsid w:val="00461ECA"/>
    <w:rsid w:val="00470DB7"/>
    <w:rsid w:val="0047693F"/>
    <w:rsid w:val="004E0D8D"/>
    <w:rsid w:val="004F7641"/>
    <w:rsid w:val="00525B04"/>
    <w:rsid w:val="00563308"/>
    <w:rsid w:val="00567714"/>
    <w:rsid w:val="006027CD"/>
    <w:rsid w:val="00611CB2"/>
    <w:rsid w:val="00621E24"/>
    <w:rsid w:val="006A1B32"/>
    <w:rsid w:val="006A512A"/>
    <w:rsid w:val="006D5AF6"/>
    <w:rsid w:val="00702C54"/>
    <w:rsid w:val="0070369D"/>
    <w:rsid w:val="0073732C"/>
    <w:rsid w:val="007579CF"/>
    <w:rsid w:val="00762DE8"/>
    <w:rsid w:val="00770BB6"/>
    <w:rsid w:val="007A40FF"/>
    <w:rsid w:val="007A7D34"/>
    <w:rsid w:val="007D013B"/>
    <w:rsid w:val="00802456"/>
    <w:rsid w:val="008455C2"/>
    <w:rsid w:val="008E326A"/>
    <w:rsid w:val="008E3BB0"/>
    <w:rsid w:val="00904247"/>
    <w:rsid w:val="00931C17"/>
    <w:rsid w:val="009338BA"/>
    <w:rsid w:val="009621B7"/>
    <w:rsid w:val="00987C2B"/>
    <w:rsid w:val="00996E50"/>
    <w:rsid w:val="009A3BDB"/>
    <w:rsid w:val="009A52CF"/>
    <w:rsid w:val="009C57C6"/>
    <w:rsid w:val="009D5389"/>
    <w:rsid w:val="009F0472"/>
    <w:rsid w:val="00A7022F"/>
    <w:rsid w:val="00A800D1"/>
    <w:rsid w:val="00A87B79"/>
    <w:rsid w:val="00A95E34"/>
    <w:rsid w:val="00AC1007"/>
    <w:rsid w:val="00AE0BB5"/>
    <w:rsid w:val="00AF11AB"/>
    <w:rsid w:val="00B775B9"/>
    <w:rsid w:val="00B85416"/>
    <w:rsid w:val="00B8777E"/>
    <w:rsid w:val="00BE70F9"/>
    <w:rsid w:val="00BF5158"/>
    <w:rsid w:val="00BF6E94"/>
    <w:rsid w:val="00C12680"/>
    <w:rsid w:val="00C46E5D"/>
    <w:rsid w:val="00C65D92"/>
    <w:rsid w:val="00D06578"/>
    <w:rsid w:val="00D3403B"/>
    <w:rsid w:val="00D43903"/>
    <w:rsid w:val="00D706E6"/>
    <w:rsid w:val="00DC385A"/>
    <w:rsid w:val="00DD4447"/>
    <w:rsid w:val="00E01F0E"/>
    <w:rsid w:val="00E34E9D"/>
    <w:rsid w:val="00E3748C"/>
    <w:rsid w:val="00ED38D2"/>
    <w:rsid w:val="00F0543C"/>
    <w:rsid w:val="00F13848"/>
    <w:rsid w:val="00F1740C"/>
    <w:rsid w:val="00F2285D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ED38D2"/>
    <w:pPr>
      <w:keepNext/>
      <w:widowControl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Podnaslov2">
    <w:name w:val="Podnaslov2"/>
    <w:basedOn w:val="Clan"/>
    <w:rsid w:val="00ED38D2"/>
    <w:pPr>
      <w:ind w:left="144" w:right="144"/>
    </w:pPr>
    <w:rPr>
      <w:i/>
    </w:rPr>
  </w:style>
  <w:style w:type="paragraph" w:customStyle="1" w:styleId="Default">
    <w:name w:val="Default"/>
    <w:rsid w:val="009621B7"/>
    <w:pPr>
      <w:autoSpaceDE w:val="0"/>
      <w:autoSpaceDN w:val="0"/>
      <w:adjustRightInd w:val="0"/>
      <w:spacing w:after="0" w:line="240" w:lineRule="auto"/>
    </w:pPr>
    <w:rPr>
      <w:rFonts w:ascii="Times Roman Cirilica" w:hAnsi="Times Roman Cirilica" w:cs="Times Roman Cirilic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ED38D2"/>
    <w:pPr>
      <w:keepNext/>
      <w:widowControl/>
      <w:tabs>
        <w:tab w:val="left" w:pos="1080"/>
      </w:tabs>
      <w:suppressAutoHyphens w:val="0"/>
      <w:spacing w:before="120" w:after="120"/>
      <w:ind w:left="720" w:right="72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Podnaslov2">
    <w:name w:val="Podnaslov2"/>
    <w:basedOn w:val="Clan"/>
    <w:rsid w:val="00ED38D2"/>
    <w:pPr>
      <w:ind w:left="144" w:right="144"/>
    </w:pPr>
    <w:rPr>
      <w:i/>
    </w:rPr>
  </w:style>
  <w:style w:type="paragraph" w:customStyle="1" w:styleId="Default">
    <w:name w:val="Default"/>
    <w:rsid w:val="009621B7"/>
    <w:pPr>
      <w:autoSpaceDE w:val="0"/>
      <w:autoSpaceDN w:val="0"/>
      <w:adjustRightInd w:val="0"/>
      <w:spacing w:after="0" w:line="240" w:lineRule="auto"/>
    </w:pPr>
    <w:rPr>
      <w:rFonts w:ascii="Times Roman Cirilica" w:hAnsi="Times Roman Cirilica" w:cs="Times Roman Ciril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15</cp:revision>
  <cp:lastPrinted>2016-05-09T08:03:00Z</cp:lastPrinted>
  <dcterms:created xsi:type="dcterms:W3CDTF">2015-03-23T13:26:00Z</dcterms:created>
  <dcterms:modified xsi:type="dcterms:W3CDTF">2016-07-26T11:21:00Z</dcterms:modified>
</cp:coreProperties>
</file>