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A1" w:rsidRPr="009F5E8A" w:rsidRDefault="006F5CA1" w:rsidP="006E1616">
      <w:pPr>
        <w:ind w:firstLine="720"/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Pr="009F5E8A">
        <w:rPr>
          <w:rFonts w:ascii="Arial" w:hAnsi="Arial" w:cs="Arial"/>
          <w:lang w:val="sr-Cyrl-CS"/>
        </w:rPr>
        <w:t>,</w:t>
      </w:r>
      <w:r w:rsidRPr="009F5E8A"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F5CA1" w:rsidRPr="009F5E8A" w:rsidRDefault="006F5CA1" w:rsidP="006F5CA1">
      <w:pPr>
        <w:jc w:val="both"/>
        <w:rPr>
          <w:rFonts w:ascii="Arial" w:hAnsi="Arial" w:cs="Arial"/>
        </w:rPr>
      </w:pPr>
    </w:p>
    <w:p w:rsidR="006F5CA1" w:rsidRPr="009F5E8A" w:rsidRDefault="006F5CA1" w:rsidP="006F5CA1">
      <w:pPr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6E1616">
        <w:rPr>
          <w:rFonts w:ascii="Arial" w:hAnsi="Arial" w:cs="Arial"/>
        </w:rPr>
        <w:t xml:space="preserve">  </w:t>
      </w:r>
      <w:r w:rsidR="00FC593B">
        <w:rPr>
          <w:rFonts w:ascii="Arial" w:hAnsi="Arial" w:cs="Arial"/>
        </w:rPr>
        <w:t>29.10.</w:t>
      </w:r>
      <w:r w:rsidRPr="009F5E8A">
        <w:rPr>
          <w:rFonts w:ascii="Arial" w:hAnsi="Arial" w:cs="Arial"/>
          <w:lang w:val="sr-Cyrl-CS"/>
        </w:rPr>
        <w:t>201</w:t>
      </w:r>
      <w:r w:rsidR="006E1616">
        <w:rPr>
          <w:rFonts w:ascii="Arial" w:hAnsi="Arial" w:cs="Arial"/>
        </w:rPr>
        <w:t>5</w:t>
      </w:r>
      <w:r w:rsidRPr="009F5E8A">
        <w:rPr>
          <w:rFonts w:ascii="Arial" w:hAnsi="Arial" w:cs="Arial"/>
          <w:lang w:val="sr-Cyrl-CS"/>
        </w:rPr>
        <w:t>.</w:t>
      </w:r>
      <w:r w:rsidRPr="009F5E8A">
        <w:rPr>
          <w:rFonts w:ascii="Arial" w:hAnsi="Arial" w:cs="Arial"/>
        </w:rPr>
        <w:t xml:space="preserve">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6F5CA1" w:rsidRPr="009F5E8A" w:rsidRDefault="006F5CA1" w:rsidP="006F5CA1">
      <w:pPr>
        <w:jc w:val="both"/>
        <w:rPr>
          <w:rFonts w:ascii="Arial" w:hAnsi="Arial" w:cs="Arial"/>
          <w:lang w:val="sr-Cyrl-CS"/>
        </w:rPr>
      </w:pPr>
    </w:p>
    <w:p w:rsidR="006F5CA1" w:rsidRPr="00A2482B" w:rsidRDefault="006F5CA1" w:rsidP="006F5CA1">
      <w:pPr>
        <w:jc w:val="both"/>
        <w:rPr>
          <w:rFonts w:ascii="Arial" w:hAnsi="Arial" w:cs="Arial"/>
        </w:rPr>
      </w:pPr>
    </w:p>
    <w:p w:rsidR="006F5CA1" w:rsidRDefault="006F5CA1" w:rsidP="006F5CA1">
      <w:pPr>
        <w:jc w:val="both"/>
        <w:rPr>
          <w:rFonts w:ascii="Arial" w:hAnsi="Arial" w:cs="Arial"/>
          <w:lang w:val="sr-Cyrl-CS"/>
        </w:rPr>
      </w:pPr>
    </w:p>
    <w:p w:rsidR="006F5CA1" w:rsidRDefault="006F5CA1" w:rsidP="006F5C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F5CA1" w:rsidRDefault="006F5CA1" w:rsidP="006F5CA1">
      <w:pPr>
        <w:jc w:val="both"/>
        <w:rPr>
          <w:rFonts w:ascii="Arial" w:hAnsi="Arial" w:cs="Arial"/>
          <w:lang w:val="sr-Cyrl-CS"/>
        </w:rPr>
      </w:pPr>
    </w:p>
    <w:p w:rsidR="006F5CA1" w:rsidRDefault="006F5CA1" w:rsidP="006F5CA1">
      <w:pPr>
        <w:jc w:val="both"/>
        <w:rPr>
          <w:rFonts w:ascii="Arial" w:hAnsi="Arial" w:cs="Arial"/>
        </w:rPr>
      </w:pPr>
    </w:p>
    <w:p w:rsidR="006F5CA1" w:rsidRPr="002644A9" w:rsidRDefault="006F5CA1" w:rsidP="006F5CA1">
      <w:pPr>
        <w:jc w:val="both"/>
        <w:rPr>
          <w:rFonts w:ascii="Arial" w:hAnsi="Arial" w:cs="Arial"/>
        </w:rPr>
      </w:pPr>
    </w:p>
    <w:p w:rsidR="006F5CA1" w:rsidRPr="00364945" w:rsidRDefault="006F5CA1" w:rsidP="006F5CA1">
      <w:pPr>
        <w:jc w:val="both"/>
        <w:rPr>
          <w:rFonts w:ascii="Arial" w:hAnsi="Arial" w:cs="Arial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="006E1616">
        <w:rPr>
          <w:rFonts w:ascii="Arial" w:hAnsi="Arial" w:cs="Arial"/>
        </w:rPr>
        <w:t xml:space="preserve"> </w:t>
      </w:r>
      <w:r w:rsidR="006E1616">
        <w:rPr>
          <w:rFonts w:ascii="Arial" w:hAnsi="Arial" w:cs="Arial"/>
        </w:rPr>
        <w:tab/>
      </w:r>
      <w:r w:rsidRPr="002644A9">
        <w:rPr>
          <w:rFonts w:ascii="Arial" w:hAnsi="Arial" w:cs="Arial"/>
        </w:rPr>
        <w:t>Утврђује се</w:t>
      </w:r>
      <w:r>
        <w:rPr>
          <w:rFonts w:ascii="Arial" w:hAnsi="Arial" w:cs="Arial"/>
        </w:rPr>
        <w:t xml:space="preserve"> </w:t>
      </w:r>
      <w:r w:rsidRPr="00D45622"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lang w:val="sr-Cyrl-CS"/>
        </w:rPr>
        <w:t xml:space="preserve">решења о </w:t>
      </w:r>
      <w:r w:rsidR="001F5EDA">
        <w:rPr>
          <w:rFonts w:ascii="Arial" w:hAnsi="Arial" w:cs="Arial"/>
          <w:lang w:val="sr-Cyrl-CS"/>
        </w:rPr>
        <w:t>давању с</w:t>
      </w:r>
      <w:r w:rsidR="00C33D4C">
        <w:rPr>
          <w:rFonts w:ascii="Arial" w:hAnsi="Arial" w:cs="Arial"/>
        </w:rPr>
        <w:t>a</w:t>
      </w:r>
      <w:r w:rsidR="001F5EDA">
        <w:rPr>
          <w:rFonts w:ascii="Arial" w:hAnsi="Arial" w:cs="Arial"/>
          <w:lang w:val="sr-Cyrl-CS"/>
        </w:rPr>
        <w:t>гласности на План рада са финансијским планом Апотеке Ниш з</w:t>
      </w:r>
      <w:r w:rsidR="001F5EDA">
        <w:rPr>
          <w:rFonts w:ascii="Arial" w:hAnsi="Arial" w:cs="Arial"/>
        </w:rPr>
        <w:t>а 201</w:t>
      </w:r>
      <w:r w:rsidR="001F5EDA">
        <w:rPr>
          <w:rFonts w:ascii="Arial" w:hAnsi="Arial" w:cs="Arial"/>
          <w:lang w:val="sr-Cyrl-CS"/>
        </w:rPr>
        <w:t>5</w:t>
      </w:r>
      <w:r w:rsidRPr="006B2901">
        <w:rPr>
          <w:rFonts w:ascii="Arial" w:hAnsi="Arial" w:cs="Arial"/>
        </w:rPr>
        <w:t>. годину</w:t>
      </w:r>
      <w:r>
        <w:rPr>
          <w:rFonts w:ascii="Arial" w:hAnsi="Arial" w:cs="Arial"/>
          <w:lang w:val="sr-Cyrl-CS"/>
        </w:rPr>
        <w:t>.</w:t>
      </w:r>
    </w:p>
    <w:p w:rsidR="006F5CA1" w:rsidRPr="002644A9" w:rsidRDefault="006F5CA1" w:rsidP="006F5CA1">
      <w:pPr>
        <w:jc w:val="both"/>
        <w:rPr>
          <w:rFonts w:ascii="Arial" w:hAnsi="Arial" w:cs="Arial"/>
        </w:rPr>
      </w:pPr>
    </w:p>
    <w:p w:rsidR="006F5CA1" w:rsidRDefault="006F5CA1" w:rsidP="006F5CA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eastAsia="ar-SA"/>
        </w:rPr>
        <w:t xml:space="preserve"> </w:t>
      </w:r>
      <w:r w:rsidR="006E1616">
        <w:rPr>
          <w:rFonts w:ascii="Arial" w:hAnsi="Arial" w:cs="Arial"/>
          <w:lang w:eastAsia="ar-SA"/>
        </w:rPr>
        <w:tab/>
      </w:r>
      <w:r w:rsidRPr="00D45622">
        <w:rPr>
          <w:rFonts w:ascii="Arial" w:hAnsi="Arial" w:cs="Arial"/>
          <w:lang w:val="sr-Cyrl-CS"/>
        </w:rPr>
        <w:t xml:space="preserve">Предлог </w:t>
      </w:r>
      <w:r w:rsidR="001F5EDA">
        <w:rPr>
          <w:rFonts w:ascii="Arial" w:hAnsi="Arial" w:cs="Arial"/>
          <w:lang w:val="sr-Cyrl-CS"/>
        </w:rPr>
        <w:t>решења о давању с</w:t>
      </w:r>
      <w:r w:rsidR="00C33D4C">
        <w:rPr>
          <w:rFonts w:ascii="Arial" w:hAnsi="Arial" w:cs="Arial"/>
        </w:rPr>
        <w:t>a</w:t>
      </w:r>
      <w:r w:rsidR="001F5EDA">
        <w:rPr>
          <w:rFonts w:ascii="Arial" w:hAnsi="Arial" w:cs="Arial"/>
          <w:lang w:val="sr-Cyrl-CS"/>
        </w:rPr>
        <w:t>гласности на План рада са финансијским планом Апотеке Ниш з</w:t>
      </w:r>
      <w:r w:rsidR="001F5EDA">
        <w:rPr>
          <w:rFonts w:ascii="Arial" w:hAnsi="Arial" w:cs="Arial"/>
        </w:rPr>
        <w:t>а 201</w:t>
      </w:r>
      <w:r w:rsidR="001F5EDA">
        <w:rPr>
          <w:rFonts w:ascii="Arial" w:hAnsi="Arial" w:cs="Arial"/>
          <w:lang w:val="sr-Cyrl-CS"/>
        </w:rPr>
        <w:t>5</w:t>
      </w:r>
      <w:r w:rsidR="001F5EDA" w:rsidRPr="006B2901">
        <w:rPr>
          <w:rFonts w:ascii="Arial" w:hAnsi="Arial" w:cs="Arial"/>
        </w:rPr>
        <w:t>. годину</w:t>
      </w:r>
      <w:r>
        <w:rPr>
          <w:rFonts w:ascii="Arial" w:hAnsi="Arial" w:cs="Arial"/>
        </w:rPr>
        <w:t xml:space="preserve"> </w:t>
      </w:r>
      <w:r w:rsidRPr="002644A9">
        <w:rPr>
          <w:rFonts w:ascii="Arial" w:hAnsi="Arial" w:cs="Arial"/>
          <w:lang/>
        </w:rPr>
        <w:t>доставља се председнику</w:t>
      </w:r>
      <w:r w:rsidRPr="002644A9">
        <w:rPr>
          <w:rFonts w:ascii="Arial" w:hAnsi="Arial" w:cs="Arial"/>
          <w:lang/>
        </w:rPr>
        <w:t xml:space="preserve"> </w:t>
      </w:r>
      <w:r w:rsidRPr="002644A9">
        <w:rPr>
          <w:rFonts w:ascii="Arial" w:hAnsi="Arial" w:cs="Arial"/>
          <w:lang/>
        </w:rPr>
        <w:t>Скупштине Града Ниша ради увршћивања у дневни ред седнице Скупштине Града</w:t>
      </w:r>
      <w:r w:rsidRPr="002644A9">
        <w:rPr>
          <w:rFonts w:ascii="Arial" w:hAnsi="Arial" w:cs="Arial"/>
          <w:lang/>
        </w:rPr>
        <w:t>.</w:t>
      </w:r>
    </w:p>
    <w:p w:rsidR="006F5CA1" w:rsidRPr="002644A9" w:rsidRDefault="006F5CA1" w:rsidP="006F5C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F5EDA" w:rsidRPr="00ED4D59" w:rsidRDefault="006F5CA1" w:rsidP="001F5EDA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 xml:space="preserve">III </w:t>
      </w:r>
      <w:r w:rsidR="006E1616">
        <w:rPr>
          <w:rFonts w:ascii="Arial" w:hAnsi="Arial" w:cs="Arial"/>
          <w:b/>
        </w:rPr>
        <w:tab/>
      </w:r>
      <w:r w:rsidR="006E1616">
        <w:rPr>
          <w:rFonts w:ascii="Arial" w:hAnsi="Arial" w:cs="Arial"/>
          <w:b/>
        </w:rPr>
        <w:tab/>
      </w:r>
      <w:r w:rsidR="001F5EDA">
        <w:rPr>
          <w:rFonts w:ascii="Arial" w:hAnsi="Arial" w:cs="Arial"/>
        </w:rPr>
        <w:t>За представник</w:t>
      </w:r>
      <w:r w:rsidR="001F5EDA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</w:t>
      </w:r>
      <w:r w:rsidR="006A6458">
        <w:rPr>
          <w:rFonts w:ascii="Arial" w:hAnsi="Arial" w:cs="Arial"/>
        </w:rPr>
        <w:t>на седници Скупштине Града Ниша</w:t>
      </w:r>
      <w:r w:rsidR="001F5EDA">
        <w:rPr>
          <w:rFonts w:ascii="Arial" w:hAnsi="Arial" w:cs="Arial"/>
        </w:rPr>
        <w:t xml:space="preserve"> одређуј</w:t>
      </w:r>
      <w:r w:rsidR="001F5EDA"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</w:t>
      </w:r>
      <w:r w:rsidR="006E1616">
        <w:rPr>
          <w:rFonts w:ascii="Arial" w:hAnsi="Arial" w:cs="Arial"/>
        </w:rPr>
        <w:t xml:space="preserve"> </w:t>
      </w:r>
      <w:r w:rsidR="001F5EDA">
        <w:rPr>
          <w:rFonts w:ascii="Arial" w:hAnsi="Arial" w:cs="Arial"/>
          <w:lang w:val="sr-Cyrl-CS"/>
        </w:rPr>
        <w:t>Мирјана Поповић, начелник Управе за дечију, социјалну и примарну здравствену заштиту и др сци. мед. Димитрије Јанковић</w:t>
      </w:r>
      <w:r w:rsidR="001F5EDA" w:rsidRPr="008B6561">
        <w:rPr>
          <w:rFonts w:ascii="Arial" w:hAnsi="Arial" w:cs="Arial"/>
        </w:rPr>
        <w:t>, директор Апотеке Ниш.</w:t>
      </w:r>
    </w:p>
    <w:p w:rsidR="006F5CA1" w:rsidRPr="002A0C4A" w:rsidRDefault="006F5CA1" w:rsidP="006F5CA1">
      <w:pPr>
        <w:tabs>
          <w:tab w:val="left" w:pos="993"/>
        </w:tabs>
        <w:jc w:val="both"/>
        <w:rPr>
          <w:rFonts w:ascii="Arial" w:hAnsi="Arial" w:cs="Arial"/>
        </w:rPr>
      </w:pPr>
    </w:p>
    <w:p w:rsidR="006F5CA1" w:rsidRDefault="006F5CA1" w:rsidP="006F5CA1">
      <w:pPr>
        <w:rPr>
          <w:rFonts w:ascii="Arial" w:hAnsi="Arial" w:cs="Arial"/>
          <w:lang w:val="sr-Cyrl-CS"/>
        </w:rPr>
      </w:pPr>
    </w:p>
    <w:p w:rsidR="006F5CA1" w:rsidRDefault="006F5CA1" w:rsidP="006F5CA1">
      <w:pPr>
        <w:rPr>
          <w:rFonts w:ascii="Arial" w:hAnsi="Arial" w:cs="Arial"/>
          <w:lang w:val="sr-Cyrl-CS"/>
        </w:rPr>
      </w:pPr>
    </w:p>
    <w:p w:rsidR="006F5CA1" w:rsidRDefault="006F5CA1" w:rsidP="006F5CA1">
      <w:pPr>
        <w:rPr>
          <w:rFonts w:ascii="Arial" w:hAnsi="Arial" w:cs="Arial"/>
          <w:lang w:val="sr-Cyrl-CS"/>
        </w:rPr>
      </w:pPr>
    </w:p>
    <w:p w:rsidR="006F5CA1" w:rsidRPr="00E67E88" w:rsidRDefault="006F5CA1" w:rsidP="006F5CA1">
      <w:pPr>
        <w:rPr>
          <w:rFonts w:ascii="Arial" w:eastAsia="Calibri" w:hAnsi="Arial"/>
          <w:szCs w:val="22"/>
          <w:lang w:val="sr-Cyrl-CS" w:eastAsia="en-US"/>
        </w:rPr>
      </w:pPr>
      <w:r w:rsidRPr="00E67E88">
        <w:rPr>
          <w:rFonts w:ascii="Arial" w:eastAsia="Calibri" w:hAnsi="Arial"/>
          <w:szCs w:val="22"/>
          <w:lang w:val="sr-Cyrl-CS" w:eastAsia="en-US"/>
        </w:rPr>
        <w:t xml:space="preserve">Број: </w:t>
      </w:r>
      <w:r w:rsidR="00635D91">
        <w:rPr>
          <w:rFonts w:ascii="Arial" w:eastAsia="Calibri" w:hAnsi="Arial"/>
          <w:szCs w:val="22"/>
          <w:lang w:eastAsia="en-US"/>
        </w:rPr>
        <w:t>1654-6</w:t>
      </w:r>
      <w:r w:rsidRPr="00E67E88">
        <w:rPr>
          <w:rFonts w:ascii="Arial" w:eastAsia="Calibri" w:hAnsi="Arial"/>
          <w:szCs w:val="22"/>
          <w:lang w:val="sr-Cyrl-CS" w:eastAsia="en-US"/>
        </w:rPr>
        <w:t>/201</w:t>
      </w:r>
      <w:r w:rsidR="006E1616">
        <w:rPr>
          <w:rFonts w:ascii="Arial" w:eastAsia="Calibri" w:hAnsi="Arial"/>
          <w:szCs w:val="22"/>
          <w:lang w:val="sr-Cyrl-CS" w:eastAsia="en-US"/>
        </w:rPr>
        <w:t>5</w:t>
      </w:r>
      <w:r w:rsidRPr="00E67E88">
        <w:rPr>
          <w:rFonts w:ascii="Arial" w:eastAsia="Calibri" w:hAnsi="Arial"/>
          <w:szCs w:val="22"/>
          <w:lang w:val="sr-Cyrl-CS" w:eastAsia="en-US"/>
        </w:rPr>
        <w:t>-03</w:t>
      </w:r>
    </w:p>
    <w:p w:rsidR="006F5CA1" w:rsidRDefault="006F5CA1" w:rsidP="006F5CA1">
      <w:pPr>
        <w:rPr>
          <w:rFonts w:ascii="Arial" w:eastAsia="Calibri" w:hAnsi="Arial"/>
          <w:szCs w:val="22"/>
          <w:lang w:eastAsia="en-US"/>
        </w:rPr>
      </w:pPr>
      <w:r w:rsidRPr="00E67E88">
        <w:rPr>
          <w:rFonts w:ascii="Arial" w:eastAsia="Calibri" w:hAnsi="Arial"/>
          <w:szCs w:val="22"/>
          <w:lang w:val="sr-Cyrl-CS" w:eastAsia="en-US"/>
        </w:rPr>
        <w:t>У Нишу,</w:t>
      </w:r>
      <w:r w:rsidRPr="00E67E88">
        <w:rPr>
          <w:rFonts w:ascii="Arial" w:eastAsia="Calibri" w:hAnsi="Arial"/>
          <w:szCs w:val="22"/>
          <w:lang w:eastAsia="en-US"/>
        </w:rPr>
        <w:t xml:space="preserve"> </w:t>
      </w:r>
      <w:r w:rsidR="006E1616">
        <w:rPr>
          <w:rFonts w:ascii="Arial" w:eastAsia="Calibri" w:hAnsi="Arial"/>
          <w:szCs w:val="22"/>
          <w:lang w:val="sr-Cyrl-CS" w:eastAsia="en-US"/>
        </w:rPr>
        <w:t xml:space="preserve"> </w:t>
      </w:r>
      <w:r w:rsidR="00FC593B">
        <w:rPr>
          <w:rFonts w:ascii="Arial" w:eastAsia="Calibri" w:hAnsi="Arial"/>
          <w:szCs w:val="22"/>
          <w:lang w:eastAsia="en-US"/>
        </w:rPr>
        <w:t>29.10.</w:t>
      </w:r>
      <w:bookmarkStart w:id="0" w:name="_GoBack"/>
      <w:bookmarkEnd w:id="0"/>
      <w:r w:rsidRPr="00E67E88">
        <w:rPr>
          <w:rFonts w:ascii="Arial" w:eastAsia="Calibri" w:hAnsi="Arial"/>
          <w:szCs w:val="22"/>
          <w:lang w:eastAsia="en-US"/>
        </w:rPr>
        <w:t>201</w:t>
      </w:r>
      <w:r w:rsidR="006E1616">
        <w:rPr>
          <w:rFonts w:ascii="Arial" w:eastAsia="Calibri" w:hAnsi="Arial"/>
          <w:szCs w:val="22"/>
          <w:lang w:val="sr-Cyrl-CS" w:eastAsia="en-US"/>
        </w:rPr>
        <w:t>5</w:t>
      </w:r>
      <w:r w:rsidRPr="00E67E88">
        <w:rPr>
          <w:rFonts w:ascii="Arial" w:eastAsia="Calibri" w:hAnsi="Arial"/>
          <w:szCs w:val="22"/>
          <w:lang w:eastAsia="en-US"/>
        </w:rPr>
        <w:t xml:space="preserve">. </w:t>
      </w:r>
      <w:r w:rsidRPr="00E67E88">
        <w:rPr>
          <w:rFonts w:ascii="Arial" w:eastAsia="Calibri" w:hAnsi="Arial"/>
          <w:szCs w:val="22"/>
          <w:lang w:val="sr-Cyrl-CS" w:eastAsia="en-US"/>
        </w:rPr>
        <w:t>године</w:t>
      </w:r>
    </w:p>
    <w:p w:rsidR="006F5CA1" w:rsidRPr="00F951C4" w:rsidRDefault="006F5CA1" w:rsidP="006F5CA1">
      <w:pPr>
        <w:rPr>
          <w:rFonts w:ascii="Arial" w:eastAsia="Calibri" w:hAnsi="Arial"/>
          <w:szCs w:val="22"/>
          <w:lang w:eastAsia="en-US"/>
        </w:rPr>
      </w:pPr>
    </w:p>
    <w:p w:rsidR="006F5CA1" w:rsidRDefault="006F5CA1" w:rsidP="006F5CA1">
      <w:pPr>
        <w:rPr>
          <w:rFonts w:ascii="Arial" w:hAnsi="Arial" w:cs="Arial"/>
          <w:lang w:val="sr-Cyrl-CS"/>
        </w:rPr>
      </w:pPr>
    </w:p>
    <w:p w:rsidR="006F5CA1" w:rsidRDefault="006F5CA1" w:rsidP="006F5CA1">
      <w:pPr>
        <w:rPr>
          <w:rFonts w:ascii="Arial" w:hAnsi="Arial" w:cs="Arial"/>
          <w:lang w:val="sr-Cyrl-CS"/>
        </w:rPr>
      </w:pPr>
    </w:p>
    <w:p w:rsidR="006F5CA1" w:rsidRDefault="006F5CA1" w:rsidP="006F5C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F5CA1" w:rsidRDefault="006F5CA1" w:rsidP="006F5CA1">
      <w:pPr>
        <w:jc w:val="center"/>
        <w:rPr>
          <w:rFonts w:ascii="Arial" w:hAnsi="Arial" w:cs="Arial"/>
          <w:b/>
          <w:lang w:val="sr-Cyrl-CS"/>
        </w:rPr>
      </w:pPr>
    </w:p>
    <w:p w:rsidR="006F5CA1" w:rsidRDefault="006F5CA1" w:rsidP="006F5CA1">
      <w:pPr>
        <w:jc w:val="center"/>
        <w:rPr>
          <w:rFonts w:ascii="Arial" w:hAnsi="Arial" w:cs="Arial"/>
          <w:b/>
          <w:lang w:val="sr-Cyrl-CS"/>
        </w:rPr>
      </w:pPr>
    </w:p>
    <w:p w:rsidR="00DB7DB1" w:rsidRPr="00DB7DB1" w:rsidRDefault="00DB7DB1" w:rsidP="00DB7DB1">
      <w:pPr>
        <w:spacing w:line="20" w:lineRule="atLeast"/>
        <w:ind w:left="4536"/>
        <w:jc w:val="center"/>
        <w:rPr>
          <w:rFonts w:ascii="Arial" w:hAnsi="Arial" w:cs="Arial"/>
          <w:b/>
          <w:lang w:eastAsia="sr-Cyrl-CS"/>
        </w:rPr>
      </w:pPr>
      <w:r>
        <w:rPr>
          <w:rFonts w:ascii="Arial" w:hAnsi="Arial" w:cs="Arial"/>
          <w:b/>
          <w:lang w:eastAsia="sr-Cyrl-CS"/>
        </w:rPr>
        <w:t xml:space="preserve">            </w:t>
      </w:r>
      <w:r w:rsidRPr="00DB7DB1">
        <w:rPr>
          <w:rFonts w:ascii="Arial" w:hAnsi="Arial" w:cs="Arial"/>
          <w:b/>
          <w:lang w:eastAsia="sr-Cyrl-CS"/>
        </w:rPr>
        <w:t xml:space="preserve">ПРЕДСЕДАВАЈУЋИ </w:t>
      </w:r>
    </w:p>
    <w:p w:rsidR="00DB7DB1" w:rsidRPr="00DB7DB1" w:rsidRDefault="00DB7DB1" w:rsidP="00DB7DB1">
      <w:pPr>
        <w:spacing w:line="20" w:lineRule="atLeast"/>
        <w:ind w:left="5256"/>
        <w:jc w:val="center"/>
        <w:rPr>
          <w:rFonts w:ascii="Arial" w:hAnsi="Arial" w:cs="Arial"/>
          <w:b/>
          <w:lang w:eastAsia="sr-Cyrl-CS"/>
        </w:rPr>
      </w:pPr>
      <w:r w:rsidRPr="00DB7DB1">
        <w:rPr>
          <w:rFonts w:ascii="Arial" w:hAnsi="Arial" w:cs="Arial"/>
          <w:b/>
          <w:lang w:eastAsia="sr-Cyrl-CS"/>
        </w:rPr>
        <w:t xml:space="preserve">   </w:t>
      </w:r>
      <w:r w:rsidRPr="00DB7DB1">
        <w:rPr>
          <w:rFonts w:ascii="Arial" w:hAnsi="Arial" w:cs="Arial"/>
          <w:b/>
          <w:lang w:val="sr-Cyrl-CS" w:eastAsia="sr-Cyrl-CS"/>
        </w:rPr>
        <w:t>ЗАМЕНИК ГРАДОНАЧЕЛНИКА</w:t>
      </w:r>
    </w:p>
    <w:p w:rsidR="00DB7DB1" w:rsidRPr="00DB7DB1" w:rsidRDefault="00DB7DB1" w:rsidP="00DB7DB1">
      <w:pPr>
        <w:spacing w:line="120" w:lineRule="auto"/>
        <w:ind w:left="4536"/>
        <w:jc w:val="center"/>
        <w:rPr>
          <w:rFonts w:ascii="Arial" w:hAnsi="Arial" w:cs="Arial"/>
          <w:b/>
          <w:lang w:eastAsia="sr-Cyrl-CS"/>
        </w:rPr>
      </w:pPr>
    </w:p>
    <w:p w:rsidR="00DB7DB1" w:rsidRPr="00DB7DB1" w:rsidRDefault="00DB7DB1" w:rsidP="00DB7DB1">
      <w:pPr>
        <w:spacing w:line="120" w:lineRule="auto"/>
        <w:ind w:left="4536"/>
        <w:jc w:val="center"/>
        <w:rPr>
          <w:rFonts w:ascii="Arial" w:hAnsi="Arial" w:cs="Arial"/>
          <w:b/>
          <w:lang w:val="sr-Cyrl-CS" w:eastAsia="sr-Cyrl-CS"/>
        </w:rPr>
      </w:pPr>
    </w:p>
    <w:p w:rsidR="00DB7DB1" w:rsidRPr="00DB7DB1" w:rsidRDefault="00DB7DB1" w:rsidP="00DB7DB1">
      <w:pPr>
        <w:spacing w:line="20" w:lineRule="atLeast"/>
        <w:ind w:left="4536"/>
        <w:jc w:val="center"/>
        <w:rPr>
          <w:rFonts w:ascii="Arial" w:hAnsi="Arial" w:cs="Arial"/>
          <w:b/>
          <w:lang w:val="sr-Cyrl-CS" w:eastAsia="sr-Cyrl-CS"/>
        </w:rPr>
      </w:pPr>
    </w:p>
    <w:p w:rsidR="00DB7DB1" w:rsidRPr="00DB7DB1" w:rsidRDefault="00DB7DB1" w:rsidP="00DB7DB1">
      <w:pPr>
        <w:spacing w:line="20" w:lineRule="atLeast"/>
        <w:ind w:left="4536"/>
        <w:jc w:val="center"/>
        <w:rPr>
          <w:rFonts w:ascii="Arial" w:hAnsi="Arial" w:cs="Arial"/>
          <w:lang w:val="sr-Cyrl-CS" w:eastAsia="sr-Cyrl-CS"/>
        </w:rPr>
      </w:pPr>
      <w:r w:rsidRPr="00DB7DB1">
        <w:rPr>
          <w:rFonts w:ascii="Arial" w:hAnsi="Arial" w:cs="Arial"/>
          <w:b/>
          <w:lang w:eastAsia="sr-Cyrl-CS"/>
        </w:rPr>
        <w:t xml:space="preserve">             Љубивоје Славков</w:t>
      </w:r>
      <w:r w:rsidRPr="00DB7DB1">
        <w:rPr>
          <w:rFonts w:ascii="Arial" w:hAnsi="Arial" w:cs="Arial"/>
          <w:b/>
          <w:lang w:val="sr-Cyrl-CS" w:eastAsia="sr-Cyrl-CS"/>
        </w:rPr>
        <w:t>ић</w:t>
      </w:r>
    </w:p>
    <w:p w:rsidR="006F5CA1" w:rsidRDefault="006F5CA1" w:rsidP="006F5CA1">
      <w:pPr>
        <w:jc w:val="center"/>
        <w:rPr>
          <w:rFonts w:ascii="Arial" w:hAnsi="Arial" w:cs="Arial"/>
          <w:b/>
          <w:lang w:val="sr-Cyrl-CS"/>
        </w:rPr>
      </w:pPr>
    </w:p>
    <w:sectPr w:rsidR="006F5CA1" w:rsidSect="00861CA1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5CA1"/>
    <w:rsid w:val="000510B5"/>
    <w:rsid w:val="001F5EDA"/>
    <w:rsid w:val="00635D91"/>
    <w:rsid w:val="006A6458"/>
    <w:rsid w:val="006E1616"/>
    <w:rsid w:val="006F3585"/>
    <w:rsid w:val="006F5CA1"/>
    <w:rsid w:val="00C22DE7"/>
    <w:rsid w:val="00C33D4C"/>
    <w:rsid w:val="00DB7DB1"/>
    <w:rsid w:val="00F211E5"/>
    <w:rsid w:val="00F5358B"/>
    <w:rsid w:val="00FC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zlmilan</cp:lastModifiedBy>
  <cp:revision>12</cp:revision>
  <dcterms:created xsi:type="dcterms:W3CDTF">2015-06-11T11:57:00Z</dcterms:created>
  <dcterms:modified xsi:type="dcterms:W3CDTF">2015-10-30T07:01:00Z</dcterms:modified>
</cp:coreProperties>
</file>