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5B" w:rsidRDefault="00E9195B" w:rsidP="00E919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25481">
        <w:rPr>
          <w:rFonts w:ascii="Arial" w:hAnsi="Arial" w:cs="Arial"/>
          <w:lang/>
        </w:rPr>
        <w:t>04.05.2015.</w:t>
      </w:r>
      <w:r w:rsidR="00625481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E9195B" w:rsidRDefault="00E9195B" w:rsidP="00E9195B">
      <w:pPr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E9195B" w:rsidRDefault="00E9195B" w:rsidP="00E9195B">
      <w:pPr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  <w:t xml:space="preserve">I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одлуке о моделу и методу приватизације Јавног предузећа за радио и телевизијску делатност „Нишка телевизија“ Ниш. </w:t>
      </w: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>Предлог одлуке о моделу и методу приватизације Јавног предузећа за радио и телевизијску делатност „Нишка телевизија“ Ниш 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E9195B" w:rsidRDefault="00E9195B" w:rsidP="00E9195B">
      <w:pPr>
        <w:jc w:val="both"/>
        <w:rPr>
          <w:rFonts w:ascii="Arial" w:hAnsi="Arial" w:cs="Arial"/>
          <w:lang/>
        </w:rPr>
      </w:pPr>
    </w:p>
    <w:p w:rsidR="00E9195B" w:rsidRDefault="00E9195B" w:rsidP="00E919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III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>
        <w:rPr>
          <w:rFonts w:ascii="Arial" w:hAnsi="Arial" w:cs="Arial"/>
          <w:lang/>
        </w:rPr>
        <w:t>ује</w:t>
      </w:r>
      <w:r>
        <w:rPr>
          <w:rFonts w:ascii="Arial" w:hAnsi="Arial" w:cs="Arial"/>
          <w:lang/>
        </w:rPr>
        <w:t xml:space="preserve"> се Небојша Стевановић, начелник Управе за културу.</w:t>
      </w:r>
    </w:p>
    <w:p w:rsidR="00E9195B" w:rsidRDefault="00E9195B" w:rsidP="00E919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9195B" w:rsidRDefault="00E9195B" w:rsidP="00E9195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C7A9B">
        <w:rPr>
          <w:rFonts w:ascii="Arial" w:hAnsi="Arial" w:cs="Arial"/>
          <w:lang w:eastAsia="sr-Cyrl-CS"/>
        </w:rPr>
        <w:t xml:space="preserve"> 604-3</w:t>
      </w:r>
      <w:bookmarkStart w:id="0" w:name="_GoBack"/>
      <w:bookmarkEnd w:id="0"/>
      <w:r>
        <w:rPr>
          <w:rFonts w:ascii="Arial" w:hAnsi="Arial" w:cs="Arial"/>
          <w:lang w:eastAsia="sr-Cyrl-CS"/>
        </w:rPr>
        <w:t>/2015-03</w:t>
      </w:r>
    </w:p>
    <w:p w:rsidR="00E9195B" w:rsidRDefault="00E9195B" w:rsidP="00E9195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625481">
        <w:rPr>
          <w:rFonts w:ascii="Arial" w:hAnsi="Arial" w:cs="Arial"/>
          <w:lang/>
        </w:rPr>
        <w:t>04.05.2015.</w:t>
      </w:r>
      <w:r w:rsidR="00625481">
        <w:rPr>
          <w:rFonts w:ascii="Arial" w:hAnsi="Arial" w:cs="Arial"/>
          <w:lang w:val="sr-Cyrl-CS"/>
        </w:rPr>
        <w:t xml:space="preserve"> године</w:t>
      </w:r>
    </w:p>
    <w:p w:rsidR="00E9195B" w:rsidRPr="00E9195B" w:rsidRDefault="00E9195B" w:rsidP="00E9195B">
      <w:pPr>
        <w:rPr>
          <w:rFonts w:ascii="Arial" w:hAnsi="Arial" w:cs="Arial"/>
          <w:lang/>
        </w:rPr>
      </w:pPr>
    </w:p>
    <w:p w:rsidR="00E9195B" w:rsidRDefault="00E9195B" w:rsidP="00E9195B">
      <w:pPr>
        <w:rPr>
          <w:rFonts w:ascii="Arial" w:hAnsi="Arial" w:cs="Arial"/>
          <w:lang w:val="sr-Cyrl-CS"/>
        </w:rPr>
      </w:pPr>
    </w:p>
    <w:p w:rsidR="00E9195B" w:rsidRDefault="00E9195B" w:rsidP="00E9195B">
      <w:pPr>
        <w:rPr>
          <w:rFonts w:ascii="Arial" w:hAnsi="Arial" w:cs="Arial"/>
          <w:b/>
          <w:lang w:val="sr-Cyrl-CS"/>
        </w:rPr>
      </w:pPr>
    </w:p>
    <w:p w:rsidR="00E9195B" w:rsidRDefault="00E9195B" w:rsidP="00E919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9195B" w:rsidRDefault="00E9195B" w:rsidP="00E9195B">
      <w:pPr>
        <w:jc w:val="center"/>
        <w:rPr>
          <w:rFonts w:ascii="Arial" w:hAnsi="Arial" w:cs="Arial"/>
          <w:b/>
          <w:lang w:val="sr-Cyrl-CS"/>
        </w:rPr>
      </w:pPr>
    </w:p>
    <w:p w:rsidR="00E9195B" w:rsidRDefault="00E9195B" w:rsidP="00E9195B">
      <w:pPr>
        <w:jc w:val="center"/>
        <w:rPr>
          <w:rFonts w:ascii="Arial" w:hAnsi="Arial" w:cs="Arial"/>
          <w:b/>
          <w:lang w:val="sr-Cyrl-CS"/>
        </w:rPr>
      </w:pPr>
    </w:p>
    <w:p w:rsidR="00E9195B" w:rsidRDefault="00E9195B" w:rsidP="00E9195B">
      <w:pPr>
        <w:jc w:val="center"/>
        <w:rPr>
          <w:rFonts w:ascii="Arial" w:hAnsi="Arial" w:cs="Arial"/>
          <w:b/>
          <w:lang w:val="sr-Cyrl-CS"/>
        </w:rPr>
      </w:pPr>
    </w:p>
    <w:p w:rsidR="00E9195B" w:rsidRDefault="00E9195B" w:rsidP="00E9195B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E9195B" w:rsidRDefault="00E9195B" w:rsidP="00E9195B">
      <w:pPr>
        <w:ind w:left="4536"/>
        <w:jc w:val="center"/>
        <w:rPr>
          <w:rFonts w:ascii="Arial" w:hAnsi="Arial" w:cs="Arial"/>
          <w:b/>
          <w:lang/>
        </w:rPr>
      </w:pPr>
    </w:p>
    <w:p w:rsidR="00E9195B" w:rsidRDefault="00E9195B" w:rsidP="00E9195B">
      <w:pPr>
        <w:ind w:left="4536"/>
        <w:jc w:val="center"/>
        <w:rPr>
          <w:rFonts w:ascii="Arial" w:hAnsi="Arial" w:cs="Arial"/>
          <w:b/>
          <w:lang/>
        </w:rPr>
      </w:pPr>
    </w:p>
    <w:p w:rsidR="00E9195B" w:rsidRDefault="00E9195B" w:rsidP="00E919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9195B" w:rsidRDefault="00E9195B" w:rsidP="00E9195B">
      <w:pPr>
        <w:rPr>
          <w:rFonts w:ascii="Arial" w:hAnsi="Arial" w:cs="Arial"/>
          <w:lang/>
        </w:rPr>
      </w:pPr>
    </w:p>
    <w:p w:rsidR="00E9195B" w:rsidRDefault="00E9195B" w:rsidP="00E9195B">
      <w:pPr>
        <w:rPr>
          <w:lang/>
        </w:rPr>
      </w:pPr>
    </w:p>
    <w:p w:rsidR="00AC753D" w:rsidRDefault="00AC753D"/>
    <w:sectPr w:rsidR="00AC753D" w:rsidSect="00F221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5B"/>
    <w:rsid w:val="00625481"/>
    <w:rsid w:val="00AC753D"/>
    <w:rsid w:val="00DC7A9B"/>
    <w:rsid w:val="00E9195B"/>
    <w:rsid w:val="00F2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Grad Nis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3</cp:revision>
  <cp:lastPrinted>2015-04-30T12:09:00Z</cp:lastPrinted>
  <dcterms:created xsi:type="dcterms:W3CDTF">2015-04-07T07:33:00Z</dcterms:created>
  <dcterms:modified xsi:type="dcterms:W3CDTF">2015-05-05T06:06:00Z</dcterms:modified>
</cp:coreProperties>
</file>