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276" w:rsidRPr="00FD0A2F" w:rsidRDefault="00526276" w:rsidP="00526276">
      <w:pPr>
        <w:jc w:val="both"/>
        <w:rPr>
          <w:rFonts w:ascii="Arial" w:hAnsi="Arial" w:cs="Arial"/>
        </w:rPr>
      </w:pPr>
      <w:bookmarkStart w:id="0" w:name="_GoBack"/>
    </w:p>
    <w:p w:rsidR="00526276" w:rsidRPr="00FD0A2F" w:rsidRDefault="00526276" w:rsidP="00526276">
      <w:pPr>
        <w:jc w:val="both"/>
        <w:rPr>
          <w:rFonts w:ascii="Arial" w:hAnsi="Arial" w:cs="Arial"/>
        </w:rPr>
      </w:pPr>
      <w:r w:rsidRPr="00FD0A2F">
        <w:rPr>
          <w:rFonts w:ascii="Arial" w:hAnsi="Arial" w:cs="Arial"/>
        </w:rPr>
        <w:tab/>
        <w:t>На основу члана 37 Статута града Ниша ("Службени лист града Ниша", број 88/08),</w:t>
      </w:r>
    </w:p>
    <w:p w:rsidR="00526276" w:rsidRPr="00FD0A2F" w:rsidRDefault="00526276" w:rsidP="00526276">
      <w:pPr>
        <w:jc w:val="both"/>
        <w:rPr>
          <w:rFonts w:ascii="Arial" w:hAnsi="Arial" w:cs="Arial"/>
        </w:rPr>
      </w:pPr>
      <w:r w:rsidRPr="00FD0A2F">
        <w:rPr>
          <w:rFonts w:ascii="Arial" w:hAnsi="Arial" w:cs="Arial"/>
        </w:rPr>
        <w:tab/>
        <w:t>Скупштина Града Ниша на седници одржаној ___________    201</w:t>
      </w:r>
      <w:r w:rsidR="0082230A">
        <w:rPr>
          <w:rFonts w:ascii="Arial" w:hAnsi="Arial" w:cs="Arial"/>
          <w:lang w:val="sr-Latn-RS"/>
        </w:rPr>
        <w:t>5</w:t>
      </w:r>
      <w:r w:rsidRPr="00FD0A2F">
        <w:rPr>
          <w:rFonts w:ascii="Arial" w:hAnsi="Arial" w:cs="Arial"/>
        </w:rPr>
        <w:t>. године донела је</w:t>
      </w:r>
    </w:p>
    <w:p w:rsidR="00526276" w:rsidRPr="00FD0A2F" w:rsidRDefault="00526276" w:rsidP="00526276">
      <w:pPr>
        <w:jc w:val="both"/>
        <w:rPr>
          <w:rFonts w:ascii="Arial" w:hAnsi="Arial" w:cs="Arial"/>
        </w:rPr>
      </w:pPr>
    </w:p>
    <w:p w:rsidR="00526276" w:rsidRPr="00FD0A2F" w:rsidRDefault="00526276" w:rsidP="00526276">
      <w:pPr>
        <w:jc w:val="both"/>
        <w:rPr>
          <w:rFonts w:ascii="Arial" w:hAnsi="Arial" w:cs="Arial"/>
        </w:rPr>
      </w:pPr>
    </w:p>
    <w:p w:rsidR="00526276" w:rsidRPr="00FD0A2F" w:rsidRDefault="00526276" w:rsidP="00526276">
      <w:pPr>
        <w:jc w:val="both"/>
        <w:rPr>
          <w:rFonts w:ascii="Arial" w:hAnsi="Arial" w:cs="Arial"/>
        </w:rPr>
      </w:pPr>
    </w:p>
    <w:p w:rsidR="00526276" w:rsidRPr="00FD0A2F" w:rsidRDefault="00526276" w:rsidP="00526276">
      <w:pPr>
        <w:jc w:val="both"/>
        <w:rPr>
          <w:rFonts w:ascii="Arial" w:hAnsi="Arial" w:cs="Arial"/>
        </w:rPr>
      </w:pPr>
    </w:p>
    <w:p w:rsidR="00526276" w:rsidRPr="00FD0A2F" w:rsidRDefault="00526276" w:rsidP="00526276">
      <w:pPr>
        <w:jc w:val="both"/>
        <w:rPr>
          <w:rFonts w:ascii="Arial" w:hAnsi="Arial" w:cs="Arial"/>
        </w:rPr>
      </w:pPr>
    </w:p>
    <w:p w:rsidR="00526276" w:rsidRPr="00FD0A2F" w:rsidRDefault="00526276" w:rsidP="00526276">
      <w:pPr>
        <w:jc w:val="center"/>
        <w:rPr>
          <w:rFonts w:ascii="Arial" w:hAnsi="Arial" w:cs="Arial"/>
          <w:b/>
        </w:rPr>
      </w:pPr>
      <w:r w:rsidRPr="00FD0A2F">
        <w:rPr>
          <w:rFonts w:ascii="Arial" w:hAnsi="Arial" w:cs="Arial"/>
          <w:b/>
        </w:rPr>
        <w:t>Р Е Ш Е Њ Е</w:t>
      </w:r>
    </w:p>
    <w:p w:rsidR="00526276" w:rsidRPr="00FD0A2F" w:rsidRDefault="00526276" w:rsidP="00526276">
      <w:pPr>
        <w:jc w:val="center"/>
        <w:rPr>
          <w:rFonts w:ascii="Arial" w:hAnsi="Arial" w:cs="Arial"/>
        </w:rPr>
      </w:pPr>
    </w:p>
    <w:p w:rsidR="00526276" w:rsidRPr="00FD0A2F" w:rsidRDefault="00526276" w:rsidP="00526276">
      <w:pPr>
        <w:jc w:val="center"/>
        <w:rPr>
          <w:rFonts w:ascii="Arial" w:hAnsi="Arial" w:cs="Arial"/>
        </w:rPr>
      </w:pPr>
    </w:p>
    <w:p w:rsidR="00526276" w:rsidRPr="00FD0A2F" w:rsidRDefault="00526276" w:rsidP="00526276">
      <w:pPr>
        <w:jc w:val="center"/>
        <w:rPr>
          <w:rFonts w:ascii="Arial" w:hAnsi="Arial" w:cs="Arial"/>
        </w:rPr>
      </w:pPr>
    </w:p>
    <w:p w:rsidR="00526276" w:rsidRPr="00FD0A2F" w:rsidRDefault="00526276" w:rsidP="00526276">
      <w:pPr>
        <w:jc w:val="center"/>
        <w:rPr>
          <w:rFonts w:ascii="Arial" w:hAnsi="Arial" w:cs="Arial"/>
        </w:rPr>
      </w:pPr>
    </w:p>
    <w:p w:rsidR="002C6ED0" w:rsidRPr="002C6ED0" w:rsidRDefault="00526276" w:rsidP="002C6ED0">
      <w:pPr>
        <w:spacing w:line="276" w:lineRule="auto"/>
        <w:jc w:val="both"/>
        <w:rPr>
          <w:rFonts w:ascii="Arial" w:hAnsi="Arial" w:cs="Arial"/>
          <w:lang w:val="sr-Cyrl-RS"/>
        </w:rPr>
      </w:pPr>
      <w:r w:rsidRPr="00FD0A2F">
        <w:rPr>
          <w:rFonts w:ascii="Arial" w:hAnsi="Arial" w:cs="Arial"/>
        </w:rPr>
        <w:tab/>
        <w:t>I</w:t>
      </w:r>
      <w:r w:rsidRPr="00FD0A2F">
        <w:rPr>
          <w:rFonts w:ascii="Arial" w:hAnsi="Arial" w:cs="Arial"/>
        </w:rPr>
        <w:tab/>
      </w:r>
      <w:r w:rsidRPr="00FD0A2F">
        <w:rPr>
          <w:rFonts w:ascii="Arial" w:hAnsi="Arial" w:cs="Arial"/>
          <w:b/>
        </w:rPr>
        <w:t>УСВАЈА СЕ</w:t>
      </w:r>
      <w:r w:rsidRPr="00FD0A2F">
        <w:rPr>
          <w:rFonts w:ascii="Arial" w:hAnsi="Arial" w:cs="Arial"/>
        </w:rPr>
        <w:t xml:space="preserve"> </w:t>
      </w:r>
      <w:r w:rsidR="002C6ED0" w:rsidRPr="002C6ED0">
        <w:rPr>
          <w:rFonts w:ascii="Arial" w:hAnsi="Arial" w:cs="Arial"/>
        </w:rPr>
        <w:t>Извештај о раду</w:t>
      </w:r>
      <w:r w:rsidR="002C6ED0" w:rsidRPr="002C6ED0">
        <w:rPr>
          <w:rFonts w:ascii="Arial" w:hAnsi="Arial" w:cs="Arial"/>
          <w:lang w:val="sr-Latn-RS"/>
        </w:rPr>
        <w:t xml:space="preserve"> </w:t>
      </w:r>
      <w:r w:rsidR="002C6ED0" w:rsidRPr="002C6ED0">
        <w:rPr>
          <w:rFonts w:ascii="Arial" w:hAnsi="Arial" w:cs="Arial"/>
          <w:lang w:val="sr-Cyrl-RS"/>
        </w:rPr>
        <w:t>за 201</w:t>
      </w:r>
      <w:r w:rsidR="002C6ED0" w:rsidRPr="002C6ED0">
        <w:rPr>
          <w:rFonts w:ascii="Arial" w:hAnsi="Arial" w:cs="Arial"/>
          <w:lang w:val="sr-Latn-RS"/>
        </w:rPr>
        <w:t>4</w:t>
      </w:r>
      <w:r w:rsidR="002C6ED0" w:rsidRPr="002C6ED0">
        <w:rPr>
          <w:rFonts w:ascii="Arial" w:hAnsi="Arial" w:cs="Arial"/>
          <w:lang w:val="sr-Cyrl-RS"/>
        </w:rPr>
        <w:t xml:space="preserve">. годину </w:t>
      </w:r>
      <w:r w:rsidR="002C6ED0" w:rsidRPr="002C6ED0">
        <w:rPr>
          <w:rFonts w:ascii="Arial" w:hAnsi="Arial" w:cs="Arial"/>
          <w:lang w:val="sr-Latn-RS"/>
        </w:rPr>
        <w:t>H</w:t>
      </w:r>
      <w:r w:rsidR="002C6ED0" w:rsidRPr="002C6ED0">
        <w:rPr>
          <w:rFonts w:ascii="Arial" w:hAnsi="Arial" w:cs="Arial"/>
          <w:lang w:val="sr-Cyrl-RS"/>
        </w:rPr>
        <w:t>ародне библиотеке „Стеван Сремац“ Ниш,</w:t>
      </w:r>
      <w:r w:rsidR="002C6ED0" w:rsidRPr="002C6ED0">
        <w:rPr>
          <w:rFonts w:ascii="Arial" w:hAnsi="Arial" w:cs="Arial"/>
        </w:rPr>
        <w:t xml:space="preserve"> број 01</w:t>
      </w:r>
      <w:r w:rsidR="002C6ED0" w:rsidRPr="002C6ED0">
        <w:rPr>
          <w:rFonts w:ascii="Arial" w:hAnsi="Arial" w:cs="Arial"/>
          <w:lang w:val="sr-Cyrl-RS"/>
        </w:rPr>
        <w:t>-1</w:t>
      </w:r>
      <w:r w:rsidR="002C6ED0" w:rsidRPr="002C6ED0">
        <w:rPr>
          <w:rFonts w:ascii="Arial" w:hAnsi="Arial" w:cs="Arial"/>
          <w:lang w:val="sr-Latn-RS"/>
        </w:rPr>
        <w:t>34</w:t>
      </w:r>
      <w:r w:rsidR="002C6ED0" w:rsidRPr="002C6ED0">
        <w:rPr>
          <w:rFonts w:ascii="Arial" w:hAnsi="Arial" w:cs="Arial"/>
          <w:lang w:val="sr-Cyrl-RS"/>
        </w:rPr>
        <w:t>/</w:t>
      </w:r>
      <w:r w:rsidR="002C6ED0" w:rsidRPr="002C6ED0">
        <w:rPr>
          <w:rFonts w:ascii="Arial" w:hAnsi="Arial" w:cs="Arial"/>
          <w:lang w:val="sr-Latn-CS"/>
        </w:rPr>
        <w:t>1</w:t>
      </w:r>
      <w:r w:rsidR="002C6ED0" w:rsidRPr="002C6ED0">
        <w:rPr>
          <w:rFonts w:ascii="Arial" w:hAnsi="Arial" w:cs="Arial"/>
          <w:lang w:val="sr-Latn-RS"/>
        </w:rPr>
        <w:t>5</w:t>
      </w:r>
      <w:r w:rsidR="002C6ED0" w:rsidRPr="002C6ED0">
        <w:rPr>
          <w:rFonts w:ascii="Arial" w:hAnsi="Arial" w:cs="Arial"/>
        </w:rPr>
        <w:t xml:space="preserve"> од </w:t>
      </w:r>
      <w:r w:rsidR="002C6ED0" w:rsidRPr="002C6ED0">
        <w:rPr>
          <w:rFonts w:ascii="Arial" w:hAnsi="Arial" w:cs="Arial"/>
          <w:lang w:val="sr-Latn-RS"/>
        </w:rPr>
        <w:t>31.</w:t>
      </w:r>
      <w:r w:rsidR="002C6ED0" w:rsidRPr="002C6ED0">
        <w:rPr>
          <w:rFonts w:ascii="Arial" w:hAnsi="Arial" w:cs="Arial"/>
          <w:lang w:val="sr-Cyrl-RS"/>
        </w:rPr>
        <w:t>0</w:t>
      </w:r>
      <w:r w:rsidR="002C6ED0" w:rsidRPr="002C6ED0">
        <w:rPr>
          <w:rFonts w:ascii="Arial" w:hAnsi="Arial" w:cs="Arial"/>
          <w:lang w:val="sr-Latn-RS"/>
        </w:rPr>
        <w:t>1</w:t>
      </w:r>
      <w:r w:rsidR="002C6ED0" w:rsidRPr="002C6ED0">
        <w:rPr>
          <w:rFonts w:ascii="Arial" w:hAnsi="Arial" w:cs="Arial"/>
        </w:rPr>
        <w:t>.20</w:t>
      </w:r>
      <w:r w:rsidR="002C6ED0" w:rsidRPr="002C6ED0">
        <w:rPr>
          <w:rFonts w:ascii="Arial" w:hAnsi="Arial" w:cs="Arial"/>
          <w:lang w:val="sr-Latn-CS"/>
        </w:rPr>
        <w:t>15</w:t>
      </w:r>
      <w:r w:rsidR="002C6ED0" w:rsidRPr="002C6ED0">
        <w:rPr>
          <w:rFonts w:ascii="Arial" w:hAnsi="Arial" w:cs="Arial"/>
        </w:rPr>
        <w:t>.</w:t>
      </w:r>
      <w:r w:rsidR="002C6ED0" w:rsidRPr="002C6ED0">
        <w:rPr>
          <w:rFonts w:ascii="Arial" w:hAnsi="Arial" w:cs="Arial"/>
          <w:lang w:val="sr-Cyrl-RS"/>
        </w:rPr>
        <w:t xml:space="preserve"> </w:t>
      </w:r>
      <w:r w:rsidR="002C6ED0" w:rsidRPr="002C6ED0">
        <w:rPr>
          <w:rFonts w:ascii="Arial" w:hAnsi="Arial" w:cs="Arial"/>
        </w:rPr>
        <w:t>године</w:t>
      </w:r>
      <w:r w:rsidR="002C6ED0" w:rsidRPr="002C6ED0">
        <w:rPr>
          <w:rFonts w:ascii="Arial" w:hAnsi="Arial" w:cs="Arial"/>
          <w:lang w:val="sr-Cyrl-RS"/>
        </w:rPr>
        <w:t xml:space="preserve"> са Финансијским пословањ</w:t>
      </w:r>
      <w:r w:rsidR="002C6ED0" w:rsidRPr="002C6ED0">
        <w:rPr>
          <w:rFonts w:ascii="Arial" w:hAnsi="Arial" w:cs="Arial"/>
          <w:lang w:val="sr-Latn-RS"/>
        </w:rPr>
        <w:t>e</w:t>
      </w:r>
      <w:r w:rsidR="002C6ED0" w:rsidRPr="002C6ED0">
        <w:rPr>
          <w:rFonts w:ascii="Arial" w:hAnsi="Arial" w:cs="Arial"/>
          <w:lang w:val="sr-Cyrl-RS"/>
        </w:rPr>
        <w:t>м</w:t>
      </w:r>
      <w:r w:rsidR="002C6ED0" w:rsidRPr="002C6ED0">
        <w:rPr>
          <w:rFonts w:ascii="Arial" w:hAnsi="Arial" w:cs="Arial"/>
          <w:lang w:val="sr-Latn-RS"/>
        </w:rPr>
        <w:t xml:space="preserve"> H</w:t>
      </w:r>
      <w:r w:rsidR="002C6ED0" w:rsidRPr="002C6ED0">
        <w:rPr>
          <w:rFonts w:ascii="Arial" w:hAnsi="Arial" w:cs="Arial"/>
          <w:lang w:val="sr-Cyrl-RS"/>
        </w:rPr>
        <w:t>ародне библиотеке „Стеван Сремац“ Ниш за 201</w:t>
      </w:r>
      <w:r w:rsidR="002C6ED0" w:rsidRPr="002C6ED0">
        <w:rPr>
          <w:rFonts w:ascii="Arial" w:hAnsi="Arial" w:cs="Arial"/>
          <w:lang w:val="sr-Latn-RS"/>
        </w:rPr>
        <w:t>4</w:t>
      </w:r>
      <w:r w:rsidR="002C6ED0" w:rsidRPr="002C6ED0">
        <w:rPr>
          <w:rFonts w:ascii="Arial" w:hAnsi="Arial" w:cs="Arial"/>
          <w:lang w:val="sr-Cyrl-RS"/>
        </w:rPr>
        <w:t xml:space="preserve">. годину, број 01-132/15 од 31.01.2015. године, </w:t>
      </w:r>
      <w:r w:rsidR="002C6ED0" w:rsidRPr="002C6ED0">
        <w:rPr>
          <w:rFonts w:ascii="Arial" w:hAnsi="Arial" w:cs="Arial"/>
        </w:rPr>
        <w:t>кој</w:t>
      </w:r>
      <w:r w:rsidR="002C6ED0" w:rsidRPr="002C6ED0">
        <w:rPr>
          <w:rFonts w:ascii="Arial" w:hAnsi="Arial" w:cs="Arial"/>
          <w:lang w:val="sr-Cyrl-RS"/>
        </w:rPr>
        <w:t>е</w:t>
      </w:r>
      <w:r w:rsidR="002C6ED0" w:rsidRPr="002C6ED0">
        <w:rPr>
          <w:rFonts w:ascii="Arial" w:hAnsi="Arial" w:cs="Arial"/>
        </w:rPr>
        <w:t xml:space="preserve"> је Одлуком број 01</w:t>
      </w:r>
      <w:r w:rsidR="002C6ED0" w:rsidRPr="002C6ED0">
        <w:rPr>
          <w:rFonts w:ascii="Arial" w:hAnsi="Arial" w:cs="Arial"/>
          <w:lang w:val="sr-Cyrl-RS"/>
        </w:rPr>
        <w:t>-1</w:t>
      </w:r>
      <w:r w:rsidR="00C12522">
        <w:rPr>
          <w:rFonts w:ascii="Arial" w:hAnsi="Arial" w:cs="Arial"/>
          <w:lang w:val="sr-Latn-RS"/>
        </w:rPr>
        <w:t>35</w:t>
      </w:r>
      <w:r w:rsidR="002C6ED0" w:rsidRPr="002C6ED0">
        <w:rPr>
          <w:rFonts w:ascii="Arial" w:hAnsi="Arial" w:cs="Arial"/>
          <w:lang w:val="sr-Cyrl-RS"/>
        </w:rPr>
        <w:t>/</w:t>
      </w:r>
      <w:r w:rsidR="002C6ED0" w:rsidRPr="002C6ED0">
        <w:rPr>
          <w:rFonts w:ascii="Arial" w:hAnsi="Arial" w:cs="Arial"/>
          <w:lang w:val="sr-Latn-CS"/>
        </w:rPr>
        <w:t>15</w:t>
      </w:r>
      <w:r w:rsidR="002C6ED0" w:rsidRPr="002C6ED0">
        <w:rPr>
          <w:rFonts w:ascii="Arial" w:hAnsi="Arial" w:cs="Arial"/>
        </w:rPr>
        <w:t xml:space="preserve"> од 31.01.20</w:t>
      </w:r>
      <w:r w:rsidR="002C6ED0" w:rsidRPr="002C6ED0">
        <w:rPr>
          <w:rFonts w:ascii="Arial" w:hAnsi="Arial" w:cs="Arial"/>
          <w:lang w:val="sr-Latn-CS"/>
        </w:rPr>
        <w:t>15</w:t>
      </w:r>
      <w:r w:rsidR="002C6ED0" w:rsidRPr="002C6ED0">
        <w:rPr>
          <w:rFonts w:ascii="Arial" w:hAnsi="Arial" w:cs="Arial"/>
        </w:rPr>
        <w:t xml:space="preserve">.године </w:t>
      </w:r>
      <w:r w:rsidR="00A5741C">
        <w:rPr>
          <w:rFonts w:ascii="Arial" w:hAnsi="Arial" w:cs="Arial"/>
          <w:lang w:val="sr-Cyrl-RS"/>
        </w:rPr>
        <w:t xml:space="preserve">и </w:t>
      </w:r>
      <w:r w:rsidR="00A5741C" w:rsidRPr="00A5741C">
        <w:rPr>
          <w:rFonts w:ascii="Arial" w:hAnsi="Arial" w:cs="Arial"/>
        </w:rPr>
        <w:t>Одлуком број 01</w:t>
      </w:r>
      <w:r w:rsidR="00A5741C" w:rsidRPr="00A5741C">
        <w:rPr>
          <w:rFonts w:ascii="Arial" w:hAnsi="Arial" w:cs="Arial"/>
          <w:lang w:val="sr-Cyrl-RS"/>
        </w:rPr>
        <w:t>-1</w:t>
      </w:r>
      <w:r w:rsidR="00A5741C" w:rsidRPr="00A5741C">
        <w:rPr>
          <w:rFonts w:ascii="Arial" w:hAnsi="Arial" w:cs="Arial"/>
          <w:lang w:val="sr-Latn-RS"/>
        </w:rPr>
        <w:t>33</w:t>
      </w:r>
      <w:r w:rsidR="00A5741C" w:rsidRPr="00A5741C">
        <w:rPr>
          <w:rFonts w:ascii="Arial" w:hAnsi="Arial" w:cs="Arial"/>
          <w:lang w:val="sr-Cyrl-RS"/>
        </w:rPr>
        <w:t>/</w:t>
      </w:r>
      <w:r w:rsidR="00A5741C" w:rsidRPr="00A5741C">
        <w:rPr>
          <w:rFonts w:ascii="Arial" w:hAnsi="Arial" w:cs="Arial"/>
          <w:lang w:val="sr-Latn-CS"/>
        </w:rPr>
        <w:t>15</w:t>
      </w:r>
      <w:r w:rsidR="00A5741C" w:rsidRPr="00A5741C">
        <w:rPr>
          <w:rFonts w:ascii="Arial" w:hAnsi="Arial" w:cs="Arial"/>
        </w:rPr>
        <w:t xml:space="preserve"> од 31.01.20</w:t>
      </w:r>
      <w:r w:rsidR="00A5741C" w:rsidRPr="00A5741C">
        <w:rPr>
          <w:rFonts w:ascii="Arial" w:hAnsi="Arial" w:cs="Arial"/>
          <w:lang w:val="sr-Latn-CS"/>
        </w:rPr>
        <w:t>15</w:t>
      </w:r>
      <w:r w:rsidR="00A5741C" w:rsidRPr="00A5741C">
        <w:rPr>
          <w:rFonts w:ascii="Arial" w:hAnsi="Arial" w:cs="Arial"/>
        </w:rPr>
        <w:t>.године</w:t>
      </w:r>
      <w:r w:rsidR="00A5741C" w:rsidRPr="00A5741C">
        <w:rPr>
          <w:rFonts w:ascii="Arial" w:hAnsi="Arial" w:cs="Arial"/>
          <w:lang w:val="sr-Cyrl-RS"/>
        </w:rPr>
        <w:t xml:space="preserve"> </w:t>
      </w:r>
      <w:r w:rsidR="002C6ED0" w:rsidRPr="002C6ED0">
        <w:rPr>
          <w:rFonts w:ascii="Arial" w:hAnsi="Arial" w:cs="Arial"/>
          <w:lang w:val="sr-Cyrl-RS"/>
        </w:rPr>
        <w:t>усвојио</w:t>
      </w:r>
      <w:r w:rsidR="002C6ED0" w:rsidRPr="002C6ED0">
        <w:rPr>
          <w:rFonts w:ascii="Arial" w:hAnsi="Arial" w:cs="Arial"/>
        </w:rPr>
        <w:t xml:space="preserve"> Управни одбор Установе.</w:t>
      </w:r>
    </w:p>
    <w:p w:rsidR="00526276" w:rsidRPr="00FD0A2F" w:rsidRDefault="00526276" w:rsidP="00A50736">
      <w:pPr>
        <w:spacing w:line="276" w:lineRule="auto"/>
        <w:jc w:val="both"/>
        <w:rPr>
          <w:rFonts w:ascii="Arial" w:hAnsi="Arial" w:cs="Arial"/>
        </w:rPr>
      </w:pPr>
      <w:r w:rsidRPr="00FD0A2F">
        <w:rPr>
          <w:rFonts w:ascii="Arial" w:hAnsi="Arial" w:cs="Arial"/>
        </w:rPr>
        <w:tab/>
        <w:t>II</w:t>
      </w:r>
      <w:r w:rsidRPr="00FD0A2F">
        <w:rPr>
          <w:rFonts w:ascii="Arial" w:hAnsi="Arial" w:cs="Arial"/>
        </w:rPr>
        <w:tab/>
        <w:t xml:space="preserve">Решење доставити </w:t>
      </w:r>
      <w:r w:rsidR="008F4197" w:rsidRPr="00FD0A2F">
        <w:rPr>
          <w:rFonts w:ascii="Arial" w:hAnsi="Arial" w:cs="Arial"/>
          <w:lang w:val="sr-Cyrl-RS"/>
        </w:rPr>
        <w:t xml:space="preserve">Народној библиотеци „Стеван Сремац“ </w:t>
      </w:r>
      <w:r w:rsidR="008F4197" w:rsidRPr="00FD0A2F">
        <w:rPr>
          <w:rFonts w:ascii="Arial" w:hAnsi="Arial" w:cs="Arial"/>
        </w:rPr>
        <w:t>Ниш</w:t>
      </w:r>
      <w:r w:rsidR="008F4197" w:rsidRPr="00FD0A2F">
        <w:rPr>
          <w:rFonts w:ascii="Arial" w:hAnsi="Arial" w:cs="Arial"/>
          <w:lang w:val="sr-Cyrl-RS"/>
        </w:rPr>
        <w:t xml:space="preserve"> </w:t>
      </w:r>
      <w:r w:rsidRPr="00FD0A2F">
        <w:rPr>
          <w:rFonts w:ascii="Arial" w:hAnsi="Arial" w:cs="Arial"/>
        </w:rPr>
        <w:t>у Нишу, Управи за културу и Управи за финансије, изворне приходе локалне самоуправе и јавне набавке.</w:t>
      </w:r>
    </w:p>
    <w:p w:rsidR="00526276" w:rsidRPr="00FD0A2F" w:rsidRDefault="00526276" w:rsidP="00A50736">
      <w:pPr>
        <w:spacing w:line="276" w:lineRule="auto"/>
        <w:jc w:val="both"/>
        <w:rPr>
          <w:rFonts w:ascii="Arial" w:hAnsi="Arial" w:cs="Arial"/>
        </w:rPr>
      </w:pPr>
    </w:p>
    <w:p w:rsidR="00526276" w:rsidRPr="00FD0A2F" w:rsidRDefault="00526276" w:rsidP="00A50736">
      <w:pPr>
        <w:spacing w:line="276" w:lineRule="auto"/>
        <w:jc w:val="both"/>
        <w:rPr>
          <w:rFonts w:ascii="Arial" w:hAnsi="Arial" w:cs="Arial"/>
        </w:rPr>
      </w:pPr>
    </w:p>
    <w:p w:rsidR="00526276" w:rsidRPr="00FD0A2F" w:rsidRDefault="00526276" w:rsidP="00A50736">
      <w:pPr>
        <w:spacing w:line="276" w:lineRule="auto"/>
        <w:jc w:val="both"/>
        <w:rPr>
          <w:rFonts w:ascii="Arial" w:hAnsi="Arial" w:cs="Arial"/>
        </w:rPr>
      </w:pPr>
    </w:p>
    <w:p w:rsidR="00526276" w:rsidRPr="00FD0A2F" w:rsidRDefault="00526276" w:rsidP="00526276">
      <w:pPr>
        <w:jc w:val="both"/>
        <w:rPr>
          <w:rFonts w:ascii="Arial" w:hAnsi="Arial" w:cs="Arial"/>
        </w:rPr>
      </w:pPr>
      <w:r w:rsidRPr="00FD0A2F">
        <w:rPr>
          <w:rFonts w:ascii="Arial" w:hAnsi="Arial" w:cs="Arial"/>
        </w:rPr>
        <w:t>Број:</w:t>
      </w:r>
    </w:p>
    <w:p w:rsidR="00526276" w:rsidRPr="00FD0A2F" w:rsidRDefault="00526276" w:rsidP="00526276">
      <w:pPr>
        <w:jc w:val="both"/>
        <w:rPr>
          <w:rFonts w:ascii="Arial" w:hAnsi="Arial" w:cs="Arial"/>
        </w:rPr>
      </w:pPr>
      <w:r w:rsidRPr="00FD0A2F">
        <w:rPr>
          <w:rFonts w:ascii="Arial" w:hAnsi="Arial" w:cs="Arial"/>
        </w:rPr>
        <w:t xml:space="preserve">У Нишу, </w:t>
      </w:r>
    </w:p>
    <w:p w:rsidR="00526276" w:rsidRPr="00FD0A2F" w:rsidRDefault="00526276" w:rsidP="00526276">
      <w:pPr>
        <w:jc w:val="both"/>
        <w:rPr>
          <w:rFonts w:ascii="Arial" w:hAnsi="Arial" w:cs="Arial"/>
        </w:rPr>
      </w:pPr>
    </w:p>
    <w:p w:rsidR="00526276" w:rsidRPr="00FD0A2F" w:rsidRDefault="00526276" w:rsidP="00526276">
      <w:pPr>
        <w:jc w:val="both"/>
        <w:rPr>
          <w:rFonts w:ascii="Arial" w:hAnsi="Arial" w:cs="Arial"/>
        </w:rPr>
      </w:pPr>
    </w:p>
    <w:p w:rsidR="00526276" w:rsidRPr="00FD0A2F" w:rsidRDefault="00526276" w:rsidP="00526276">
      <w:pPr>
        <w:jc w:val="center"/>
        <w:rPr>
          <w:rFonts w:ascii="Arial" w:hAnsi="Arial" w:cs="Arial"/>
          <w:b/>
        </w:rPr>
      </w:pPr>
      <w:r w:rsidRPr="00FD0A2F">
        <w:rPr>
          <w:rFonts w:ascii="Arial" w:hAnsi="Arial" w:cs="Arial"/>
          <w:b/>
        </w:rPr>
        <w:t>СКУПШТИНА ГРАДА НИША</w:t>
      </w:r>
    </w:p>
    <w:p w:rsidR="00526276" w:rsidRPr="00FD0A2F" w:rsidRDefault="00526276" w:rsidP="00526276">
      <w:pPr>
        <w:rPr>
          <w:rFonts w:ascii="Arial" w:hAnsi="Arial" w:cs="Arial"/>
          <w:b/>
        </w:rPr>
      </w:pPr>
    </w:p>
    <w:p w:rsidR="00526276" w:rsidRPr="00FD0A2F" w:rsidRDefault="00526276" w:rsidP="00526276">
      <w:pPr>
        <w:jc w:val="center"/>
        <w:rPr>
          <w:rFonts w:ascii="Arial" w:hAnsi="Arial" w:cs="Arial"/>
          <w:b/>
        </w:rPr>
      </w:pPr>
    </w:p>
    <w:p w:rsidR="00526276" w:rsidRPr="00FD0A2F" w:rsidRDefault="00526276" w:rsidP="00526276">
      <w:pPr>
        <w:jc w:val="center"/>
        <w:rPr>
          <w:rFonts w:ascii="Arial" w:hAnsi="Arial" w:cs="Arial"/>
          <w:b/>
        </w:rPr>
      </w:pPr>
      <w:r w:rsidRPr="00FD0A2F">
        <w:rPr>
          <w:rFonts w:ascii="Arial" w:hAnsi="Arial" w:cs="Arial"/>
          <w:b/>
        </w:rPr>
        <w:tab/>
      </w:r>
      <w:r w:rsidRPr="00FD0A2F">
        <w:rPr>
          <w:rFonts w:ascii="Arial" w:hAnsi="Arial" w:cs="Arial"/>
          <w:b/>
        </w:rPr>
        <w:tab/>
      </w:r>
      <w:r w:rsidRPr="00FD0A2F">
        <w:rPr>
          <w:rFonts w:ascii="Arial" w:hAnsi="Arial" w:cs="Arial"/>
          <w:b/>
        </w:rPr>
        <w:tab/>
      </w:r>
      <w:r w:rsidRPr="00FD0A2F">
        <w:rPr>
          <w:rFonts w:ascii="Arial" w:hAnsi="Arial" w:cs="Arial"/>
          <w:b/>
        </w:rPr>
        <w:tab/>
      </w:r>
      <w:r w:rsidRPr="00FD0A2F">
        <w:rPr>
          <w:rFonts w:ascii="Arial" w:hAnsi="Arial" w:cs="Arial"/>
          <w:b/>
        </w:rPr>
        <w:tab/>
        <w:t xml:space="preserve">                           Председник</w:t>
      </w:r>
    </w:p>
    <w:p w:rsidR="00526276" w:rsidRPr="00FD0A2F" w:rsidRDefault="00526276" w:rsidP="00526276">
      <w:pPr>
        <w:rPr>
          <w:rFonts w:ascii="Arial" w:hAnsi="Arial" w:cs="Arial"/>
          <w:b/>
        </w:rPr>
      </w:pPr>
    </w:p>
    <w:p w:rsidR="00526276" w:rsidRPr="00FD0A2F" w:rsidRDefault="00526276" w:rsidP="00526276">
      <w:pPr>
        <w:jc w:val="center"/>
        <w:rPr>
          <w:rFonts w:ascii="Arial" w:hAnsi="Arial" w:cs="Arial"/>
          <w:b/>
        </w:rPr>
      </w:pPr>
      <w:r w:rsidRPr="00FD0A2F">
        <w:rPr>
          <w:rFonts w:ascii="Arial" w:hAnsi="Arial" w:cs="Arial"/>
          <w:b/>
        </w:rPr>
        <w:tab/>
      </w:r>
      <w:r w:rsidRPr="00FD0A2F">
        <w:rPr>
          <w:rFonts w:ascii="Arial" w:hAnsi="Arial" w:cs="Arial"/>
          <w:b/>
        </w:rPr>
        <w:tab/>
      </w:r>
      <w:r w:rsidRPr="00FD0A2F">
        <w:rPr>
          <w:rFonts w:ascii="Arial" w:hAnsi="Arial" w:cs="Arial"/>
          <w:b/>
        </w:rPr>
        <w:tab/>
      </w:r>
      <w:r w:rsidRPr="00FD0A2F">
        <w:rPr>
          <w:rFonts w:ascii="Arial" w:hAnsi="Arial" w:cs="Arial"/>
          <w:b/>
        </w:rPr>
        <w:tab/>
      </w:r>
      <w:r w:rsidRPr="00FD0A2F">
        <w:rPr>
          <w:rFonts w:ascii="Arial" w:hAnsi="Arial" w:cs="Arial"/>
          <w:b/>
        </w:rPr>
        <w:tab/>
      </w:r>
      <w:r w:rsidRPr="00FD0A2F">
        <w:rPr>
          <w:rFonts w:ascii="Arial" w:hAnsi="Arial" w:cs="Arial"/>
          <w:b/>
        </w:rPr>
        <w:tab/>
      </w:r>
      <w:r w:rsidRPr="00FD0A2F">
        <w:rPr>
          <w:rFonts w:ascii="Arial" w:hAnsi="Arial" w:cs="Arial"/>
          <w:b/>
        </w:rPr>
        <w:tab/>
        <w:t xml:space="preserve">          Проф. др Миле Илић</w:t>
      </w:r>
    </w:p>
    <w:p w:rsidR="00526276" w:rsidRDefault="0087547C" w:rsidP="00526276">
      <w:pPr>
        <w:rPr>
          <w:rFonts w:ascii="Arial" w:hAnsi="Arial" w:cs="Arial"/>
          <w:lang w:val="sr-Cyrl-RS"/>
        </w:rPr>
      </w:pPr>
      <w:r w:rsidRPr="00FD0A2F">
        <w:rPr>
          <w:rFonts w:ascii="Arial" w:hAnsi="Arial" w:cs="Arial"/>
        </w:rPr>
        <w:t xml:space="preserve">   </w:t>
      </w:r>
      <w:r w:rsidRPr="00FD0A2F">
        <w:rPr>
          <w:rFonts w:ascii="Arial" w:hAnsi="Arial" w:cs="Arial"/>
        </w:rPr>
        <w:tab/>
      </w:r>
    </w:p>
    <w:p w:rsidR="00592667" w:rsidRDefault="00592667" w:rsidP="00526276">
      <w:pPr>
        <w:rPr>
          <w:rFonts w:ascii="Arial" w:hAnsi="Arial" w:cs="Arial"/>
          <w:lang w:val="sr-Cyrl-RS"/>
        </w:rPr>
      </w:pPr>
    </w:p>
    <w:p w:rsidR="00592667" w:rsidRDefault="00592667" w:rsidP="00526276">
      <w:pPr>
        <w:rPr>
          <w:rFonts w:ascii="Arial" w:hAnsi="Arial" w:cs="Arial"/>
          <w:lang w:val="sr-Cyrl-RS"/>
        </w:rPr>
      </w:pPr>
    </w:p>
    <w:p w:rsidR="00592667" w:rsidRDefault="00592667" w:rsidP="00526276">
      <w:pPr>
        <w:rPr>
          <w:rFonts w:ascii="Arial" w:hAnsi="Arial" w:cs="Arial"/>
          <w:lang w:val="sr-Cyrl-RS"/>
        </w:rPr>
      </w:pPr>
    </w:p>
    <w:p w:rsidR="00592667" w:rsidRDefault="00592667" w:rsidP="00526276">
      <w:pPr>
        <w:rPr>
          <w:rFonts w:ascii="Arial" w:hAnsi="Arial" w:cs="Arial"/>
          <w:lang w:val="sr-Cyrl-RS"/>
        </w:rPr>
      </w:pPr>
    </w:p>
    <w:p w:rsidR="00592667" w:rsidRDefault="00592667" w:rsidP="00526276">
      <w:pPr>
        <w:rPr>
          <w:rFonts w:ascii="Arial" w:hAnsi="Arial" w:cs="Arial"/>
          <w:lang w:val="sr-Cyrl-RS"/>
        </w:rPr>
      </w:pPr>
    </w:p>
    <w:p w:rsidR="006E295E" w:rsidRDefault="006E295E" w:rsidP="006E295E">
      <w:pPr>
        <w:jc w:val="center"/>
        <w:rPr>
          <w:rFonts w:ascii="Arial" w:hAnsi="Arial" w:cs="Arial"/>
          <w:b/>
          <w:bCs/>
          <w:i/>
          <w:lang w:val="sr-Cyrl-RS"/>
        </w:rPr>
      </w:pPr>
    </w:p>
    <w:p w:rsidR="006E295E" w:rsidRDefault="006E295E" w:rsidP="006E295E">
      <w:pPr>
        <w:jc w:val="center"/>
        <w:rPr>
          <w:rFonts w:ascii="Arial" w:hAnsi="Arial" w:cs="Arial"/>
          <w:b/>
          <w:bCs/>
          <w:i/>
          <w:lang w:val="sr-Cyrl-RS"/>
        </w:rPr>
      </w:pPr>
    </w:p>
    <w:p w:rsidR="006E295E" w:rsidRDefault="006E295E" w:rsidP="006E295E">
      <w:pPr>
        <w:jc w:val="center"/>
        <w:rPr>
          <w:rFonts w:ascii="Arial" w:hAnsi="Arial" w:cs="Arial"/>
          <w:b/>
          <w:bCs/>
          <w:i/>
          <w:lang w:val="sr-Cyrl-RS"/>
        </w:rPr>
      </w:pPr>
    </w:p>
    <w:p w:rsidR="006E295E" w:rsidRDefault="006E295E" w:rsidP="006E295E">
      <w:pPr>
        <w:jc w:val="center"/>
        <w:rPr>
          <w:rFonts w:ascii="Arial" w:hAnsi="Arial" w:cs="Arial"/>
          <w:b/>
          <w:bCs/>
          <w:i/>
          <w:lang w:val="sr-Cyrl-RS"/>
        </w:rPr>
      </w:pPr>
    </w:p>
    <w:p w:rsidR="006E295E" w:rsidRDefault="006E295E" w:rsidP="006E295E">
      <w:pPr>
        <w:jc w:val="center"/>
        <w:rPr>
          <w:rFonts w:ascii="Arial" w:hAnsi="Arial" w:cs="Arial"/>
          <w:b/>
          <w:bCs/>
          <w:i/>
          <w:lang w:val="sr-Cyrl-RS"/>
        </w:rPr>
      </w:pPr>
    </w:p>
    <w:p w:rsidR="006E295E" w:rsidRDefault="006E295E" w:rsidP="006E295E">
      <w:pPr>
        <w:jc w:val="center"/>
        <w:rPr>
          <w:rFonts w:ascii="Arial" w:hAnsi="Arial" w:cs="Arial"/>
          <w:b/>
          <w:bCs/>
          <w:i/>
          <w:lang w:val="sr-Latn-RS"/>
        </w:rPr>
      </w:pPr>
    </w:p>
    <w:p w:rsidR="0082230A" w:rsidRDefault="0082230A" w:rsidP="006E295E">
      <w:pPr>
        <w:jc w:val="center"/>
        <w:rPr>
          <w:rFonts w:ascii="Arial" w:hAnsi="Arial" w:cs="Arial"/>
          <w:b/>
          <w:bCs/>
          <w:i/>
          <w:lang w:val="sr-Latn-RS"/>
        </w:rPr>
      </w:pPr>
    </w:p>
    <w:p w:rsidR="0082230A" w:rsidRPr="0082230A" w:rsidRDefault="0082230A" w:rsidP="006E295E">
      <w:pPr>
        <w:jc w:val="center"/>
        <w:rPr>
          <w:rFonts w:ascii="Arial" w:hAnsi="Arial" w:cs="Arial"/>
          <w:b/>
          <w:bCs/>
          <w:i/>
          <w:lang w:val="sr-Latn-RS"/>
        </w:rPr>
      </w:pPr>
    </w:p>
    <w:p w:rsidR="00A579EC" w:rsidRDefault="00A579EC" w:rsidP="006E295E">
      <w:pPr>
        <w:jc w:val="center"/>
        <w:rPr>
          <w:rFonts w:ascii="Arial" w:hAnsi="Arial" w:cs="Arial"/>
          <w:b/>
          <w:bCs/>
          <w:i/>
          <w:lang w:val="sr-Cyrl-RS"/>
        </w:rPr>
      </w:pPr>
    </w:p>
    <w:p w:rsidR="006E295E" w:rsidRDefault="006E295E" w:rsidP="006E295E">
      <w:pPr>
        <w:jc w:val="center"/>
        <w:rPr>
          <w:rFonts w:ascii="Arial" w:hAnsi="Arial" w:cs="Arial"/>
          <w:b/>
          <w:bCs/>
          <w:i/>
          <w:lang w:val="sr-Cyrl-RS"/>
        </w:rPr>
      </w:pPr>
    </w:p>
    <w:p w:rsidR="00526276" w:rsidRPr="00FD0A2F" w:rsidRDefault="00526276" w:rsidP="006E295E">
      <w:pPr>
        <w:jc w:val="center"/>
        <w:rPr>
          <w:rFonts w:ascii="Arial" w:hAnsi="Arial" w:cs="Arial"/>
          <w:b/>
          <w:bCs/>
          <w:i/>
        </w:rPr>
      </w:pPr>
      <w:r w:rsidRPr="00FD0A2F">
        <w:rPr>
          <w:rFonts w:ascii="Arial" w:hAnsi="Arial" w:cs="Arial"/>
          <w:b/>
          <w:bCs/>
          <w:i/>
        </w:rPr>
        <w:t>О б р а з л о ж е њ е</w:t>
      </w:r>
    </w:p>
    <w:p w:rsidR="00526276" w:rsidRPr="00FD0A2F" w:rsidRDefault="00526276" w:rsidP="00526276">
      <w:pPr>
        <w:jc w:val="both"/>
        <w:rPr>
          <w:rFonts w:ascii="Arial" w:hAnsi="Arial" w:cs="Arial"/>
          <w:b/>
          <w:bCs/>
        </w:rPr>
      </w:pPr>
    </w:p>
    <w:p w:rsidR="00592667" w:rsidRPr="00592667" w:rsidRDefault="00592667" w:rsidP="00526276">
      <w:pPr>
        <w:jc w:val="both"/>
        <w:rPr>
          <w:rFonts w:ascii="Arial" w:hAnsi="Arial" w:cs="Arial"/>
          <w:b/>
          <w:bCs/>
          <w:lang w:val="sr-Cyrl-RS"/>
        </w:rPr>
      </w:pPr>
    </w:p>
    <w:p w:rsidR="00592667" w:rsidRPr="00592667" w:rsidRDefault="00526276" w:rsidP="002F2EDE">
      <w:pPr>
        <w:spacing w:line="276" w:lineRule="auto"/>
        <w:jc w:val="both"/>
        <w:rPr>
          <w:rFonts w:ascii="Arial" w:hAnsi="Arial" w:cs="Arial"/>
          <w:bCs/>
        </w:rPr>
      </w:pPr>
      <w:r w:rsidRPr="00FD0A2F">
        <w:rPr>
          <w:rFonts w:ascii="Arial" w:hAnsi="Arial" w:cs="Arial"/>
          <w:b/>
          <w:bCs/>
        </w:rPr>
        <w:tab/>
      </w:r>
      <w:r w:rsidR="00592667" w:rsidRPr="00592667">
        <w:rPr>
          <w:rFonts w:ascii="Arial" w:hAnsi="Arial" w:cs="Arial"/>
          <w:bCs/>
        </w:rPr>
        <w:t>Статутом Града Ниша је у члану 37. став 1. тачка 24. предвиђено да Скупштина Града Ниша разматра и усваја годишње извештаје о раду јавних предузећа, установа и других јавних служби чији је оснивач или већински власник Град.</w:t>
      </w:r>
    </w:p>
    <w:p w:rsidR="00526276" w:rsidRPr="008B5578" w:rsidRDefault="00526276" w:rsidP="002F2EDE">
      <w:pPr>
        <w:spacing w:line="276" w:lineRule="auto"/>
        <w:jc w:val="both"/>
        <w:rPr>
          <w:rFonts w:ascii="Arial" w:hAnsi="Arial" w:cs="Arial"/>
          <w:lang w:val="sr-Cyrl-RS"/>
        </w:rPr>
      </w:pPr>
      <w:r w:rsidRPr="00FD0A2F">
        <w:rPr>
          <w:rFonts w:ascii="Arial" w:hAnsi="Arial" w:cs="Arial"/>
          <w:b/>
          <w:bCs/>
        </w:rPr>
        <w:tab/>
      </w:r>
      <w:r w:rsidRPr="00FD0A2F">
        <w:rPr>
          <w:rFonts w:ascii="Arial" w:hAnsi="Arial" w:cs="Arial"/>
        </w:rPr>
        <w:t xml:space="preserve"> </w:t>
      </w:r>
      <w:r w:rsidRPr="008B5578">
        <w:rPr>
          <w:rFonts w:ascii="Arial" w:hAnsi="Arial" w:cs="Arial"/>
        </w:rPr>
        <w:t xml:space="preserve">На основу  члана </w:t>
      </w:r>
      <w:r w:rsidR="008F4197" w:rsidRPr="008B5578">
        <w:rPr>
          <w:rFonts w:ascii="Arial" w:hAnsi="Arial" w:cs="Arial"/>
          <w:lang w:val="sr-Cyrl-RS"/>
        </w:rPr>
        <w:t xml:space="preserve">22 Статута </w:t>
      </w:r>
      <w:r w:rsidR="00765032" w:rsidRPr="008B5578">
        <w:rPr>
          <w:rFonts w:ascii="Arial" w:hAnsi="Arial" w:cs="Arial"/>
          <w:lang w:val="sr-Cyrl-RS"/>
        </w:rPr>
        <w:t xml:space="preserve">Народне библиотеке „Стеван Сремац“ </w:t>
      </w:r>
      <w:r w:rsidR="00765032" w:rsidRPr="008B5578">
        <w:rPr>
          <w:rFonts w:ascii="Arial" w:hAnsi="Arial" w:cs="Arial"/>
        </w:rPr>
        <w:t>Ниш</w:t>
      </w:r>
      <w:r w:rsidR="008F4197" w:rsidRPr="008B5578">
        <w:rPr>
          <w:rFonts w:ascii="Arial" w:hAnsi="Arial" w:cs="Arial"/>
          <w:lang w:val="sr-Cyrl-RS"/>
        </w:rPr>
        <w:t xml:space="preserve"> </w:t>
      </w:r>
      <w:r w:rsidR="00345DED" w:rsidRPr="008B5578">
        <w:rPr>
          <w:rFonts w:ascii="Arial" w:hAnsi="Arial" w:cs="Arial"/>
        </w:rPr>
        <w:t xml:space="preserve">Управни одбор </w:t>
      </w:r>
      <w:r w:rsidR="00765032" w:rsidRPr="008B5578">
        <w:rPr>
          <w:rFonts w:ascii="Arial" w:hAnsi="Arial" w:cs="Arial"/>
          <w:lang w:val="sr-Cyrl-RS"/>
        </w:rPr>
        <w:t>Установе</w:t>
      </w:r>
      <w:r w:rsidR="008F4197" w:rsidRPr="008B5578">
        <w:rPr>
          <w:rFonts w:ascii="Arial" w:hAnsi="Arial" w:cs="Arial"/>
          <w:lang w:val="sr-Cyrl-RS"/>
        </w:rPr>
        <w:t xml:space="preserve"> </w:t>
      </w:r>
      <w:r w:rsidR="00345DED" w:rsidRPr="008B5578">
        <w:rPr>
          <w:rFonts w:ascii="Arial" w:hAnsi="Arial" w:cs="Arial"/>
          <w:lang w:val="sr-Cyrl-RS"/>
        </w:rPr>
        <w:t>је</w:t>
      </w:r>
      <w:r w:rsidR="00DA7B0C" w:rsidRPr="008B5578">
        <w:rPr>
          <w:rFonts w:ascii="Arial" w:hAnsi="Arial" w:cs="Arial"/>
        </w:rPr>
        <w:t xml:space="preserve"> Одлуком број </w:t>
      </w:r>
      <w:r w:rsidR="002F2EDE" w:rsidRPr="008B5578">
        <w:rPr>
          <w:rFonts w:ascii="Arial" w:hAnsi="Arial" w:cs="Arial"/>
        </w:rPr>
        <w:t>01</w:t>
      </w:r>
      <w:r w:rsidR="002F2EDE" w:rsidRPr="008B5578">
        <w:rPr>
          <w:rFonts w:ascii="Arial" w:hAnsi="Arial" w:cs="Arial"/>
          <w:lang w:val="sr-Cyrl-RS"/>
        </w:rPr>
        <w:t>-1</w:t>
      </w:r>
      <w:r w:rsidR="00477EA3">
        <w:rPr>
          <w:rFonts w:ascii="Arial" w:hAnsi="Arial" w:cs="Arial"/>
          <w:lang w:val="sr-Latn-RS"/>
        </w:rPr>
        <w:t>35</w:t>
      </w:r>
      <w:r w:rsidR="002F2EDE" w:rsidRPr="008B5578">
        <w:rPr>
          <w:rFonts w:ascii="Arial" w:hAnsi="Arial" w:cs="Arial"/>
          <w:lang w:val="sr-Cyrl-RS"/>
        </w:rPr>
        <w:t>/</w:t>
      </w:r>
      <w:r w:rsidR="002F2EDE" w:rsidRPr="008B5578">
        <w:rPr>
          <w:rFonts w:ascii="Arial" w:hAnsi="Arial" w:cs="Arial"/>
          <w:lang w:val="sr-Latn-CS"/>
        </w:rPr>
        <w:t>1</w:t>
      </w:r>
      <w:r w:rsidR="008B5578" w:rsidRPr="008B5578">
        <w:rPr>
          <w:rFonts w:ascii="Arial" w:hAnsi="Arial" w:cs="Arial"/>
          <w:lang w:val="sr-Latn-CS"/>
        </w:rPr>
        <w:t>5</w:t>
      </w:r>
      <w:r w:rsidR="002F2EDE" w:rsidRPr="008B5578">
        <w:rPr>
          <w:rFonts w:ascii="Arial" w:hAnsi="Arial" w:cs="Arial"/>
        </w:rPr>
        <w:t xml:space="preserve"> од </w:t>
      </w:r>
      <w:r w:rsidR="008B5578" w:rsidRPr="008B5578">
        <w:rPr>
          <w:rFonts w:ascii="Arial" w:hAnsi="Arial" w:cs="Arial"/>
        </w:rPr>
        <w:t>31</w:t>
      </w:r>
      <w:r w:rsidR="002F2EDE" w:rsidRPr="008B5578">
        <w:rPr>
          <w:rFonts w:ascii="Arial" w:hAnsi="Arial" w:cs="Arial"/>
        </w:rPr>
        <w:t>.0</w:t>
      </w:r>
      <w:r w:rsidR="008B5578" w:rsidRPr="008B5578">
        <w:rPr>
          <w:rFonts w:ascii="Arial" w:hAnsi="Arial" w:cs="Arial"/>
        </w:rPr>
        <w:t>1</w:t>
      </w:r>
      <w:r w:rsidR="002F2EDE" w:rsidRPr="008B5578">
        <w:rPr>
          <w:rFonts w:ascii="Arial" w:hAnsi="Arial" w:cs="Arial"/>
        </w:rPr>
        <w:t>.20</w:t>
      </w:r>
      <w:r w:rsidR="002F2EDE" w:rsidRPr="008B5578">
        <w:rPr>
          <w:rFonts w:ascii="Arial" w:hAnsi="Arial" w:cs="Arial"/>
          <w:lang w:val="sr-Latn-CS"/>
        </w:rPr>
        <w:t>1</w:t>
      </w:r>
      <w:r w:rsidR="008B5578" w:rsidRPr="008B5578">
        <w:rPr>
          <w:rFonts w:ascii="Arial" w:hAnsi="Arial" w:cs="Arial"/>
          <w:lang w:val="sr-Latn-RS"/>
        </w:rPr>
        <w:t>5</w:t>
      </w:r>
      <w:r w:rsidR="002F2EDE" w:rsidRPr="008B5578">
        <w:rPr>
          <w:rFonts w:ascii="Arial" w:hAnsi="Arial" w:cs="Arial"/>
        </w:rPr>
        <w:t>.године</w:t>
      </w:r>
      <w:r w:rsidR="00BF0F11">
        <w:rPr>
          <w:rFonts w:ascii="Arial" w:hAnsi="Arial" w:cs="Arial"/>
          <w:lang w:val="sr-Cyrl-RS"/>
        </w:rPr>
        <w:t xml:space="preserve"> и</w:t>
      </w:r>
      <w:r w:rsidR="00BF0F11" w:rsidRPr="00BF0F11">
        <w:rPr>
          <w:rFonts w:ascii="Arial" w:hAnsi="Arial" w:cs="Arial"/>
        </w:rPr>
        <w:t xml:space="preserve"> Одлуком број 01</w:t>
      </w:r>
      <w:r w:rsidR="00BF0F11" w:rsidRPr="00BF0F11">
        <w:rPr>
          <w:rFonts w:ascii="Arial" w:hAnsi="Arial" w:cs="Arial"/>
          <w:lang w:val="sr-Cyrl-RS"/>
        </w:rPr>
        <w:t>-1</w:t>
      </w:r>
      <w:r w:rsidR="00BF0F11" w:rsidRPr="00BF0F11">
        <w:rPr>
          <w:rFonts w:ascii="Arial" w:hAnsi="Arial" w:cs="Arial"/>
          <w:lang w:val="sr-Latn-RS"/>
        </w:rPr>
        <w:t>33</w:t>
      </w:r>
      <w:r w:rsidR="00BF0F11" w:rsidRPr="00BF0F11">
        <w:rPr>
          <w:rFonts w:ascii="Arial" w:hAnsi="Arial" w:cs="Arial"/>
          <w:lang w:val="sr-Cyrl-RS"/>
        </w:rPr>
        <w:t>/</w:t>
      </w:r>
      <w:r w:rsidR="00BF0F11" w:rsidRPr="00BF0F11">
        <w:rPr>
          <w:rFonts w:ascii="Arial" w:hAnsi="Arial" w:cs="Arial"/>
          <w:lang w:val="sr-Latn-CS"/>
        </w:rPr>
        <w:t>15</w:t>
      </w:r>
      <w:r w:rsidR="00BF0F11" w:rsidRPr="00BF0F11">
        <w:rPr>
          <w:rFonts w:ascii="Arial" w:hAnsi="Arial" w:cs="Arial"/>
        </w:rPr>
        <w:t xml:space="preserve"> од 31.01.20</w:t>
      </w:r>
      <w:r w:rsidR="00BF0F11" w:rsidRPr="00BF0F11">
        <w:rPr>
          <w:rFonts w:ascii="Arial" w:hAnsi="Arial" w:cs="Arial"/>
          <w:lang w:val="sr-Latn-CS"/>
        </w:rPr>
        <w:t>15</w:t>
      </w:r>
      <w:r w:rsidR="00BF0F11" w:rsidRPr="00BF0F11">
        <w:rPr>
          <w:rFonts w:ascii="Arial" w:hAnsi="Arial" w:cs="Arial"/>
        </w:rPr>
        <w:t>.године</w:t>
      </w:r>
      <w:r w:rsidR="00BF0F11">
        <w:rPr>
          <w:rFonts w:ascii="Arial" w:hAnsi="Arial" w:cs="Arial"/>
          <w:lang w:val="sr-Cyrl-RS"/>
        </w:rPr>
        <w:t xml:space="preserve">, </w:t>
      </w:r>
      <w:r w:rsidR="002F2EDE" w:rsidRPr="008B5578">
        <w:rPr>
          <w:rFonts w:ascii="Arial" w:hAnsi="Arial" w:cs="Arial"/>
        </w:rPr>
        <w:t xml:space="preserve"> </w:t>
      </w:r>
      <w:r w:rsidR="00DA7B0C" w:rsidRPr="008B5578">
        <w:rPr>
          <w:rFonts w:ascii="Arial" w:hAnsi="Arial" w:cs="Arial"/>
          <w:lang w:val="sr-Cyrl-RS"/>
        </w:rPr>
        <w:t>усвојио</w:t>
      </w:r>
      <w:r w:rsidR="00345DED" w:rsidRPr="008B5578">
        <w:rPr>
          <w:rFonts w:ascii="Arial" w:hAnsi="Arial" w:cs="Arial"/>
        </w:rPr>
        <w:t xml:space="preserve"> </w:t>
      </w:r>
      <w:r w:rsidR="008B5578" w:rsidRPr="008B5578">
        <w:rPr>
          <w:rFonts w:ascii="Arial" w:hAnsi="Arial" w:cs="Arial"/>
        </w:rPr>
        <w:t>Извештај о раду</w:t>
      </w:r>
      <w:r w:rsidR="008B5578" w:rsidRPr="008B5578">
        <w:rPr>
          <w:rFonts w:ascii="Arial" w:hAnsi="Arial" w:cs="Arial"/>
          <w:lang w:val="sr-Latn-RS"/>
        </w:rPr>
        <w:t xml:space="preserve"> </w:t>
      </w:r>
      <w:r w:rsidR="008B5578" w:rsidRPr="008B5578">
        <w:rPr>
          <w:rFonts w:ascii="Arial" w:hAnsi="Arial" w:cs="Arial"/>
          <w:lang w:val="sr-Cyrl-RS"/>
        </w:rPr>
        <w:t>за 201</w:t>
      </w:r>
      <w:r w:rsidR="008B5578" w:rsidRPr="008B5578">
        <w:rPr>
          <w:rFonts w:ascii="Arial" w:hAnsi="Arial" w:cs="Arial"/>
          <w:lang w:val="sr-Latn-RS"/>
        </w:rPr>
        <w:t>4</w:t>
      </w:r>
      <w:r w:rsidR="008B5578" w:rsidRPr="008B5578">
        <w:rPr>
          <w:rFonts w:ascii="Arial" w:hAnsi="Arial" w:cs="Arial"/>
          <w:lang w:val="sr-Cyrl-RS"/>
        </w:rPr>
        <w:t xml:space="preserve">. годину </w:t>
      </w:r>
      <w:r w:rsidR="008B5578" w:rsidRPr="008B5578">
        <w:rPr>
          <w:rFonts w:ascii="Arial" w:hAnsi="Arial" w:cs="Arial"/>
          <w:lang w:val="sr-Latn-RS"/>
        </w:rPr>
        <w:t>H</w:t>
      </w:r>
      <w:r w:rsidR="008B5578" w:rsidRPr="008B5578">
        <w:rPr>
          <w:rFonts w:ascii="Arial" w:hAnsi="Arial" w:cs="Arial"/>
          <w:lang w:val="sr-Cyrl-RS"/>
        </w:rPr>
        <w:t>ародне библиотеке „Стеван Сремац“ Ниш,</w:t>
      </w:r>
      <w:r w:rsidR="008B5578" w:rsidRPr="008B5578">
        <w:rPr>
          <w:rFonts w:ascii="Arial" w:hAnsi="Arial" w:cs="Arial"/>
        </w:rPr>
        <w:t xml:space="preserve"> број 01</w:t>
      </w:r>
      <w:r w:rsidR="008B5578" w:rsidRPr="008B5578">
        <w:rPr>
          <w:rFonts w:ascii="Arial" w:hAnsi="Arial" w:cs="Arial"/>
          <w:lang w:val="sr-Cyrl-RS"/>
        </w:rPr>
        <w:t>-1</w:t>
      </w:r>
      <w:r w:rsidR="008B5578" w:rsidRPr="008B5578">
        <w:rPr>
          <w:rFonts w:ascii="Arial" w:hAnsi="Arial" w:cs="Arial"/>
          <w:lang w:val="sr-Latn-RS"/>
        </w:rPr>
        <w:t>34</w:t>
      </w:r>
      <w:r w:rsidR="008B5578" w:rsidRPr="008B5578">
        <w:rPr>
          <w:rFonts w:ascii="Arial" w:hAnsi="Arial" w:cs="Arial"/>
          <w:lang w:val="sr-Cyrl-RS"/>
        </w:rPr>
        <w:t>/</w:t>
      </w:r>
      <w:r w:rsidR="008B5578" w:rsidRPr="008B5578">
        <w:rPr>
          <w:rFonts w:ascii="Arial" w:hAnsi="Arial" w:cs="Arial"/>
          <w:lang w:val="sr-Latn-CS"/>
        </w:rPr>
        <w:t>1</w:t>
      </w:r>
      <w:r w:rsidR="008B5578" w:rsidRPr="008B5578">
        <w:rPr>
          <w:rFonts w:ascii="Arial" w:hAnsi="Arial" w:cs="Arial"/>
          <w:lang w:val="sr-Latn-RS"/>
        </w:rPr>
        <w:t>5</w:t>
      </w:r>
      <w:r w:rsidR="008B5578" w:rsidRPr="008B5578">
        <w:rPr>
          <w:rFonts w:ascii="Arial" w:hAnsi="Arial" w:cs="Arial"/>
        </w:rPr>
        <w:t xml:space="preserve"> од </w:t>
      </w:r>
      <w:r w:rsidR="008B5578" w:rsidRPr="008B5578">
        <w:rPr>
          <w:rFonts w:ascii="Arial" w:hAnsi="Arial" w:cs="Arial"/>
          <w:lang w:val="sr-Latn-RS"/>
        </w:rPr>
        <w:t>31.</w:t>
      </w:r>
      <w:r w:rsidR="008B5578" w:rsidRPr="008B5578">
        <w:rPr>
          <w:rFonts w:ascii="Arial" w:hAnsi="Arial" w:cs="Arial"/>
          <w:lang w:val="sr-Cyrl-RS"/>
        </w:rPr>
        <w:t>0</w:t>
      </w:r>
      <w:r w:rsidR="008B5578" w:rsidRPr="008B5578">
        <w:rPr>
          <w:rFonts w:ascii="Arial" w:hAnsi="Arial" w:cs="Arial"/>
          <w:lang w:val="sr-Latn-RS"/>
        </w:rPr>
        <w:t>1</w:t>
      </w:r>
      <w:r w:rsidR="008B5578" w:rsidRPr="008B5578">
        <w:rPr>
          <w:rFonts w:ascii="Arial" w:hAnsi="Arial" w:cs="Arial"/>
        </w:rPr>
        <w:t>.20</w:t>
      </w:r>
      <w:r w:rsidR="008B5578" w:rsidRPr="008B5578">
        <w:rPr>
          <w:rFonts w:ascii="Arial" w:hAnsi="Arial" w:cs="Arial"/>
          <w:lang w:val="sr-Latn-CS"/>
        </w:rPr>
        <w:t>15</w:t>
      </w:r>
      <w:r w:rsidR="008B5578" w:rsidRPr="008B5578">
        <w:rPr>
          <w:rFonts w:ascii="Arial" w:hAnsi="Arial" w:cs="Arial"/>
        </w:rPr>
        <w:t>.</w:t>
      </w:r>
      <w:r w:rsidR="008B5578" w:rsidRPr="008B5578">
        <w:rPr>
          <w:rFonts w:ascii="Arial" w:hAnsi="Arial" w:cs="Arial"/>
          <w:lang w:val="sr-Cyrl-RS"/>
        </w:rPr>
        <w:t xml:space="preserve"> </w:t>
      </w:r>
      <w:r w:rsidR="008B5578" w:rsidRPr="008B5578">
        <w:rPr>
          <w:rFonts w:ascii="Arial" w:hAnsi="Arial" w:cs="Arial"/>
        </w:rPr>
        <w:t>године</w:t>
      </w:r>
      <w:r w:rsidR="008B5578" w:rsidRPr="008B5578">
        <w:rPr>
          <w:rFonts w:ascii="Arial" w:hAnsi="Arial" w:cs="Arial"/>
          <w:lang w:val="sr-Cyrl-RS"/>
        </w:rPr>
        <w:t xml:space="preserve"> са Финансијским пословањ</w:t>
      </w:r>
      <w:r w:rsidR="008B5578" w:rsidRPr="008B5578">
        <w:rPr>
          <w:rFonts w:ascii="Arial" w:hAnsi="Arial" w:cs="Arial"/>
          <w:lang w:val="sr-Latn-RS"/>
        </w:rPr>
        <w:t>e</w:t>
      </w:r>
      <w:r w:rsidR="008B5578" w:rsidRPr="008B5578">
        <w:rPr>
          <w:rFonts w:ascii="Arial" w:hAnsi="Arial" w:cs="Arial"/>
          <w:lang w:val="sr-Cyrl-RS"/>
        </w:rPr>
        <w:t>м</w:t>
      </w:r>
      <w:r w:rsidR="008B5578" w:rsidRPr="008B5578">
        <w:rPr>
          <w:rFonts w:ascii="Arial" w:hAnsi="Arial" w:cs="Arial"/>
          <w:lang w:val="sr-Latn-RS"/>
        </w:rPr>
        <w:t xml:space="preserve"> H</w:t>
      </w:r>
      <w:r w:rsidR="008B5578" w:rsidRPr="008B5578">
        <w:rPr>
          <w:rFonts w:ascii="Arial" w:hAnsi="Arial" w:cs="Arial"/>
          <w:lang w:val="sr-Cyrl-RS"/>
        </w:rPr>
        <w:t>ародне библиотеке „Стеван Сремац“ Ниш за 201</w:t>
      </w:r>
      <w:r w:rsidR="008B5578" w:rsidRPr="008B5578">
        <w:rPr>
          <w:rFonts w:ascii="Arial" w:hAnsi="Arial" w:cs="Arial"/>
          <w:lang w:val="sr-Latn-RS"/>
        </w:rPr>
        <w:t>4</w:t>
      </w:r>
      <w:r w:rsidR="008B5578" w:rsidRPr="008B5578">
        <w:rPr>
          <w:rFonts w:ascii="Arial" w:hAnsi="Arial" w:cs="Arial"/>
          <w:lang w:val="sr-Cyrl-RS"/>
        </w:rPr>
        <w:t xml:space="preserve">. </w:t>
      </w:r>
      <w:r w:rsidR="002C6ED0">
        <w:rPr>
          <w:rFonts w:ascii="Arial" w:hAnsi="Arial" w:cs="Arial"/>
          <w:lang w:val="sr-Cyrl-RS"/>
        </w:rPr>
        <w:t>годину,</w:t>
      </w:r>
      <w:r w:rsidR="002C6ED0" w:rsidRPr="002C6ED0">
        <w:rPr>
          <w:rFonts w:ascii="Arial" w:hAnsi="Arial" w:cs="Arial"/>
          <w:lang w:val="sr-Cyrl-RS"/>
        </w:rPr>
        <w:t xml:space="preserve"> број 01-132/15 од 31.01.2015. године, </w:t>
      </w:r>
      <w:r w:rsidR="0077174A" w:rsidRPr="008B5578">
        <w:rPr>
          <w:rFonts w:ascii="Arial" w:hAnsi="Arial" w:cs="Arial"/>
          <w:lang w:val="sr-Cyrl-RS"/>
        </w:rPr>
        <w:t xml:space="preserve"> </w:t>
      </w:r>
      <w:r w:rsidR="00826B07" w:rsidRPr="008B5578">
        <w:rPr>
          <w:rFonts w:ascii="Arial" w:hAnsi="Arial" w:cs="Arial"/>
        </w:rPr>
        <w:t xml:space="preserve"> </w:t>
      </w:r>
      <w:r w:rsidR="00826B07" w:rsidRPr="008B5578">
        <w:rPr>
          <w:rFonts w:ascii="Arial" w:hAnsi="Arial" w:cs="Arial"/>
          <w:lang w:val="sr-Cyrl-RS"/>
        </w:rPr>
        <w:t xml:space="preserve">и  </w:t>
      </w:r>
      <w:r w:rsidRPr="008B5578">
        <w:rPr>
          <w:rFonts w:ascii="Arial" w:hAnsi="Arial" w:cs="Arial"/>
        </w:rPr>
        <w:t xml:space="preserve">доставио га Управи за </w:t>
      </w:r>
      <w:r w:rsidR="00592667" w:rsidRPr="008B5578">
        <w:rPr>
          <w:rFonts w:ascii="Arial" w:hAnsi="Arial" w:cs="Arial"/>
        </w:rPr>
        <w:t xml:space="preserve"> културу</w:t>
      </w:r>
      <w:r w:rsidRPr="008B5578">
        <w:rPr>
          <w:rFonts w:ascii="Arial" w:hAnsi="Arial" w:cs="Arial"/>
        </w:rPr>
        <w:t>.</w:t>
      </w:r>
    </w:p>
    <w:p w:rsidR="00F46031" w:rsidRPr="00F46031" w:rsidRDefault="00765032" w:rsidP="00F46031">
      <w:pPr>
        <w:spacing w:line="276" w:lineRule="auto"/>
        <w:jc w:val="both"/>
        <w:rPr>
          <w:rFonts w:ascii="Arial" w:hAnsi="Arial" w:cs="Arial"/>
        </w:rPr>
      </w:pPr>
      <w:r w:rsidRPr="00FD0A2F">
        <w:rPr>
          <w:rFonts w:ascii="Arial" w:hAnsi="Arial" w:cs="Arial"/>
          <w:lang w:val="sr-Cyrl-RS"/>
        </w:rPr>
        <w:tab/>
      </w:r>
      <w:r w:rsidR="00F46031" w:rsidRPr="00F46031">
        <w:rPr>
          <w:rFonts w:ascii="Arial" w:hAnsi="Arial" w:cs="Arial"/>
          <w:lang w:val="sr-Cyrl-RS"/>
        </w:rPr>
        <w:t>У</w:t>
      </w:r>
      <w:r w:rsidR="00F46031" w:rsidRPr="00F46031">
        <w:rPr>
          <w:rFonts w:ascii="Arial" w:hAnsi="Arial" w:cs="Arial"/>
        </w:rPr>
        <w:t xml:space="preserve"> 2014.  годин</w:t>
      </w:r>
      <w:r w:rsidR="00F46031" w:rsidRPr="00F46031">
        <w:rPr>
          <w:rFonts w:ascii="Arial" w:hAnsi="Arial" w:cs="Arial"/>
          <w:lang w:val="sr-Cyrl-RS"/>
        </w:rPr>
        <w:t>и</w:t>
      </w:r>
      <w:r w:rsidR="00F46031" w:rsidRPr="00F46031">
        <w:rPr>
          <w:rFonts w:ascii="Arial" w:hAnsi="Arial" w:cs="Arial"/>
        </w:rPr>
        <w:t xml:space="preserve"> Народнa библиотекa „Стеван Сремац“ у Нишу је обележила </w:t>
      </w:r>
      <w:r w:rsidR="008B5578">
        <w:rPr>
          <w:rFonts w:ascii="Arial" w:hAnsi="Arial" w:cs="Arial"/>
          <w:lang w:val="sr-Cyrl-RS"/>
        </w:rPr>
        <w:t xml:space="preserve">значајан јубилеј - </w:t>
      </w:r>
      <w:r w:rsidR="00F46031" w:rsidRPr="00F46031">
        <w:rPr>
          <w:rFonts w:ascii="Arial" w:hAnsi="Arial" w:cs="Arial"/>
        </w:rPr>
        <w:t xml:space="preserve">135 година од оснивања. Кроз Одељење белетристике је прошло 57.575 корисника, којима је издато издато је 93.318 књига. Одељење књиге за децу имало преко 20.000 посетилаца, од чега око 14.157 корисничких посета у којима су изнајмили 26.846 књига. У току године Одељење серијских публикација је посетило 6.483 корисника, а издато је 145.168 јединица библиотечко-информационе грађе. </w:t>
      </w:r>
      <w:r w:rsidR="002703B8" w:rsidRPr="00F46031">
        <w:rPr>
          <w:rFonts w:ascii="Arial" w:hAnsi="Arial" w:cs="Arial"/>
        </w:rPr>
        <w:t xml:space="preserve">Одељење маркетинга организовало је </w:t>
      </w:r>
      <w:r w:rsidR="00F46031" w:rsidRPr="00F46031">
        <w:rPr>
          <w:rFonts w:ascii="Arial" w:hAnsi="Arial" w:cs="Arial"/>
        </w:rPr>
        <w:t xml:space="preserve">и реализовано преко 40 културних програма у Библиотеци, али и казнено поправном заводу, Геронтолошком центру, Дому Војске, на улици и тргу. Одељење књиге за децу је приредило 38 едукативно-креативних радионица и 47 радионица цртаног филма. </w:t>
      </w:r>
    </w:p>
    <w:p w:rsidR="00E53393" w:rsidRDefault="00F46031" w:rsidP="00F46031">
      <w:pPr>
        <w:spacing w:line="276" w:lineRule="auto"/>
        <w:jc w:val="both"/>
        <w:rPr>
          <w:rFonts w:ascii="Arial" w:hAnsi="Arial" w:cs="Arial"/>
          <w:lang w:val="sr-Cyrl-RS"/>
        </w:rPr>
      </w:pPr>
      <w:r w:rsidRPr="00F46031">
        <w:rPr>
          <w:rFonts w:ascii="Arial" w:hAnsi="Arial" w:cs="Arial"/>
        </w:rPr>
        <w:t xml:space="preserve">- У овом периоду извршено је 40 надзора над стручним радом и три увида у стање и услове за обављање библиотечко-информационе делатности у библиотекама Нишавског округа. </w:t>
      </w:r>
      <w:r w:rsidR="00765032" w:rsidRPr="00F46031">
        <w:rPr>
          <w:rFonts w:ascii="Arial" w:hAnsi="Arial" w:cs="Arial"/>
        </w:rPr>
        <w:t>Библиотекари</w:t>
      </w:r>
      <w:r w:rsidR="00E53393" w:rsidRPr="00F46031">
        <w:rPr>
          <w:rFonts w:ascii="Arial" w:hAnsi="Arial" w:cs="Arial"/>
          <w:lang w:val="sr-Cyrl-RS"/>
        </w:rPr>
        <w:t xml:space="preserve"> Народне бидлиотеке</w:t>
      </w:r>
      <w:r w:rsidR="00765032" w:rsidRPr="00F46031">
        <w:rPr>
          <w:rFonts w:ascii="Arial" w:hAnsi="Arial" w:cs="Arial"/>
        </w:rPr>
        <w:t xml:space="preserve"> су учествовали</w:t>
      </w:r>
      <w:r w:rsidR="00DA7B0C" w:rsidRPr="00F46031">
        <w:rPr>
          <w:rFonts w:ascii="Arial" w:hAnsi="Arial" w:cs="Arial"/>
        </w:rPr>
        <w:t xml:space="preserve"> на стручним скуповима у </w:t>
      </w:r>
      <w:r w:rsidR="00B27E21" w:rsidRPr="00F46031">
        <w:rPr>
          <w:rFonts w:ascii="Arial" w:hAnsi="Arial" w:cs="Arial"/>
        </w:rPr>
        <w:t xml:space="preserve">Србији, Републици </w:t>
      </w:r>
      <w:r w:rsidR="00B27E21" w:rsidRPr="00B27E21">
        <w:rPr>
          <w:rFonts w:ascii="Arial" w:hAnsi="Arial" w:cs="Arial"/>
        </w:rPr>
        <w:t>Српској и Бугарској</w:t>
      </w:r>
      <w:r w:rsidR="00D63ABF" w:rsidRPr="00B27E21">
        <w:rPr>
          <w:rFonts w:ascii="Arial" w:hAnsi="Arial" w:cs="Arial"/>
          <w:lang w:val="sr-Cyrl-RS"/>
        </w:rPr>
        <w:t xml:space="preserve">. </w:t>
      </w:r>
      <w:r w:rsidR="00765032" w:rsidRPr="00B27E21">
        <w:rPr>
          <w:rFonts w:ascii="Arial" w:hAnsi="Arial" w:cs="Arial"/>
        </w:rPr>
        <w:t>Интензивирана</w:t>
      </w:r>
      <w:r w:rsidR="00D63ABF" w:rsidRPr="00B27E21">
        <w:rPr>
          <w:rFonts w:ascii="Arial" w:hAnsi="Arial" w:cs="Arial"/>
          <w:lang w:val="sr-Cyrl-RS"/>
        </w:rPr>
        <w:t xml:space="preserve"> је</w:t>
      </w:r>
      <w:r w:rsidR="00765032" w:rsidRPr="00B27E21">
        <w:rPr>
          <w:rFonts w:ascii="Arial" w:hAnsi="Arial" w:cs="Arial"/>
        </w:rPr>
        <w:t xml:space="preserve"> сарадња са медијима</w:t>
      </w:r>
      <w:r w:rsidR="00D63ABF" w:rsidRPr="00B27E21">
        <w:rPr>
          <w:rFonts w:ascii="Arial" w:hAnsi="Arial" w:cs="Arial"/>
          <w:lang w:val="sr-Cyrl-RS"/>
        </w:rPr>
        <w:t>,</w:t>
      </w:r>
      <w:r w:rsidR="00765032" w:rsidRPr="00B27E21">
        <w:rPr>
          <w:rFonts w:ascii="Arial" w:hAnsi="Arial" w:cs="Arial"/>
        </w:rPr>
        <w:t xml:space="preserve"> чиме су активности и резултати Библиотеке благовремено и у потпуности представљани јавности.</w:t>
      </w:r>
    </w:p>
    <w:p w:rsidR="002F2EDE" w:rsidRPr="002F2EDE" w:rsidRDefault="002F2EDE" w:rsidP="002F2EDE">
      <w:pPr>
        <w:spacing w:line="276" w:lineRule="auto"/>
        <w:ind w:firstLine="720"/>
        <w:jc w:val="both"/>
        <w:rPr>
          <w:rFonts w:ascii="Arial" w:hAnsi="Arial" w:cs="Arial"/>
        </w:rPr>
      </w:pPr>
      <w:r w:rsidRPr="002F2EDE">
        <w:rPr>
          <w:rFonts w:ascii="Arial" w:hAnsi="Arial" w:cs="Arial"/>
        </w:rPr>
        <w:t xml:space="preserve">Имајући у виду да је </w:t>
      </w:r>
      <w:r w:rsidRPr="00592667">
        <w:rPr>
          <w:rFonts w:ascii="Arial" w:hAnsi="Arial" w:cs="Arial"/>
        </w:rPr>
        <w:t xml:space="preserve">Извештај о раду </w:t>
      </w:r>
      <w:r w:rsidRPr="00592667">
        <w:rPr>
          <w:rFonts w:ascii="Arial" w:hAnsi="Arial" w:cs="Arial"/>
          <w:lang w:val="sr-Cyrl-RS"/>
        </w:rPr>
        <w:t xml:space="preserve">за </w:t>
      </w:r>
      <w:r w:rsidR="0082230A">
        <w:rPr>
          <w:rFonts w:ascii="Arial" w:hAnsi="Arial" w:cs="Arial"/>
          <w:lang w:val="sr-Cyrl-RS"/>
        </w:rPr>
        <w:t>201</w:t>
      </w:r>
      <w:r w:rsidR="0082230A">
        <w:rPr>
          <w:rFonts w:ascii="Arial" w:hAnsi="Arial" w:cs="Arial"/>
          <w:lang w:val="sr-Latn-RS"/>
        </w:rPr>
        <w:t>4</w:t>
      </w:r>
      <w:r w:rsidRPr="00592667">
        <w:rPr>
          <w:rFonts w:ascii="Arial" w:hAnsi="Arial" w:cs="Arial"/>
          <w:lang w:val="sr-Cyrl-RS"/>
        </w:rPr>
        <w:t xml:space="preserve">. годину Народне библиотеке „Стеван Сремац“ </w:t>
      </w:r>
      <w:r w:rsidRPr="00592667">
        <w:rPr>
          <w:rFonts w:ascii="Arial" w:hAnsi="Arial" w:cs="Arial"/>
        </w:rPr>
        <w:t>Ниш</w:t>
      </w:r>
      <w:r w:rsidRPr="002F2EDE">
        <w:rPr>
          <w:rFonts w:ascii="Arial" w:hAnsi="Arial" w:cs="Arial"/>
          <w:lang w:val="sr-Cyrl-CS"/>
        </w:rPr>
        <w:t xml:space="preserve">, </w:t>
      </w:r>
      <w:r w:rsidRPr="002F2EDE">
        <w:rPr>
          <w:rFonts w:ascii="Arial" w:hAnsi="Arial" w:cs="Arial"/>
        </w:rPr>
        <w:t>сачињен у складу са законом и прописима Града, као и циљевима садржаним у оснивачком акту Установе, Управа за културу предлаже доношење Решења као у диспозитиву.</w:t>
      </w:r>
    </w:p>
    <w:p w:rsidR="00592667" w:rsidRDefault="00526276" w:rsidP="002F2EDE">
      <w:pPr>
        <w:jc w:val="both"/>
        <w:rPr>
          <w:rFonts w:ascii="Arial" w:hAnsi="Arial" w:cs="Arial"/>
          <w:b/>
          <w:color w:val="FF0000"/>
          <w:lang w:val="sr-Cyrl-RS"/>
        </w:rPr>
      </w:pPr>
      <w:r w:rsidRPr="00FD0A2F">
        <w:rPr>
          <w:rFonts w:ascii="Arial" w:hAnsi="Arial" w:cs="Arial"/>
          <w:b/>
        </w:rPr>
        <w:tab/>
        <w:t xml:space="preserve">      </w:t>
      </w:r>
      <w:r w:rsidR="00592667" w:rsidRPr="00592667">
        <w:rPr>
          <w:rFonts w:ascii="Arial" w:hAnsi="Arial" w:cs="Arial"/>
          <w:b/>
          <w:color w:val="FF0000"/>
          <w:lang w:val="sr-Cyrl-RS"/>
        </w:rPr>
        <w:t xml:space="preserve">               </w:t>
      </w:r>
      <w:r w:rsidR="00592667">
        <w:rPr>
          <w:rFonts w:ascii="Arial" w:hAnsi="Arial" w:cs="Arial"/>
          <w:b/>
          <w:color w:val="FF0000"/>
          <w:lang w:val="sr-Cyrl-RS"/>
        </w:rPr>
        <w:t xml:space="preserve">                   </w:t>
      </w:r>
    </w:p>
    <w:p w:rsidR="00592667" w:rsidRDefault="00592667" w:rsidP="00592667">
      <w:pPr>
        <w:rPr>
          <w:rFonts w:ascii="Arial" w:hAnsi="Arial" w:cs="Arial"/>
          <w:b/>
          <w:color w:val="FF0000"/>
          <w:lang w:val="sr-Cyrl-RS"/>
        </w:rPr>
      </w:pPr>
      <w:r>
        <w:rPr>
          <w:rFonts w:ascii="Arial" w:hAnsi="Arial" w:cs="Arial"/>
          <w:b/>
          <w:color w:val="FF0000"/>
          <w:lang w:val="sr-Cyrl-RS"/>
        </w:rPr>
        <w:t xml:space="preserve">                                                 </w:t>
      </w:r>
    </w:p>
    <w:p w:rsidR="0082230A" w:rsidRPr="0082230A" w:rsidRDefault="00592667" w:rsidP="0082230A">
      <w:pPr>
        <w:rPr>
          <w:rFonts w:ascii="Arial" w:hAnsi="Arial" w:cs="Arial"/>
          <w:bCs/>
          <w:lang w:val="sr-Cyrl-CS"/>
        </w:rPr>
      </w:pPr>
      <w:r>
        <w:rPr>
          <w:rFonts w:ascii="Arial" w:hAnsi="Arial" w:cs="Arial"/>
          <w:b/>
          <w:color w:val="FF0000"/>
          <w:lang w:val="sr-Cyrl-RS"/>
        </w:rPr>
        <w:t xml:space="preserve">                                                </w:t>
      </w:r>
      <w:r w:rsidRPr="00592667">
        <w:rPr>
          <w:rFonts w:ascii="Arial" w:hAnsi="Arial" w:cs="Arial"/>
          <w:b/>
          <w:color w:val="FF0000"/>
          <w:lang w:val="sr-Cyrl-RS"/>
        </w:rPr>
        <w:t xml:space="preserve">                                      </w:t>
      </w:r>
      <w:r w:rsidR="0082230A">
        <w:rPr>
          <w:rFonts w:ascii="Arial" w:hAnsi="Arial" w:cs="Arial"/>
          <w:b/>
          <w:color w:val="FF0000"/>
          <w:lang w:val="sr-Latn-RS"/>
        </w:rPr>
        <w:t xml:space="preserve">    </w:t>
      </w:r>
      <w:r w:rsidRPr="00592667">
        <w:rPr>
          <w:rFonts w:ascii="Arial" w:hAnsi="Arial" w:cs="Arial"/>
          <w:b/>
          <w:color w:val="FF0000"/>
          <w:lang w:val="sr-Cyrl-RS"/>
        </w:rPr>
        <w:t xml:space="preserve">        </w:t>
      </w:r>
      <w:r w:rsidRPr="00592667">
        <w:rPr>
          <w:rFonts w:ascii="Arial" w:hAnsi="Arial" w:cs="Arial"/>
          <w:color w:val="FF0000"/>
        </w:rPr>
        <w:t xml:space="preserve"> </w:t>
      </w:r>
      <w:r w:rsidR="0082230A" w:rsidRPr="0082230A">
        <w:rPr>
          <w:rFonts w:ascii="Arial" w:hAnsi="Arial" w:cs="Arial"/>
          <w:bCs/>
          <w:lang w:val="sr-Cyrl-CS"/>
        </w:rPr>
        <w:t>НАЧЕЛНИК</w:t>
      </w:r>
    </w:p>
    <w:p w:rsidR="0082230A" w:rsidRPr="0082230A" w:rsidRDefault="0082230A" w:rsidP="0082230A">
      <w:pPr>
        <w:rPr>
          <w:rFonts w:ascii="Arial" w:hAnsi="Arial" w:cs="Arial"/>
          <w:bCs/>
          <w:lang w:val="sr-Cyrl-CS"/>
        </w:rPr>
      </w:pPr>
    </w:p>
    <w:p w:rsidR="0082230A" w:rsidRPr="0082230A" w:rsidRDefault="0082230A" w:rsidP="0082230A">
      <w:pPr>
        <w:rPr>
          <w:rFonts w:ascii="Arial" w:hAnsi="Arial" w:cs="Arial"/>
          <w:bCs/>
          <w:lang w:val="sr-Latn-RS"/>
        </w:rPr>
      </w:pPr>
      <w:r w:rsidRPr="0082230A">
        <w:rPr>
          <w:rFonts w:ascii="Arial" w:hAnsi="Arial" w:cs="Arial"/>
          <w:bCs/>
          <w:lang w:val="sr-Latn-RS"/>
        </w:rPr>
        <w:t xml:space="preserve">                                                                                            </w:t>
      </w:r>
    </w:p>
    <w:p w:rsidR="0082230A" w:rsidRPr="0082230A" w:rsidRDefault="0082230A" w:rsidP="0082230A">
      <w:pPr>
        <w:rPr>
          <w:rFonts w:ascii="Arial" w:hAnsi="Arial" w:cs="Arial"/>
          <w:bCs/>
        </w:rPr>
      </w:pPr>
      <w:r w:rsidRPr="0082230A">
        <w:rPr>
          <w:rFonts w:ascii="Arial" w:hAnsi="Arial" w:cs="Arial"/>
          <w:bCs/>
          <w:lang w:val="sr-Latn-RS"/>
        </w:rPr>
        <w:t xml:space="preserve">                                                                                              </w:t>
      </w:r>
      <w:r w:rsidRPr="0082230A">
        <w:rPr>
          <w:rFonts w:ascii="Arial" w:hAnsi="Arial" w:cs="Arial"/>
          <w:bCs/>
          <w:lang w:val="sr-Cyrl-CS"/>
        </w:rPr>
        <w:t>Небојша Стевановић</w:t>
      </w:r>
    </w:p>
    <w:bookmarkEnd w:id="0"/>
    <w:p w:rsidR="00592667" w:rsidRPr="00592667" w:rsidRDefault="00592667" w:rsidP="0082230A">
      <w:pPr>
        <w:rPr>
          <w:rFonts w:ascii="Arial" w:hAnsi="Arial" w:cs="Arial"/>
        </w:rPr>
      </w:pPr>
    </w:p>
    <w:sectPr w:rsidR="00592667" w:rsidRPr="00592667" w:rsidSect="006E295E">
      <w:pgSz w:w="12240" w:h="15840"/>
      <w:pgMar w:top="1135"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BE5"/>
    <w:multiLevelType w:val="hybridMultilevel"/>
    <w:tmpl w:val="0D2C8BC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E30D9A"/>
    <w:multiLevelType w:val="hybridMultilevel"/>
    <w:tmpl w:val="0700FA6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8DB63AB"/>
    <w:multiLevelType w:val="hybridMultilevel"/>
    <w:tmpl w:val="AF246D1A"/>
    <w:lvl w:ilvl="0" w:tplc="FE2EEA22">
      <w:start w:val="1"/>
      <w:numFmt w:val="decimal"/>
      <w:lvlText w:val="%1."/>
      <w:lvlJc w:val="left"/>
      <w:pPr>
        <w:tabs>
          <w:tab w:val="num" w:pos="1800"/>
        </w:tabs>
        <w:ind w:left="1800" w:hanging="36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0A19051A"/>
    <w:multiLevelType w:val="hybridMultilevel"/>
    <w:tmpl w:val="D69820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CA3EA2"/>
    <w:multiLevelType w:val="hybridMultilevel"/>
    <w:tmpl w:val="B36853D8"/>
    <w:lvl w:ilvl="0" w:tplc="0E844368">
      <w:start w:val="1"/>
      <w:numFmt w:val="decimal"/>
      <w:lvlText w:val="%1."/>
      <w:lvlJc w:val="left"/>
      <w:pPr>
        <w:tabs>
          <w:tab w:val="num" w:pos="1800"/>
        </w:tabs>
        <w:ind w:left="1800" w:hanging="360"/>
      </w:pPr>
      <w:rPr>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28F195C"/>
    <w:multiLevelType w:val="hybridMultilevel"/>
    <w:tmpl w:val="03067C9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DA3FBF"/>
    <w:multiLevelType w:val="hybridMultilevel"/>
    <w:tmpl w:val="E458A720"/>
    <w:lvl w:ilvl="0" w:tplc="63D8D6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1BA1CF2"/>
    <w:multiLevelType w:val="hybridMultilevel"/>
    <w:tmpl w:val="90323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F32343"/>
    <w:multiLevelType w:val="hybridMultilevel"/>
    <w:tmpl w:val="F9280E24"/>
    <w:lvl w:ilvl="0" w:tplc="26668FE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2E90B09"/>
    <w:multiLevelType w:val="hybridMultilevel"/>
    <w:tmpl w:val="7AD84F54"/>
    <w:lvl w:ilvl="0" w:tplc="0409000F">
      <w:start w:val="1"/>
      <w:numFmt w:val="decimal"/>
      <w:lvlText w:val="%1."/>
      <w:lvlJc w:val="left"/>
      <w:pPr>
        <w:tabs>
          <w:tab w:val="num" w:pos="720"/>
        </w:tabs>
        <w:ind w:left="720" w:hanging="360"/>
      </w:pPr>
      <w:rPr>
        <w:rFonts w:hint="default"/>
      </w:rPr>
    </w:lvl>
    <w:lvl w:ilvl="1" w:tplc="91D2AE02">
      <w:start w:val="1"/>
      <w:numFmt w:val="decimal"/>
      <w:lvlText w:val="%2."/>
      <w:lvlJc w:val="left"/>
      <w:pPr>
        <w:tabs>
          <w:tab w:val="num" w:pos="1440"/>
        </w:tabs>
        <w:ind w:left="1440" w:hanging="360"/>
      </w:pPr>
      <w:rPr>
        <w:rFonts w:ascii="Times New Roman" w:eastAsia="Times New Roman" w:hAnsi="Times New Roman"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D33899"/>
    <w:multiLevelType w:val="hybridMultilevel"/>
    <w:tmpl w:val="14A0971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D3F10B8"/>
    <w:multiLevelType w:val="hybridMultilevel"/>
    <w:tmpl w:val="123E29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30E2092A"/>
    <w:multiLevelType w:val="hybridMultilevel"/>
    <w:tmpl w:val="8A9E41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6A87B09"/>
    <w:multiLevelType w:val="hybridMultilevel"/>
    <w:tmpl w:val="CE58B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C221FD"/>
    <w:multiLevelType w:val="hybridMultilevel"/>
    <w:tmpl w:val="5E1EFFF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9831AE3"/>
    <w:multiLevelType w:val="hybridMultilevel"/>
    <w:tmpl w:val="3F06181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A27317"/>
    <w:multiLevelType w:val="hybridMultilevel"/>
    <w:tmpl w:val="2FCE6F1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DB0305E"/>
    <w:multiLevelType w:val="hybridMultilevel"/>
    <w:tmpl w:val="7BA871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570F262D"/>
    <w:multiLevelType w:val="hybridMultilevel"/>
    <w:tmpl w:val="AB2C32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E90DC2"/>
    <w:multiLevelType w:val="hybridMultilevel"/>
    <w:tmpl w:val="623ADF68"/>
    <w:lvl w:ilvl="0" w:tplc="A1BC592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4F1543"/>
    <w:multiLevelType w:val="hybridMultilevel"/>
    <w:tmpl w:val="C1A8E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2657CCA"/>
    <w:multiLevelType w:val="hybridMultilevel"/>
    <w:tmpl w:val="591638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517335"/>
    <w:multiLevelType w:val="hybridMultilevel"/>
    <w:tmpl w:val="D94CC90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2043"/>
        </w:tabs>
        <w:ind w:left="2043"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553796A"/>
    <w:multiLevelType w:val="hybridMultilevel"/>
    <w:tmpl w:val="DF7057D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7CE0495"/>
    <w:multiLevelType w:val="hybridMultilevel"/>
    <w:tmpl w:val="E86C3C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F5059C"/>
    <w:multiLevelType w:val="hybridMultilevel"/>
    <w:tmpl w:val="ADA05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8877C9"/>
    <w:multiLevelType w:val="hybridMultilevel"/>
    <w:tmpl w:val="69E29A02"/>
    <w:lvl w:ilvl="0" w:tplc="0409000F">
      <w:start w:val="1"/>
      <w:numFmt w:val="decimal"/>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7">
    <w:nsid w:val="7D7E1B73"/>
    <w:multiLevelType w:val="hybridMultilevel"/>
    <w:tmpl w:val="B23AE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3"/>
  </w:num>
  <w:num w:numId="4">
    <w:abstractNumId w:val="0"/>
  </w:num>
  <w:num w:numId="5">
    <w:abstractNumId w:val="21"/>
  </w:num>
  <w:num w:numId="6">
    <w:abstractNumId w:val="9"/>
  </w:num>
  <w:num w:numId="7">
    <w:abstractNumId w:val="22"/>
  </w:num>
  <w:num w:numId="8">
    <w:abstractNumId w:val="2"/>
  </w:num>
  <w:num w:numId="9">
    <w:abstractNumId w:val="8"/>
  </w:num>
  <w:num w:numId="10">
    <w:abstractNumId w:val="10"/>
  </w:num>
  <w:num w:numId="11">
    <w:abstractNumId w:val="17"/>
  </w:num>
  <w:num w:numId="12">
    <w:abstractNumId w:val="15"/>
  </w:num>
  <w:num w:numId="13">
    <w:abstractNumId w:val="5"/>
  </w:num>
  <w:num w:numId="14">
    <w:abstractNumId w:val="26"/>
  </w:num>
  <w:num w:numId="15">
    <w:abstractNumId w:val="12"/>
  </w:num>
  <w:num w:numId="16">
    <w:abstractNumId w:val="3"/>
  </w:num>
  <w:num w:numId="17">
    <w:abstractNumId w:val="18"/>
  </w:num>
  <w:num w:numId="18">
    <w:abstractNumId w:val="19"/>
  </w:num>
  <w:num w:numId="19">
    <w:abstractNumId w:val="1"/>
  </w:num>
  <w:num w:numId="20">
    <w:abstractNumId w:val="16"/>
  </w:num>
  <w:num w:numId="21">
    <w:abstractNumId w:val="1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3"/>
  </w:num>
  <w:num w:numId="25">
    <w:abstractNumId w:val="25"/>
  </w:num>
  <w:num w:numId="26">
    <w:abstractNumId w:val="7"/>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98C"/>
    <w:rsid w:val="00085C8D"/>
    <w:rsid w:val="0011329D"/>
    <w:rsid w:val="002703B8"/>
    <w:rsid w:val="00290A00"/>
    <w:rsid w:val="002C21FE"/>
    <w:rsid w:val="002C6ED0"/>
    <w:rsid w:val="002C71B2"/>
    <w:rsid w:val="002F2EDE"/>
    <w:rsid w:val="003366FA"/>
    <w:rsid w:val="00345DED"/>
    <w:rsid w:val="00357FDD"/>
    <w:rsid w:val="004477E5"/>
    <w:rsid w:val="00477EA3"/>
    <w:rsid w:val="004F3EC3"/>
    <w:rsid w:val="00526276"/>
    <w:rsid w:val="00555DBE"/>
    <w:rsid w:val="00592667"/>
    <w:rsid w:val="006339B6"/>
    <w:rsid w:val="006D10DD"/>
    <w:rsid w:val="006E295E"/>
    <w:rsid w:val="006F43F7"/>
    <w:rsid w:val="00731AB1"/>
    <w:rsid w:val="00765032"/>
    <w:rsid w:val="0077174A"/>
    <w:rsid w:val="007A664E"/>
    <w:rsid w:val="0082230A"/>
    <w:rsid w:val="00826B07"/>
    <w:rsid w:val="0085098C"/>
    <w:rsid w:val="00871C61"/>
    <w:rsid w:val="0087547C"/>
    <w:rsid w:val="008A16C9"/>
    <w:rsid w:val="008B5578"/>
    <w:rsid w:val="008F33B6"/>
    <w:rsid w:val="008F4197"/>
    <w:rsid w:val="009A5571"/>
    <w:rsid w:val="00A50736"/>
    <w:rsid w:val="00A5741C"/>
    <w:rsid w:val="00A579EC"/>
    <w:rsid w:val="00AF7287"/>
    <w:rsid w:val="00AF7D44"/>
    <w:rsid w:val="00B27E21"/>
    <w:rsid w:val="00B67557"/>
    <w:rsid w:val="00BC060E"/>
    <w:rsid w:val="00BC1C02"/>
    <w:rsid w:val="00BF0F11"/>
    <w:rsid w:val="00BF2D30"/>
    <w:rsid w:val="00C02685"/>
    <w:rsid w:val="00C12522"/>
    <w:rsid w:val="00C75CFC"/>
    <w:rsid w:val="00CC4787"/>
    <w:rsid w:val="00D503BC"/>
    <w:rsid w:val="00D63ABF"/>
    <w:rsid w:val="00DA7B0C"/>
    <w:rsid w:val="00E53393"/>
    <w:rsid w:val="00F46031"/>
    <w:rsid w:val="00FD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66FA"/>
    <w:pPr>
      <w:keepNext/>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6FA"/>
    <w:rPr>
      <w:rFonts w:ascii="Times New Roman" w:eastAsia="Times New Roman" w:hAnsi="Times New Roman" w:cs="Times New Roman"/>
      <w:b/>
      <w:bCs/>
      <w:sz w:val="24"/>
      <w:szCs w:val="24"/>
      <w:lang w:val="sr-Cyrl-CS"/>
    </w:rPr>
  </w:style>
  <w:style w:type="character" w:styleId="Hyperlink">
    <w:name w:val="Hyperlink"/>
    <w:basedOn w:val="DefaultParagraphFont"/>
    <w:rsid w:val="003366FA"/>
    <w:rPr>
      <w:color w:val="0000FF"/>
      <w:u w:val="single"/>
    </w:rPr>
  </w:style>
  <w:style w:type="paragraph" w:styleId="BalloonText">
    <w:name w:val="Balloon Text"/>
    <w:basedOn w:val="Normal"/>
    <w:link w:val="BalloonTextChar"/>
    <w:semiHidden/>
    <w:rsid w:val="003366FA"/>
    <w:rPr>
      <w:rFonts w:ascii="Tahoma" w:hAnsi="Tahoma" w:cs="Tahoma"/>
      <w:sz w:val="16"/>
      <w:szCs w:val="16"/>
    </w:rPr>
  </w:style>
  <w:style w:type="character" w:customStyle="1" w:styleId="BalloonTextChar">
    <w:name w:val="Balloon Text Char"/>
    <w:basedOn w:val="DefaultParagraphFont"/>
    <w:link w:val="BalloonText"/>
    <w:semiHidden/>
    <w:rsid w:val="003366FA"/>
    <w:rPr>
      <w:rFonts w:ascii="Tahoma" w:eastAsia="Times New Roman" w:hAnsi="Tahoma" w:cs="Tahoma"/>
      <w:sz w:val="16"/>
      <w:szCs w:val="16"/>
    </w:rPr>
  </w:style>
  <w:style w:type="paragraph" w:styleId="Header">
    <w:name w:val="header"/>
    <w:basedOn w:val="Normal"/>
    <w:link w:val="HeaderChar"/>
    <w:rsid w:val="003366FA"/>
    <w:pPr>
      <w:tabs>
        <w:tab w:val="center" w:pos="4320"/>
        <w:tab w:val="right" w:pos="8640"/>
      </w:tabs>
    </w:pPr>
  </w:style>
  <w:style w:type="character" w:customStyle="1" w:styleId="HeaderChar">
    <w:name w:val="Header Char"/>
    <w:basedOn w:val="DefaultParagraphFont"/>
    <w:link w:val="Header"/>
    <w:rsid w:val="003366FA"/>
    <w:rPr>
      <w:rFonts w:ascii="Times New Roman" w:eastAsia="Times New Roman" w:hAnsi="Times New Roman" w:cs="Times New Roman"/>
      <w:sz w:val="24"/>
      <w:szCs w:val="24"/>
    </w:rPr>
  </w:style>
  <w:style w:type="character" w:styleId="PageNumber">
    <w:name w:val="page number"/>
    <w:basedOn w:val="DefaultParagraphFont"/>
    <w:rsid w:val="003366FA"/>
  </w:style>
  <w:style w:type="paragraph" w:styleId="Title">
    <w:name w:val="Title"/>
    <w:basedOn w:val="Normal"/>
    <w:link w:val="TitleChar"/>
    <w:qFormat/>
    <w:rsid w:val="003366FA"/>
    <w:pPr>
      <w:jc w:val="center"/>
    </w:pPr>
    <w:rPr>
      <w:b/>
      <w:bCs/>
      <w:lang w:val="sr-Cyrl-CS"/>
    </w:rPr>
  </w:style>
  <w:style w:type="character" w:customStyle="1" w:styleId="TitleChar">
    <w:name w:val="Title Char"/>
    <w:basedOn w:val="DefaultParagraphFont"/>
    <w:link w:val="Title"/>
    <w:rsid w:val="003366FA"/>
    <w:rPr>
      <w:rFonts w:ascii="Times New Roman" w:eastAsia="Times New Roman" w:hAnsi="Times New Roman" w:cs="Times New Roman"/>
      <w:b/>
      <w:bCs/>
      <w:sz w:val="24"/>
      <w:szCs w:val="24"/>
      <w:lang w:val="sr-Cyrl-CS"/>
    </w:rPr>
  </w:style>
  <w:style w:type="table" w:styleId="TableGrid">
    <w:name w:val="Table Grid"/>
    <w:basedOn w:val="TableNormal"/>
    <w:rsid w:val="0033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503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66FA"/>
    <w:pPr>
      <w:keepNext/>
      <w:outlineLvl w:val="0"/>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6FA"/>
    <w:rPr>
      <w:rFonts w:ascii="Times New Roman" w:eastAsia="Times New Roman" w:hAnsi="Times New Roman" w:cs="Times New Roman"/>
      <w:b/>
      <w:bCs/>
      <w:sz w:val="24"/>
      <w:szCs w:val="24"/>
      <w:lang w:val="sr-Cyrl-CS"/>
    </w:rPr>
  </w:style>
  <w:style w:type="character" w:styleId="Hyperlink">
    <w:name w:val="Hyperlink"/>
    <w:basedOn w:val="DefaultParagraphFont"/>
    <w:rsid w:val="003366FA"/>
    <w:rPr>
      <w:color w:val="0000FF"/>
      <w:u w:val="single"/>
    </w:rPr>
  </w:style>
  <w:style w:type="paragraph" w:styleId="BalloonText">
    <w:name w:val="Balloon Text"/>
    <w:basedOn w:val="Normal"/>
    <w:link w:val="BalloonTextChar"/>
    <w:semiHidden/>
    <w:rsid w:val="003366FA"/>
    <w:rPr>
      <w:rFonts w:ascii="Tahoma" w:hAnsi="Tahoma" w:cs="Tahoma"/>
      <w:sz w:val="16"/>
      <w:szCs w:val="16"/>
    </w:rPr>
  </w:style>
  <w:style w:type="character" w:customStyle="1" w:styleId="BalloonTextChar">
    <w:name w:val="Balloon Text Char"/>
    <w:basedOn w:val="DefaultParagraphFont"/>
    <w:link w:val="BalloonText"/>
    <w:semiHidden/>
    <w:rsid w:val="003366FA"/>
    <w:rPr>
      <w:rFonts w:ascii="Tahoma" w:eastAsia="Times New Roman" w:hAnsi="Tahoma" w:cs="Tahoma"/>
      <w:sz w:val="16"/>
      <w:szCs w:val="16"/>
    </w:rPr>
  </w:style>
  <w:style w:type="paragraph" w:styleId="Header">
    <w:name w:val="header"/>
    <w:basedOn w:val="Normal"/>
    <w:link w:val="HeaderChar"/>
    <w:rsid w:val="003366FA"/>
    <w:pPr>
      <w:tabs>
        <w:tab w:val="center" w:pos="4320"/>
        <w:tab w:val="right" w:pos="8640"/>
      </w:tabs>
    </w:pPr>
  </w:style>
  <w:style w:type="character" w:customStyle="1" w:styleId="HeaderChar">
    <w:name w:val="Header Char"/>
    <w:basedOn w:val="DefaultParagraphFont"/>
    <w:link w:val="Header"/>
    <w:rsid w:val="003366FA"/>
    <w:rPr>
      <w:rFonts w:ascii="Times New Roman" w:eastAsia="Times New Roman" w:hAnsi="Times New Roman" w:cs="Times New Roman"/>
      <w:sz w:val="24"/>
      <w:szCs w:val="24"/>
    </w:rPr>
  </w:style>
  <w:style w:type="character" w:styleId="PageNumber">
    <w:name w:val="page number"/>
    <w:basedOn w:val="DefaultParagraphFont"/>
    <w:rsid w:val="003366FA"/>
  </w:style>
  <w:style w:type="paragraph" w:styleId="Title">
    <w:name w:val="Title"/>
    <w:basedOn w:val="Normal"/>
    <w:link w:val="TitleChar"/>
    <w:qFormat/>
    <w:rsid w:val="003366FA"/>
    <w:pPr>
      <w:jc w:val="center"/>
    </w:pPr>
    <w:rPr>
      <w:b/>
      <w:bCs/>
      <w:lang w:val="sr-Cyrl-CS"/>
    </w:rPr>
  </w:style>
  <w:style w:type="character" w:customStyle="1" w:styleId="TitleChar">
    <w:name w:val="Title Char"/>
    <w:basedOn w:val="DefaultParagraphFont"/>
    <w:link w:val="Title"/>
    <w:rsid w:val="003366FA"/>
    <w:rPr>
      <w:rFonts w:ascii="Times New Roman" w:eastAsia="Times New Roman" w:hAnsi="Times New Roman" w:cs="Times New Roman"/>
      <w:b/>
      <w:bCs/>
      <w:sz w:val="24"/>
      <w:szCs w:val="24"/>
      <w:lang w:val="sr-Cyrl-CS"/>
    </w:rPr>
  </w:style>
  <w:style w:type="table" w:styleId="TableGrid">
    <w:name w:val="Table Grid"/>
    <w:basedOn w:val="TableNormal"/>
    <w:rsid w:val="003366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650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Stojadinović</dc:creator>
  <cp:lastModifiedBy>Brankica Vukić Paunović</cp:lastModifiedBy>
  <cp:revision>4</cp:revision>
  <cp:lastPrinted>2015-02-03T08:16:00Z</cp:lastPrinted>
  <dcterms:created xsi:type="dcterms:W3CDTF">2015-02-03T08:15:00Z</dcterms:created>
  <dcterms:modified xsi:type="dcterms:W3CDTF">2015-02-03T09:31:00Z</dcterms:modified>
</cp:coreProperties>
</file>