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56E" w:rsidRPr="00F5356E" w:rsidRDefault="006050B5" w:rsidP="006050B5">
      <w:pPr>
        <w:jc w:val="both"/>
        <w:rPr>
          <w:sz w:val="28"/>
          <w:szCs w:val="28"/>
          <w:lang w:val="sr-Cyrl-RS"/>
        </w:rPr>
      </w:pPr>
      <w:r>
        <w:rPr>
          <w:sz w:val="28"/>
          <w:szCs w:val="28"/>
        </w:rPr>
        <w:tab/>
      </w:r>
      <w:r w:rsidR="00F5356E">
        <w:rPr>
          <w:sz w:val="28"/>
          <w:szCs w:val="28"/>
          <w:lang w:val="sr-Latn-RS"/>
        </w:rPr>
        <w:tab/>
      </w:r>
      <w:r w:rsidR="00F5356E">
        <w:rPr>
          <w:sz w:val="28"/>
          <w:szCs w:val="28"/>
          <w:lang w:val="sr-Latn-RS"/>
        </w:rPr>
        <w:tab/>
      </w:r>
      <w:r w:rsidR="00F5356E">
        <w:rPr>
          <w:sz w:val="28"/>
          <w:szCs w:val="28"/>
          <w:lang w:val="sr-Latn-RS"/>
        </w:rPr>
        <w:tab/>
      </w:r>
      <w:r w:rsidR="00F5356E">
        <w:rPr>
          <w:sz w:val="28"/>
          <w:szCs w:val="28"/>
          <w:lang w:val="sr-Latn-RS"/>
        </w:rPr>
        <w:tab/>
      </w:r>
      <w:r w:rsidR="00F5356E">
        <w:rPr>
          <w:sz w:val="28"/>
          <w:szCs w:val="28"/>
          <w:lang w:val="sr-Latn-RS"/>
        </w:rPr>
        <w:tab/>
      </w:r>
      <w:r w:rsidR="00F5356E">
        <w:rPr>
          <w:sz w:val="28"/>
          <w:szCs w:val="28"/>
          <w:lang w:val="sr-Latn-RS"/>
        </w:rPr>
        <w:tab/>
      </w:r>
      <w:r w:rsidR="00F5356E">
        <w:rPr>
          <w:sz w:val="28"/>
          <w:szCs w:val="28"/>
          <w:lang w:val="sr-Latn-RS"/>
        </w:rPr>
        <w:tab/>
      </w:r>
      <w:r w:rsidR="00F5356E">
        <w:rPr>
          <w:sz w:val="28"/>
          <w:szCs w:val="28"/>
          <w:lang w:val="sr-Latn-RS"/>
        </w:rPr>
        <w:tab/>
      </w:r>
      <w:r w:rsidR="00F5356E">
        <w:rPr>
          <w:sz w:val="28"/>
          <w:szCs w:val="28"/>
          <w:lang w:val="sr-Latn-RS"/>
        </w:rPr>
        <w:tab/>
      </w:r>
      <w:r w:rsidR="00F5356E">
        <w:rPr>
          <w:sz w:val="28"/>
          <w:szCs w:val="28"/>
          <w:lang w:val="sr-Cyrl-RS"/>
        </w:rPr>
        <w:t xml:space="preserve"> </w:t>
      </w:r>
    </w:p>
    <w:p w:rsidR="00F5356E" w:rsidRDefault="00F5356E" w:rsidP="006050B5">
      <w:pPr>
        <w:jc w:val="both"/>
        <w:rPr>
          <w:sz w:val="28"/>
          <w:szCs w:val="28"/>
          <w:lang w:val="sr-Latn-RS"/>
        </w:rPr>
      </w:pPr>
      <w:bookmarkStart w:id="0" w:name="_GoBack"/>
    </w:p>
    <w:p w:rsidR="006050B5" w:rsidRDefault="006050B5" w:rsidP="006050B5">
      <w:pPr>
        <w:jc w:val="both"/>
        <w:rPr>
          <w:sz w:val="28"/>
          <w:szCs w:val="28"/>
        </w:rPr>
      </w:pPr>
      <w:r>
        <w:rPr>
          <w:sz w:val="28"/>
          <w:szCs w:val="28"/>
        </w:rPr>
        <w:t>На основу члана 37, тачка 24 Статута Града Ниша („Службени лист Града Ниша“, бр. 88/2008), Скупштина Града Ниша на с</w:t>
      </w:r>
      <w:r w:rsidR="002D11B6">
        <w:rPr>
          <w:sz w:val="28"/>
          <w:szCs w:val="28"/>
        </w:rPr>
        <w:t>едници одржаној ___________ 201</w:t>
      </w:r>
      <w:r w:rsidR="006240A2">
        <w:rPr>
          <w:sz w:val="28"/>
          <w:szCs w:val="28"/>
          <w:lang w:val="sr-Latn-RS"/>
        </w:rPr>
        <w:t>5</w:t>
      </w:r>
      <w:r>
        <w:rPr>
          <w:sz w:val="28"/>
          <w:szCs w:val="28"/>
        </w:rPr>
        <w:t>. године, доноси</w:t>
      </w:r>
    </w:p>
    <w:p w:rsidR="006050B5" w:rsidRDefault="006050B5" w:rsidP="006050B5">
      <w:pPr>
        <w:jc w:val="both"/>
        <w:rPr>
          <w:sz w:val="28"/>
          <w:szCs w:val="28"/>
        </w:rPr>
      </w:pPr>
    </w:p>
    <w:p w:rsidR="006050B5" w:rsidRDefault="006050B5" w:rsidP="006050B5">
      <w:pPr>
        <w:jc w:val="both"/>
        <w:rPr>
          <w:sz w:val="28"/>
          <w:szCs w:val="28"/>
        </w:rPr>
      </w:pPr>
    </w:p>
    <w:p w:rsidR="006050B5" w:rsidRDefault="006050B5" w:rsidP="006050B5">
      <w:pPr>
        <w:jc w:val="both"/>
        <w:rPr>
          <w:sz w:val="28"/>
          <w:szCs w:val="28"/>
        </w:rPr>
      </w:pPr>
    </w:p>
    <w:p w:rsidR="006050B5" w:rsidRDefault="006050B5" w:rsidP="006050B5">
      <w:pPr>
        <w:jc w:val="both"/>
        <w:rPr>
          <w:sz w:val="28"/>
          <w:szCs w:val="28"/>
        </w:rPr>
      </w:pPr>
    </w:p>
    <w:p w:rsidR="006050B5" w:rsidRDefault="006050B5" w:rsidP="006050B5">
      <w:pPr>
        <w:jc w:val="both"/>
        <w:rPr>
          <w:sz w:val="28"/>
          <w:szCs w:val="28"/>
        </w:rPr>
      </w:pPr>
    </w:p>
    <w:p w:rsidR="006050B5" w:rsidRDefault="006050B5" w:rsidP="006050B5">
      <w:pPr>
        <w:jc w:val="center"/>
        <w:rPr>
          <w:sz w:val="32"/>
          <w:szCs w:val="32"/>
        </w:rPr>
      </w:pPr>
      <w:r>
        <w:rPr>
          <w:sz w:val="32"/>
          <w:szCs w:val="32"/>
        </w:rPr>
        <w:t>Р Е Ш Е Њ Е</w:t>
      </w:r>
    </w:p>
    <w:p w:rsidR="006050B5" w:rsidRDefault="006050B5" w:rsidP="006050B5">
      <w:pPr>
        <w:jc w:val="both"/>
        <w:rPr>
          <w:sz w:val="28"/>
          <w:szCs w:val="28"/>
        </w:rPr>
      </w:pPr>
    </w:p>
    <w:p w:rsidR="006050B5" w:rsidRDefault="006050B5" w:rsidP="006050B5">
      <w:pPr>
        <w:jc w:val="both"/>
        <w:rPr>
          <w:sz w:val="28"/>
          <w:szCs w:val="28"/>
        </w:rPr>
      </w:pPr>
    </w:p>
    <w:p w:rsidR="006050B5" w:rsidRDefault="006050B5" w:rsidP="006050B5">
      <w:pPr>
        <w:jc w:val="both"/>
        <w:rPr>
          <w:sz w:val="28"/>
          <w:szCs w:val="28"/>
        </w:rPr>
      </w:pPr>
    </w:p>
    <w:p w:rsidR="006050B5" w:rsidRDefault="006050B5" w:rsidP="006050B5">
      <w:pPr>
        <w:jc w:val="both"/>
        <w:rPr>
          <w:sz w:val="28"/>
          <w:szCs w:val="28"/>
        </w:rPr>
      </w:pPr>
      <w:r>
        <w:rPr>
          <w:sz w:val="28"/>
          <w:szCs w:val="28"/>
        </w:rPr>
        <w:tab/>
        <w:t xml:space="preserve">I </w:t>
      </w:r>
      <w:r w:rsidR="002D11B6">
        <w:rPr>
          <w:sz w:val="28"/>
          <w:szCs w:val="28"/>
        </w:rPr>
        <w:t xml:space="preserve">  УСВАЈА СЕ </w:t>
      </w:r>
      <w:r w:rsidR="00A6369C">
        <w:rPr>
          <w:sz w:val="28"/>
          <w:szCs w:val="28"/>
          <w:lang w:val="sr-Cyrl-RS"/>
        </w:rPr>
        <w:t xml:space="preserve"> И</w:t>
      </w:r>
      <w:r w:rsidR="002D11B6">
        <w:rPr>
          <w:sz w:val="28"/>
          <w:szCs w:val="28"/>
        </w:rPr>
        <w:t xml:space="preserve">звештај о </w:t>
      </w:r>
      <w:r w:rsidR="002D11B6">
        <w:rPr>
          <w:sz w:val="28"/>
          <w:szCs w:val="28"/>
          <w:lang w:val="sr-Cyrl-RS"/>
        </w:rPr>
        <w:t xml:space="preserve">раду </w:t>
      </w:r>
      <w:r w:rsidR="00717D49">
        <w:rPr>
          <w:sz w:val="28"/>
          <w:szCs w:val="28"/>
          <w:lang w:val="sr-Cyrl-RS"/>
        </w:rPr>
        <w:t>са Ф</w:t>
      </w:r>
      <w:r w:rsidR="00D12BF1">
        <w:rPr>
          <w:sz w:val="28"/>
          <w:szCs w:val="28"/>
          <w:lang w:val="sr-Cyrl-RS"/>
        </w:rPr>
        <w:t>инансијски</w:t>
      </w:r>
      <w:r w:rsidR="00882611">
        <w:rPr>
          <w:sz w:val="28"/>
          <w:szCs w:val="28"/>
          <w:lang w:val="sr-Cyrl-RS"/>
        </w:rPr>
        <w:t>м</w:t>
      </w:r>
      <w:r w:rsidR="00D12BF1">
        <w:rPr>
          <w:sz w:val="28"/>
          <w:szCs w:val="28"/>
          <w:lang w:val="sr-Cyrl-RS"/>
        </w:rPr>
        <w:t xml:space="preserve"> извештај</w:t>
      </w:r>
      <w:r w:rsidR="00882611">
        <w:rPr>
          <w:sz w:val="28"/>
          <w:szCs w:val="28"/>
          <w:lang w:val="sr-Cyrl-RS"/>
        </w:rPr>
        <w:t>ем</w:t>
      </w:r>
      <w:r w:rsidR="00FB5727">
        <w:rPr>
          <w:sz w:val="28"/>
          <w:szCs w:val="28"/>
          <w:lang w:val="sr-Latn-RS"/>
        </w:rPr>
        <w:t xml:space="preserve"> </w:t>
      </w:r>
      <w:r w:rsidR="00900728">
        <w:rPr>
          <w:sz w:val="28"/>
          <w:szCs w:val="28"/>
          <w:lang w:val="sr-Cyrl-RS"/>
        </w:rPr>
        <w:t xml:space="preserve">за 2014.годину </w:t>
      </w:r>
      <w:r w:rsidR="002D11B6">
        <w:rPr>
          <w:sz w:val="28"/>
          <w:szCs w:val="28"/>
          <w:lang w:val="sr-Cyrl-RS"/>
        </w:rPr>
        <w:t xml:space="preserve">Центра за </w:t>
      </w:r>
      <w:r w:rsidR="00891119">
        <w:rPr>
          <w:sz w:val="28"/>
          <w:szCs w:val="28"/>
          <w:lang w:val="sr-Cyrl-RS"/>
        </w:rPr>
        <w:t xml:space="preserve">социјални рад „Свети Сава“ </w:t>
      </w:r>
      <w:r w:rsidR="002D11B6">
        <w:rPr>
          <w:sz w:val="28"/>
          <w:szCs w:val="28"/>
        </w:rPr>
        <w:t>Ниш</w:t>
      </w:r>
      <w:r w:rsidR="00253111">
        <w:rPr>
          <w:sz w:val="28"/>
          <w:szCs w:val="28"/>
        </w:rPr>
        <w:t xml:space="preserve">, број </w:t>
      </w:r>
      <w:r w:rsidR="00882611">
        <w:rPr>
          <w:sz w:val="28"/>
          <w:szCs w:val="28"/>
          <w:lang w:val="sr-Cyrl-RS"/>
        </w:rPr>
        <w:t xml:space="preserve"> </w:t>
      </w:r>
      <w:r w:rsidR="007F73FB">
        <w:rPr>
          <w:sz w:val="28"/>
          <w:szCs w:val="28"/>
          <w:lang w:val="sr-Latn-RS"/>
        </w:rPr>
        <w:t xml:space="preserve">01-199 </w:t>
      </w:r>
      <w:r w:rsidR="00253111">
        <w:rPr>
          <w:sz w:val="28"/>
          <w:szCs w:val="28"/>
        </w:rPr>
        <w:t xml:space="preserve">од </w:t>
      </w:r>
      <w:r w:rsidR="00253111">
        <w:rPr>
          <w:sz w:val="28"/>
          <w:szCs w:val="28"/>
          <w:lang w:val="sr-Cyrl-RS"/>
        </w:rPr>
        <w:t xml:space="preserve"> </w:t>
      </w:r>
      <w:r w:rsidR="007F73FB">
        <w:rPr>
          <w:sz w:val="28"/>
          <w:szCs w:val="28"/>
          <w:lang w:val="sr-Latn-RS"/>
        </w:rPr>
        <w:t>02</w:t>
      </w:r>
      <w:r w:rsidR="00882611">
        <w:rPr>
          <w:sz w:val="28"/>
          <w:szCs w:val="28"/>
          <w:lang w:val="sr-Cyrl-RS"/>
        </w:rPr>
        <w:t>.02</w:t>
      </w:r>
      <w:r w:rsidR="00253111">
        <w:rPr>
          <w:sz w:val="28"/>
          <w:szCs w:val="28"/>
        </w:rPr>
        <w:t>.201</w:t>
      </w:r>
      <w:r w:rsidR="006240A2">
        <w:rPr>
          <w:sz w:val="28"/>
          <w:szCs w:val="28"/>
          <w:lang w:val="sr-Latn-RS"/>
        </w:rPr>
        <w:t>5</w:t>
      </w:r>
      <w:r>
        <w:rPr>
          <w:sz w:val="28"/>
          <w:szCs w:val="28"/>
        </w:rPr>
        <w:t xml:space="preserve">. године, који је усвојио Управни </w:t>
      </w:r>
      <w:r w:rsidR="00253111">
        <w:rPr>
          <w:sz w:val="28"/>
          <w:szCs w:val="28"/>
        </w:rPr>
        <w:t xml:space="preserve">одбор Установе, Одлуком број </w:t>
      </w:r>
      <w:r w:rsidR="00827327">
        <w:rPr>
          <w:sz w:val="28"/>
          <w:szCs w:val="28"/>
          <w:lang w:val="sr-Latn-RS"/>
        </w:rPr>
        <w:t>01-201</w:t>
      </w:r>
      <w:r w:rsidR="00441C87">
        <w:rPr>
          <w:sz w:val="28"/>
          <w:szCs w:val="28"/>
        </w:rPr>
        <w:t xml:space="preserve"> на седници одржаној </w:t>
      </w:r>
      <w:r w:rsidR="007961FD">
        <w:rPr>
          <w:sz w:val="28"/>
          <w:szCs w:val="28"/>
          <w:lang w:val="sr-Latn-RS"/>
        </w:rPr>
        <w:t>02</w:t>
      </w:r>
      <w:r w:rsidR="00213607">
        <w:rPr>
          <w:sz w:val="28"/>
          <w:szCs w:val="28"/>
          <w:lang w:val="sr-Cyrl-RS"/>
        </w:rPr>
        <w:t>.02</w:t>
      </w:r>
      <w:r w:rsidR="00253111">
        <w:rPr>
          <w:sz w:val="28"/>
          <w:szCs w:val="28"/>
        </w:rPr>
        <w:t>.201</w:t>
      </w:r>
      <w:r w:rsidR="006240A2">
        <w:rPr>
          <w:sz w:val="28"/>
          <w:szCs w:val="28"/>
          <w:lang w:val="sr-Latn-RS"/>
        </w:rPr>
        <w:t>5</w:t>
      </w:r>
      <w:r>
        <w:rPr>
          <w:sz w:val="28"/>
          <w:szCs w:val="28"/>
        </w:rPr>
        <w:t>. године.</w:t>
      </w:r>
    </w:p>
    <w:p w:rsidR="006050B5" w:rsidRDefault="006050B5" w:rsidP="006050B5">
      <w:pPr>
        <w:jc w:val="both"/>
        <w:rPr>
          <w:sz w:val="28"/>
          <w:szCs w:val="28"/>
        </w:rPr>
      </w:pPr>
    </w:p>
    <w:p w:rsidR="006050B5" w:rsidRDefault="006050B5" w:rsidP="006050B5">
      <w:pPr>
        <w:jc w:val="both"/>
        <w:rPr>
          <w:sz w:val="28"/>
          <w:szCs w:val="28"/>
        </w:rPr>
      </w:pPr>
    </w:p>
    <w:p w:rsidR="006050B5" w:rsidRDefault="006050B5" w:rsidP="006050B5">
      <w:pPr>
        <w:jc w:val="both"/>
        <w:rPr>
          <w:sz w:val="28"/>
          <w:szCs w:val="28"/>
        </w:rPr>
      </w:pPr>
      <w:r>
        <w:rPr>
          <w:sz w:val="28"/>
          <w:szCs w:val="28"/>
        </w:rPr>
        <w:tab/>
      </w:r>
      <w:r>
        <w:rPr>
          <w:sz w:val="28"/>
          <w:szCs w:val="28"/>
          <w:lang w:val="sr-Latn-CS"/>
        </w:rPr>
        <w:t xml:space="preserve">II Решење доставити: </w:t>
      </w:r>
      <w:r w:rsidR="007518D0">
        <w:rPr>
          <w:sz w:val="28"/>
          <w:szCs w:val="28"/>
          <w:lang w:val="sr-Cyrl-RS"/>
        </w:rPr>
        <w:t xml:space="preserve"> Центру за социјални рад „Свети Сава“ </w:t>
      </w:r>
      <w:r w:rsidR="007518D0">
        <w:rPr>
          <w:sz w:val="28"/>
          <w:szCs w:val="28"/>
        </w:rPr>
        <w:t>Ниш</w:t>
      </w:r>
      <w:r w:rsidR="004E2B7C">
        <w:rPr>
          <w:sz w:val="28"/>
          <w:szCs w:val="28"/>
          <w:lang w:val="sr-Cyrl-RS"/>
        </w:rPr>
        <w:t>,</w:t>
      </w:r>
      <w:r w:rsidR="004E2B7C">
        <w:rPr>
          <w:sz w:val="28"/>
          <w:szCs w:val="28"/>
        </w:rPr>
        <w:t xml:space="preserve"> </w:t>
      </w:r>
      <w:r>
        <w:rPr>
          <w:sz w:val="28"/>
          <w:szCs w:val="28"/>
        </w:rPr>
        <w:t>Управи за дечију, социјалну и примарну здравствену заштиту и Управи за финансије, изворне приходе локалне самоуправе и јавне набавке.</w:t>
      </w:r>
    </w:p>
    <w:p w:rsidR="006050B5" w:rsidRDefault="006050B5" w:rsidP="006050B5">
      <w:pPr>
        <w:jc w:val="both"/>
        <w:rPr>
          <w:sz w:val="28"/>
          <w:szCs w:val="28"/>
        </w:rPr>
      </w:pPr>
    </w:p>
    <w:p w:rsidR="006050B5" w:rsidRDefault="006050B5" w:rsidP="006050B5">
      <w:pPr>
        <w:jc w:val="both"/>
        <w:rPr>
          <w:sz w:val="28"/>
          <w:szCs w:val="28"/>
          <w:lang w:val="sr-Cyrl-RS"/>
        </w:rPr>
      </w:pPr>
    </w:p>
    <w:p w:rsidR="004E2B7C" w:rsidRPr="004E2B7C" w:rsidRDefault="004E2B7C" w:rsidP="006050B5">
      <w:pPr>
        <w:jc w:val="both"/>
        <w:rPr>
          <w:sz w:val="28"/>
          <w:szCs w:val="28"/>
          <w:lang w:val="sr-Cyrl-RS"/>
        </w:rPr>
      </w:pPr>
    </w:p>
    <w:p w:rsidR="006050B5" w:rsidRDefault="006050B5" w:rsidP="006050B5">
      <w:pPr>
        <w:jc w:val="both"/>
        <w:rPr>
          <w:sz w:val="28"/>
          <w:szCs w:val="28"/>
        </w:rPr>
      </w:pPr>
      <w:r>
        <w:rPr>
          <w:sz w:val="28"/>
          <w:szCs w:val="28"/>
        </w:rPr>
        <w:t>Број: ______________</w:t>
      </w:r>
    </w:p>
    <w:p w:rsidR="006050B5" w:rsidRDefault="006050B5" w:rsidP="006050B5">
      <w:pPr>
        <w:jc w:val="both"/>
        <w:rPr>
          <w:sz w:val="28"/>
          <w:szCs w:val="28"/>
        </w:rPr>
      </w:pPr>
    </w:p>
    <w:p w:rsidR="006050B5" w:rsidRDefault="006050B5" w:rsidP="006050B5">
      <w:pPr>
        <w:jc w:val="both"/>
        <w:rPr>
          <w:sz w:val="28"/>
          <w:szCs w:val="28"/>
        </w:rPr>
      </w:pPr>
      <w:r>
        <w:rPr>
          <w:sz w:val="28"/>
          <w:szCs w:val="28"/>
        </w:rPr>
        <w:t>У Нишу, _____________ године</w:t>
      </w:r>
    </w:p>
    <w:p w:rsidR="006050B5" w:rsidRDefault="006050B5" w:rsidP="006050B5">
      <w:pPr>
        <w:jc w:val="both"/>
        <w:rPr>
          <w:sz w:val="28"/>
          <w:szCs w:val="28"/>
        </w:rPr>
      </w:pPr>
    </w:p>
    <w:p w:rsidR="006050B5" w:rsidRDefault="006050B5" w:rsidP="006050B5">
      <w:pPr>
        <w:jc w:val="both"/>
        <w:rPr>
          <w:sz w:val="28"/>
          <w:szCs w:val="28"/>
          <w:lang w:val="sr-Cyrl-RS"/>
        </w:rPr>
      </w:pPr>
    </w:p>
    <w:p w:rsidR="004E2B7C" w:rsidRPr="004E2B7C" w:rsidRDefault="004E2B7C" w:rsidP="006050B5">
      <w:pPr>
        <w:jc w:val="both"/>
        <w:rPr>
          <w:sz w:val="28"/>
          <w:szCs w:val="28"/>
          <w:lang w:val="sr-Cyrl-RS"/>
        </w:rPr>
      </w:pPr>
    </w:p>
    <w:p w:rsidR="006050B5" w:rsidRDefault="006050B5" w:rsidP="006050B5">
      <w:pPr>
        <w:jc w:val="center"/>
        <w:rPr>
          <w:sz w:val="28"/>
          <w:szCs w:val="28"/>
        </w:rPr>
      </w:pPr>
      <w:r>
        <w:rPr>
          <w:sz w:val="28"/>
          <w:szCs w:val="28"/>
        </w:rPr>
        <w:t>СКУПШТИНА ГРАДА НИША</w:t>
      </w:r>
    </w:p>
    <w:p w:rsidR="006050B5" w:rsidRDefault="006050B5" w:rsidP="006050B5">
      <w:pPr>
        <w:jc w:val="both"/>
        <w:rPr>
          <w:sz w:val="28"/>
          <w:szCs w:val="28"/>
          <w:lang w:val="sr-Cyrl-RS"/>
        </w:rPr>
      </w:pPr>
    </w:p>
    <w:p w:rsidR="004E2B7C" w:rsidRPr="004E2B7C" w:rsidRDefault="004E2B7C" w:rsidP="006050B5">
      <w:pPr>
        <w:jc w:val="both"/>
        <w:rPr>
          <w:sz w:val="28"/>
          <w:szCs w:val="28"/>
          <w:lang w:val="sr-Cyrl-RS"/>
        </w:rPr>
      </w:pPr>
    </w:p>
    <w:p w:rsidR="006050B5" w:rsidRDefault="006050B5" w:rsidP="006050B5">
      <w:pPr>
        <w:jc w:val="both"/>
        <w:rPr>
          <w:sz w:val="28"/>
          <w:szCs w:val="28"/>
        </w:rPr>
      </w:pPr>
    </w:p>
    <w:p w:rsidR="006050B5" w:rsidRDefault="006050B5" w:rsidP="006050B5">
      <w:pPr>
        <w:ind w:left="5664" w:firstLine="708"/>
        <w:jc w:val="both"/>
        <w:rPr>
          <w:sz w:val="28"/>
          <w:szCs w:val="28"/>
        </w:rPr>
      </w:pPr>
      <w:r>
        <w:rPr>
          <w:sz w:val="28"/>
          <w:szCs w:val="28"/>
        </w:rPr>
        <w:t xml:space="preserve">   ПРЕДСЕДНИК</w:t>
      </w:r>
    </w:p>
    <w:p w:rsidR="006050B5" w:rsidRDefault="006050B5" w:rsidP="006050B5">
      <w:pPr>
        <w:ind w:left="6372"/>
        <w:jc w:val="both"/>
        <w:rPr>
          <w:sz w:val="28"/>
          <w:szCs w:val="28"/>
        </w:rPr>
      </w:pPr>
      <w:r>
        <w:rPr>
          <w:sz w:val="28"/>
          <w:szCs w:val="28"/>
        </w:rPr>
        <w:t>Проф. др Миле Илић</w:t>
      </w:r>
    </w:p>
    <w:p w:rsidR="006050B5" w:rsidRDefault="006050B5" w:rsidP="006050B5">
      <w:pPr>
        <w:jc w:val="both"/>
        <w:rPr>
          <w:sz w:val="28"/>
          <w:szCs w:val="28"/>
        </w:rPr>
      </w:pPr>
    </w:p>
    <w:p w:rsidR="006050B5" w:rsidRDefault="006050B5" w:rsidP="006050B5">
      <w:pPr>
        <w:ind w:left="4956" w:firstLine="708"/>
        <w:jc w:val="both"/>
        <w:rPr>
          <w:sz w:val="28"/>
          <w:szCs w:val="28"/>
        </w:rPr>
      </w:pPr>
      <w:r>
        <w:rPr>
          <w:sz w:val="28"/>
          <w:szCs w:val="28"/>
        </w:rPr>
        <w:t xml:space="preserve">        ___________________</w:t>
      </w:r>
    </w:p>
    <w:p w:rsidR="006050B5" w:rsidRDefault="006050B5" w:rsidP="006050B5">
      <w:pPr>
        <w:ind w:left="4956" w:firstLine="708"/>
        <w:jc w:val="both"/>
        <w:rPr>
          <w:sz w:val="28"/>
          <w:szCs w:val="28"/>
        </w:rPr>
      </w:pPr>
    </w:p>
    <w:p w:rsidR="006050B5" w:rsidRDefault="006050B5" w:rsidP="006050B5">
      <w:pPr>
        <w:ind w:left="4956" w:firstLine="708"/>
        <w:jc w:val="both"/>
        <w:rPr>
          <w:sz w:val="28"/>
          <w:szCs w:val="28"/>
        </w:rPr>
      </w:pPr>
    </w:p>
    <w:p w:rsidR="006050B5" w:rsidRDefault="006050B5" w:rsidP="006050B5">
      <w:pPr>
        <w:jc w:val="both"/>
        <w:rPr>
          <w:sz w:val="28"/>
          <w:szCs w:val="28"/>
        </w:rPr>
      </w:pPr>
    </w:p>
    <w:p w:rsidR="006050B5" w:rsidRDefault="006050B5" w:rsidP="006050B5">
      <w:pPr>
        <w:jc w:val="both"/>
        <w:rPr>
          <w:sz w:val="28"/>
          <w:szCs w:val="28"/>
        </w:rPr>
      </w:pPr>
    </w:p>
    <w:p w:rsidR="006050B5" w:rsidRDefault="006050B5" w:rsidP="006050B5">
      <w:pPr>
        <w:jc w:val="both"/>
        <w:rPr>
          <w:sz w:val="28"/>
          <w:szCs w:val="28"/>
        </w:rPr>
      </w:pPr>
    </w:p>
    <w:p w:rsidR="006050B5" w:rsidRPr="00EB7873" w:rsidRDefault="006050B5" w:rsidP="007518D0">
      <w:pPr>
        <w:ind w:left="2124" w:firstLine="708"/>
        <w:rPr>
          <w:b/>
          <w:sz w:val="32"/>
          <w:szCs w:val="32"/>
        </w:rPr>
      </w:pPr>
      <w:r w:rsidRPr="00EB7873">
        <w:rPr>
          <w:b/>
          <w:sz w:val="32"/>
          <w:szCs w:val="32"/>
        </w:rPr>
        <w:lastRenderedPageBreak/>
        <w:t>О б р а з л о ж е њ е</w:t>
      </w:r>
    </w:p>
    <w:p w:rsidR="006050B5" w:rsidRDefault="006050B5" w:rsidP="006050B5">
      <w:pPr>
        <w:jc w:val="both"/>
        <w:rPr>
          <w:sz w:val="28"/>
          <w:szCs w:val="28"/>
        </w:rPr>
      </w:pPr>
    </w:p>
    <w:p w:rsidR="006050B5" w:rsidRDefault="006050B5" w:rsidP="006050B5">
      <w:pPr>
        <w:jc w:val="both"/>
        <w:rPr>
          <w:sz w:val="28"/>
          <w:szCs w:val="28"/>
        </w:rPr>
      </w:pPr>
    </w:p>
    <w:p w:rsidR="006050B5" w:rsidRDefault="006050B5" w:rsidP="006050B5">
      <w:pPr>
        <w:jc w:val="both"/>
        <w:rPr>
          <w:sz w:val="28"/>
          <w:szCs w:val="28"/>
        </w:rPr>
      </w:pPr>
      <w:r>
        <w:rPr>
          <w:sz w:val="28"/>
          <w:szCs w:val="28"/>
        </w:rPr>
        <w:tab/>
        <w:t xml:space="preserve">Управни одбор </w:t>
      </w:r>
      <w:r w:rsidR="007C554B">
        <w:rPr>
          <w:sz w:val="28"/>
          <w:szCs w:val="28"/>
          <w:lang w:val="sr-Cyrl-RS"/>
        </w:rPr>
        <w:t xml:space="preserve">Центра за </w:t>
      </w:r>
      <w:r w:rsidR="009D6AAC">
        <w:rPr>
          <w:sz w:val="28"/>
          <w:szCs w:val="28"/>
          <w:lang w:val="sr-Cyrl-RS"/>
        </w:rPr>
        <w:t xml:space="preserve">социјални рад „Свети Сава“ </w:t>
      </w:r>
      <w:r w:rsidR="007C554B">
        <w:rPr>
          <w:sz w:val="28"/>
          <w:szCs w:val="28"/>
        </w:rPr>
        <w:t>Ниш</w:t>
      </w:r>
      <w:r w:rsidR="00453DEF">
        <w:rPr>
          <w:sz w:val="28"/>
          <w:szCs w:val="28"/>
        </w:rPr>
        <w:t xml:space="preserve"> на седници одржаној дана </w:t>
      </w:r>
      <w:r w:rsidR="00EB7873">
        <w:rPr>
          <w:sz w:val="28"/>
          <w:szCs w:val="28"/>
          <w:lang w:val="sr-Cyrl-RS"/>
        </w:rPr>
        <w:t>02</w:t>
      </w:r>
      <w:r w:rsidR="00D12F0F">
        <w:rPr>
          <w:sz w:val="28"/>
          <w:szCs w:val="28"/>
          <w:lang w:val="sr-Cyrl-RS"/>
        </w:rPr>
        <w:t>.02</w:t>
      </w:r>
      <w:r w:rsidR="007C554B">
        <w:rPr>
          <w:sz w:val="28"/>
          <w:szCs w:val="28"/>
        </w:rPr>
        <w:t>. 201</w:t>
      </w:r>
      <w:r w:rsidR="00EB7873">
        <w:rPr>
          <w:sz w:val="28"/>
          <w:szCs w:val="28"/>
          <w:lang w:val="sr-Cyrl-RS"/>
        </w:rPr>
        <w:t>5</w:t>
      </w:r>
      <w:r w:rsidR="007C554B">
        <w:rPr>
          <w:sz w:val="28"/>
          <w:szCs w:val="28"/>
        </w:rPr>
        <w:t xml:space="preserve">. године Одлуком бр. </w:t>
      </w:r>
      <w:r w:rsidR="00EB7873">
        <w:rPr>
          <w:sz w:val="28"/>
          <w:szCs w:val="28"/>
          <w:lang w:val="sr-Cyrl-RS"/>
        </w:rPr>
        <w:t>01-201</w:t>
      </w:r>
      <w:r>
        <w:rPr>
          <w:sz w:val="28"/>
          <w:szCs w:val="28"/>
        </w:rPr>
        <w:t xml:space="preserve">  у</w:t>
      </w:r>
      <w:r w:rsidR="007C554B">
        <w:rPr>
          <w:sz w:val="28"/>
          <w:szCs w:val="28"/>
        </w:rPr>
        <w:t xml:space="preserve">својио   је Извештај о </w:t>
      </w:r>
      <w:r w:rsidR="007C554B">
        <w:rPr>
          <w:sz w:val="28"/>
          <w:szCs w:val="28"/>
          <w:lang w:val="sr-Cyrl-RS"/>
        </w:rPr>
        <w:t>раду</w:t>
      </w:r>
      <w:r w:rsidR="006E457B">
        <w:rPr>
          <w:sz w:val="28"/>
          <w:szCs w:val="28"/>
          <w:lang w:val="sr-Cyrl-RS"/>
        </w:rPr>
        <w:t xml:space="preserve"> са Финансијским извештајем </w:t>
      </w:r>
      <w:r w:rsidR="00453DEF">
        <w:rPr>
          <w:sz w:val="28"/>
          <w:szCs w:val="28"/>
          <w:lang w:val="sr-Cyrl-RS"/>
        </w:rPr>
        <w:t xml:space="preserve">Центра за социјални рад „Свети Сава“ </w:t>
      </w:r>
      <w:r w:rsidR="00453DEF">
        <w:rPr>
          <w:sz w:val="28"/>
          <w:szCs w:val="28"/>
        </w:rPr>
        <w:t>Ниш</w:t>
      </w:r>
      <w:r w:rsidR="00453DEF">
        <w:rPr>
          <w:sz w:val="28"/>
          <w:szCs w:val="28"/>
          <w:lang w:val="sr-Cyrl-RS"/>
        </w:rPr>
        <w:t xml:space="preserve"> </w:t>
      </w:r>
      <w:r w:rsidR="007C554B">
        <w:rPr>
          <w:sz w:val="28"/>
          <w:szCs w:val="28"/>
        </w:rPr>
        <w:t>за 201</w:t>
      </w:r>
      <w:r w:rsidR="00EB7873">
        <w:rPr>
          <w:sz w:val="28"/>
          <w:szCs w:val="28"/>
          <w:lang w:val="sr-Cyrl-RS"/>
        </w:rPr>
        <w:t>4</w:t>
      </w:r>
      <w:r>
        <w:rPr>
          <w:sz w:val="28"/>
          <w:szCs w:val="28"/>
        </w:rPr>
        <w:t>. годину и доставио Управи за дечију, социјалну и примарну здравствену заштиту.</w:t>
      </w:r>
    </w:p>
    <w:p w:rsidR="006C543B" w:rsidRPr="006C543B" w:rsidRDefault="006C543B" w:rsidP="00040797">
      <w:pPr>
        <w:ind w:firstLine="720"/>
        <w:jc w:val="both"/>
        <w:rPr>
          <w:sz w:val="28"/>
          <w:szCs w:val="28"/>
          <w:lang w:val="sr-Cyrl-RS" w:eastAsia="en-US"/>
        </w:rPr>
      </w:pPr>
      <w:r>
        <w:rPr>
          <w:sz w:val="28"/>
          <w:szCs w:val="28"/>
          <w:lang w:val="sr-Cyrl-RS" w:eastAsia="en-US"/>
        </w:rPr>
        <w:t>Центар за социјални рад одлучује о остваривању права корисника утврђених Законом о социјалној заштити и о коришћењу услуга социјалне заштите које обезбећује Република Србија, аутономна покрајина и јединица локалне самоуправе и врши друге послове утврђене законом и прописима донетим на основу закона.</w:t>
      </w:r>
      <w:r w:rsidR="00CF7522">
        <w:rPr>
          <w:sz w:val="28"/>
          <w:szCs w:val="28"/>
          <w:lang w:val="sr-Cyrl-RS" w:eastAsia="en-US"/>
        </w:rPr>
        <w:t xml:space="preserve"> </w:t>
      </w:r>
      <w:r w:rsidR="008777B8">
        <w:rPr>
          <w:sz w:val="28"/>
          <w:szCs w:val="28"/>
          <w:lang w:val="sr-Cyrl-RS" w:eastAsia="en-US"/>
        </w:rPr>
        <w:t>Такође, у складу са актима јединице локалне самоуправе, учествује у пословима планирања и развоја социјалне заштите у јединици локалне самоуправе.</w:t>
      </w:r>
    </w:p>
    <w:p w:rsidR="006C543B" w:rsidRDefault="006C543B" w:rsidP="00040797">
      <w:pPr>
        <w:ind w:firstLine="720"/>
        <w:jc w:val="both"/>
        <w:rPr>
          <w:sz w:val="28"/>
          <w:szCs w:val="28"/>
          <w:lang w:val="sr-Latn-RS" w:eastAsia="en-US"/>
        </w:rPr>
      </w:pPr>
    </w:p>
    <w:p w:rsidR="00040797" w:rsidRPr="00040797" w:rsidRDefault="00040797" w:rsidP="00040797">
      <w:pPr>
        <w:ind w:firstLine="720"/>
        <w:jc w:val="both"/>
        <w:rPr>
          <w:sz w:val="28"/>
          <w:szCs w:val="28"/>
          <w:lang w:eastAsia="en-US"/>
        </w:rPr>
      </w:pPr>
      <w:r w:rsidRPr="00040797">
        <w:rPr>
          <w:sz w:val="28"/>
          <w:szCs w:val="28"/>
          <w:lang w:eastAsia="en-US"/>
        </w:rPr>
        <w:t>Центар за социјални рад</w:t>
      </w:r>
      <w:r w:rsidR="00156031">
        <w:rPr>
          <w:sz w:val="28"/>
          <w:szCs w:val="28"/>
          <w:lang w:val="sr-Cyrl-RS" w:eastAsia="en-US"/>
        </w:rPr>
        <w:t xml:space="preserve"> је </w:t>
      </w:r>
      <w:r w:rsidRPr="00040797">
        <w:rPr>
          <w:sz w:val="28"/>
          <w:szCs w:val="28"/>
          <w:lang w:eastAsia="en-US"/>
        </w:rPr>
        <w:t>:</w:t>
      </w:r>
    </w:p>
    <w:p w:rsidR="00040797" w:rsidRPr="00040797" w:rsidRDefault="00040797" w:rsidP="00040797">
      <w:pPr>
        <w:ind w:firstLine="720"/>
        <w:jc w:val="both"/>
        <w:rPr>
          <w:sz w:val="28"/>
          <w:szCs w:val="28"/>
          <w:lang w:eastAsia="en-US"/>
        </w:rPr>
      </w:pPr>
    </w:p>
    <w:p w:rsidR="00040797" w:rsidRPr="00040797" w:rsidRDefault="00040797" w:rsidP="00040797">
      <w:pPr>
        <w:numPr>
          <w:ilvl w:val="0"/>
          <w:numId w:val="1"/>
        </w:numPr>
        <w:jc w:val="both"/>
        <w:rPr>
          <w:sz w:val="28"/>
          <w:szCs w:val="28"/>
          <w:lang w:eastAsia="en-US"/>
        </w:rPr>
      </w:pPr>
      <w:r w:rsidRPr="00040797">
        <w:rPr>
          <w:sz w:val="28"/>
          <w:szCs w:val="28"/>
          <w:lang w:eastAsia="en-US"/>
        </w:rPr>
        <w:t>иницира</w:t>
      </w:r>
      <w:r w:rsidR="00156031">
        <w:rPr>
          <w:sz w:val="28"/>
          <w:szCs w:val="28"/>
          <w:lang w:val="sr-Cyrl-RS" w:eastAsia="en-US"/>
        </w:rPr>
        <w:t>о</w:t>
      </w:r>
      <w:r w:rsidRPr="00040797">
        <w:rPr>
          <w:sz w:val="28"/>
          <w:szCs w:val="28"/>
          <w:lang w:eastAsia="en-US"/>
        </w:rPr>
        <w:t xml:space="preserve"> и развија</w:t>
      </w:r>
      <w:r w:rsidR="00156031">
        <w:rPr>
          <w:sz w:val="28"/>
          <w:szCs w:val="28"/>
          <w:lang w:val="sr-Cyrl-RS" w:eastAsia="en-US"/>
        </w:rPr>
        <w:t>о</w:t>
      </w:r>
      <w:r w:rsidRPr="00040797">
        <w:rPr>
          <w:sz w:val="28"/>
          <w:szCs w:val="28"/>
          <w:lang w:eastAsia="en-US"/>
        </w:rPr>
        <w:t xml:space="preserve"> превентивне и друге програме који доприносе задовољавању индивидуалних и заједничких потреба грађана у области социјалне заштите на територији јединице локалне самоуправе за коју је основан,</w:t>
      </w:r>
    </w:p>
    <w:p w:rsidR="00040797" w:rsidRPr="00040797" w:rsidRDefault="00040797" w:rsidP="00040797">
      <w:pPr>
        <w:numPr>
          <w:ilvl w:val="0"/>
          <w:numId w:val="1"/>
        </w:numPr>
        <w:jc w:val="both"/>
        <w:rPr>
          <w:sz w:val="28"/>
          <w:szCs w:val="28"/>
          <w:lang w:eastAsia="en-US"/>
        </w:rPr>
      </w:pPr>
      <w:r w:rsidRPr="00040797">
        <w:rPr>
          <w:sz w:val="28"/>
          <w:szCs w:val="28"/>
          <w:lang w:eastAsia="en-US"/>
        </w:rPr>
        <w:t xml:space="preserve"> иницира</w:t>
      </w:r>
      <w:r w:rsidR="00156031">
        <w:rPr>
          <w:sz w:val="28"/>
          <w:szCs w:val="28"/>
          <w:lang w:val="sr-Cyrl-RS" w:eastAsia="en-US"/>
        </w:rPr>
        <w:t>о</w:t>
      </w:r>
      <w:r w:rsidRPr="00040797">
        <w:rPr>
          <w:sz w:val="28"/>
          <w:szCs w:val="28"/>
          <w:lang w:eastAsia="en-US"/>
        </w:rPr>
        <w:t xml:space="preserve"> и развија</w:t>
      </w:r>
      <w:r w:rsidR="00156031">
        <w:rPr>
          <w:sz w:val="28"/>
          <w:szCs w:val="28"/>
          <w:lang w:val="sr-Cyrl-RS" w:eastAsia="en-US"/>
        </w:rPr>
        <w:t>о</w:t>
      </w:r>
      <w:r w:rsidRPr="00040797">
        <w:rPr>
          <w:sz w:val="28"/>
          <w:szCs w:val="28"/>
          <w:lang w:eastAsia="en-US"/>
        </w:rPr>
        <w:t xml:space="preserve"> превентивне и друге програме, који доприносе спречавању и сузбијању социјалних проблема </w:t>
      </w:r>
    </w:p>
    <w:p w:rsidR="00040797" w:rsidRPr="00040797" w:rsidRDefault="00040797" w:rsidP="00040797">
      <w:pPr>
        <w:numPr>
          <w:ilvl w:val="0"/>
          <w:numId w:val="1"/>
        </w:numPr>
        <w:jc w:val="both"/>
        <w:rPr>
          <w:sz w:val="28"/>
          <w:szCs w:val="28"/>
          <w:lang w:eastAsia="en-US"/>
        </w:rPr>
      </w:pPr>
      <w:r w:rsidRPr="00040797">
        <w:rPr>
          <w:sz w:val="28"/>
          <w:szCs w:val="28"/>
          <w:lang w:eastAsia="en-US"/>
        </w:rPr>
        <w:t>и обавља</w:t>
      </w:r>
      <w:r w:rsidR="00156031">
        <w:rPr>
          <w:sz w:val="28"/>
          <w:szCs w:val="28"/>
          <w:lang w:val="sr-Cyrl-RS" w:eastAsia="en-US"/>
        </w:rPr>
        <w:t>о</w:t>
      </w:r>
      <w:r w:rsidRPr="00040797">
        <w:rPr>
          <w:sz w:val="28"/>
          <w:szCs w:val="28"/>
          <w:lang w:eastAsia="en-US"/>
        </w:rPr>
        <w:t xml:space="preserve"> и друге послове у области социјалне заштите у складу са законом и другим прописима.</w:t>
      </w:r>
    </w:p>
    <w:p w:rsidR="00040797" w:rsidRPr="00040797" w:rsidRDefault="00040797" w:rsidP="00040797">
      <w:pPr>
        <w:jc w:val="both"/>
        <w:rPr>
          <w:sz w:val="28"/>
          <w:szCs w:val="28"/>
          <w:lang w:eastAsia="en-US"/>
        </w:rPr>
      </w:pPr>
    </w:p>
    <w:p w:rsidR="00B22595" w:rsidRPr="00B22595" w:rsidRDefault="00B22595" w:rsidP="00B22595">
      <w:pPr>
        <w:tabs>
          <w:tab w:val="left" w:pos="0"/>
          <w:tab w:val="left" w:pos="540"/>
        </w:tabs>
        <w:ind w:firstLine="1134"/>
        <w:jc w:val="both"/>
        <w:rPr>
          <w:sz w:val="28"/>
          <w:szCs w:val="28"/>
          <w:lang w:eastAsia="en-US"/>
        </w:rPr>
      </w:pPr>
      <w:r w:rsidRPr="00B22595">
        <w:rPr>
          <w:sz w:val="28"/>
          <w:szCs w:val="28"/>
          <w:lang w:eastAsia="en-US"/>
        </w:rPr>
        <w:t>Највећи број домаћинстава, чак 63% припада категорији ниског и средње ниског материјалног положаја. Већина тих домаћинстава нису у стању да измирују своје обавезе по основу становања. Најугроженије категорије домаћинстава су сеоска домаћинства, домаћинства из категорије социјално угрожених и рањивих друштвених група, ромска домаћинства, расељена , избегла</w:t>
      </w:r>
      <w:r w:rsidR="006D34C4">
        <w:rPr>
          <w:sz w:val="28"/>
          <w:szCs w:val="28"/>
          <w:lang w:val="sr-Cyrl-RS" w:eastAsia="en-US"/>
        </w:rPr>
        <w:t xml:space="preserve"> лица</w:t>
      </w:r>
      <w:r w:rsidRPr="00B22595">
        <w:rPr>
          <w:sz w:val="28"/>
          <w:szCs w:val="28"/>
          <w:lang w:eastAsia="en-US"/>
        </w:rPr>
        <w:t>...</w:t>
      </w:r>
    </w:p>
    <w:p w:rsidR="00565D45" w:rsidRPr="00565D45" w:rsidRDefault="00565D45" w:rsidP="00565D45">
      <w:pPr>
        <w:ind w:firstLine="709"/>
        <w:jc w:val="both"/>
        <w:rPr>
          <w:sz w:val="28"/>
          <w:szCs w:val="28"/>
        </w:rPr>
      </w:pPr>
      <w:r w:rsidRPr="00565D45">
        <w:rPr>
          <w:sz w:val="28"/>
          <w:szCs w:val="28"/>
          <w:lang w:val="sr-Latn-CS"/>
        </w:rPr>
        <w:t>Током и</w:t>
      </w:r>
      <w:r w:rsidRPr="00565D45">
        <w:rPr>
          <w:sz w:val="28"/>
          <w:szCs w:val="28"/>
        </w:rPr>
        <w:t xml:space="preserve">звештајног периода за 2014 годину на евиденцији Центра је евидентирано 40.667 корисника, односно по нашој евиденцији 21.187 породица се обратило Центру за социјални рад, како би остварили одређене мере, односно услуге. Током 2014. се бележи  повећање броја корисника у односу на 2012. годину од 23,52%, односно 6,26% у односу на 2013. годину.        </w:t>
      </w:r>
    </w:p>
    <w:p w:rsidR="0033167B" w:rsidRPr="00565D45" w:rsidRDefault="00565D45" w:rsidP="00565D45">
      <w:pPr>
        <w:ind w:firstLine="709"/>
        <w:jc w:val="both"/>
        <w:rPr>
          <w:sz w:val="28"/>
          <w:szCs w:val="28"/>
          <w:lang w:val="sr-Cyrl-RS"/>
        </w:rPr>
      </w:pPr>
      <w:r w:rsidRPr="00565D45">
        <w:rPr>
          <w:sz w:val="28"/>
          <w:szCs w:val="28"/>
        </w:rPr>
        <w:t>Кад говоримо о броју породица на активној евиденцији Центра на дан 31.12. 2014. године се налази 21187 породица. У односу на претходни извештајни период исказано је процентуално  повећање броја породица  од 9,12%, док је у односу на 2012. проценат повећања броја породица 26.60%</w:t>
      </w:r>
    </w:p>
    <w:p w:rsidR="00AD7E8F" w:rsidRDefault="00AD7E8F" w:rsidP="00395E32">
      <w:pPr>
        <w:ind w:firstLine="708"/>
        <w:jc w:val="both"/>
        <w:rPr>
          <w:sz w:val="28"/>
          <w:szCs w:val="28"/>
          <w:lang w:val="sr-Cyrl-RS" w:eastAsia="en-US"/>
        </w:rPr>
      </w:pPr>
      <w:r w:rsidRPr="00AD7E8F">
        <w:rPr>
          <w:sz w:val="28"/>
          <w:szCs w:val="28"/>
          <w:lang w:eastAsia="en-US"/>
        </w:rPr>
        <w:lastRenderedPageBreak/>
        <w:t>Већина корисника социјалне новчане помоћи припада</w:t>
      </w:r>
      <w:r w:rsidR="00C24130">
        <w:rPr>
          <w:sz w:val="28"/>
          <w:szCs w:val="28"/>
          <w:lang w:val="sr-Cyrl-RS" w:eastAsia="en-US"/>
        </w:rPr>
        <w:t>ла је</w:t>
      </w:r>
      <w:r w:rsidRPr="00AD7E8F">
        <w:rPr>
          <w:sz w:val="28"/>
          <w:szCs w:val="28"/>
          <w:lang w:eastAsia="en-US"/>
        </w:rPr>
        <w:t xml:space="preserve"> ромској популацији, пор</w:t>
      </w:r>
      <w:r w:rsidR="00C24130">
        <w:rPr>
          <w:sz w:val="28"/>
          <w:szCs w:val="28"/>
          <w:lang w:eastAsia="en-US"/>
        </w:rPr>
        <w:t>ед осталог, јер је наталитет ко</w:t>
      </w:r>
      <w:r w:rsidR="00C24130">
        <w:rPr>
          <w:sz w:val="28"/>
          <w:szCs w:val="28"/>
          <w:lang w:val="sr-Cyrl-RS" w:eastAsia="en-US"/>
        </w:rPr>
        <w:t>д</w:t>
      </w:r>
      <w:r w:rsidRPr="00AD7E8F">
        <w:rPr>
          <w:sz w:val="28"/>
          <w:szCs w:val="28"/>
          <w:lang w:eastAsia="en-US"/>
        </w:rPr>
        <w:t xml:space="preserve"> ове популације, за разлику од већинског народа, изузетно висок. </w:t>
      </w:r>
    </w:p>
    <w:p w:rsidR="00C3597C" w:rsidRDefault="00C3597C" w:rsidP="00AA68D0">
      <w:pPr>
        <w:ind w:firstLine="720"/>
        <w:jc w:val="both"/>
        <w:rPr>
          <w:sz w:val="28"/>
          <w:szCs w:val="28"/>
          <w:lang w:val="sr-Cyrl-RS" w:eastAsia="en-US"/>
        </w:rPr>
      </w:pPr>
      <w:r>
        <w:rPr>
          <w:sz w:val="28"/>
          <w:szCs w:val="28"/>
          <w:lang w:val="sr-Cyrl-RS" w:eastAsia="en-US"/>
        </w:rPr>
        <w:t xml:space="preserve">Број корисника у Центру за социјални рад из категорије незапослених износи око 16.486, мада тај број није апсолутан, </w:t>
      </w:r>
      <w:r w:rsidR="0060482C">
        <w:rPr>
          <w:sz w:val="28"/>
          <w:szCs w:val="28"/>
          <w:lang w:val="sr-Cyrl-RS" w:eastAsia="en-US"/>
        </w:rPr>
        <w:t xml:space="preserve"> </w:t>
      </w:r>
      <w:r>
        <w:rPr>
          <w:sz w:val="28"/>
          <w:szCs w:val="28"/>
          <w:lang w:val="sr-Cyrl-RS" w:eastAsia="en-US"/>
        </w:rPr>
        <w:t>јер постоје и корисници социјалне заштите о којима нема података о радном статусу.</w:t>
      </w:r>
    </w:p>
    <w:p w:rsidR="00747B62" w:rsidRPr="00747B62" w:rsidRDefault="00747B62" w:rsidP="00747B62">
      <w:pPr>
        <w:ind w:firstLine="709"/>
        <w:jc w:val="both"/>
        <w:rPr>
          <w:b/>
          <w:sz w:val="28"/>
          <w:szCs w:val="28"/>
          <w:lang w:val="ru-RU"/>
        </w:rPr>
      </w:pPr>
      <w:r w:rsidRPr="00747B62">
        <w:rPr>
          <w:sz w:val="28"/>
          <w:szCs w:val="28"/>
          <w:lang w:val="ru-RU"/>
        </w:rPr>
        <w:t>Крајем 2014. године Влада Републике Србије је донела  У Р Е Д Б У  О  МЕРАМА СОЦИЈАЛНЕ УКЉУЧЕНОСТИ КОРИСНИКА НОВЧАНЕ СОЦИЈАЛНЕ ПОМОЋИ.</w:t>
      </w:r>
      <w:r w:rsidRPr="00747B62">
        <w:rPr>
          <w:b/>
          <w:sz w:val="28"/>
          <w:szCs w:val="28"/>
          <w:lang w:val="ru-RU"/>
        </w:rPr>
        <w:t xml:space="preserve"> </w:t>
      </w:r>
    </w:p>
    <w:p w:rsidR="00747B62" w:rsidRPr="00747B62" w:rsidRDefault="00747B62" w:rsidP="00747B62">
      <w:pPr>
        <w:ind w:firstLine="708"/>
        <w:jc w:val="both"/>
        <w:rPr>
          <w:sz w:val="28"/>
          <w:szCs w:val="28"/>
          <w:lang w:val="ru-RU"/>
        </w:rPr>
      </w:pPr>
      <w:r w:rsidRPr="00747B62">
        <w:rPr>
          <w:sz w:val="28"/>
          <w:szCs w:val="28"/>
          <w:lang w:val="ru-RU"/>
        </w:rPr>
        <w:t xml:space="preserve">Мере социјалне укључености су активности које омогућавају превазилажење неповољне социјалне ситуације корисника новчане социјалне помоћи, који је способан за рад (у даљем тексту: корисник), у смислу Прописа о раду, Прописа о запошљавању, Прописа о пензијском и инвалидском осигурању, Прописа који уређују образовање, Прописа који уређују здравствену заштиту и Прописа о професионалној рехабилитацији и запошљавању особа са инвалидитетом, којима се обезбеђује социјална укљученост.  </w:t>
      </w:r>
    </w:p>
    <w:p w:rsidR="00747B62" w:rsidRPr="00747B62" w:rsidRDefault="00747B62" w:rsidP="00747B62">
      <w:pPr>
        <w:jc w:val="both"/>
        <w:rPr>
          <w:sz w:val="28"/>
          <w:szCs w:val="28"/>
          <w:lang w:val="ru-RU"/>
        </w:rPr>
      </w:pPr>
      <w:r w:rsidRPr="00747B62">
        <w:rPr>
          <w:sz w:val="28"/>
          <w:szCs w:val="28"/>
          <w:lang w:val="ru-RU"/>
        </w:rPr>
        <w:t>Видови активације су:</w:t>
      </w:r>
    </w:p>
    <w:p w:rsidR="00747B62" w:rsidRPr="00747B62" w:rsidRDefault="00747B62" w:rsidP="00747B62">
      <w:pPr>
        <w:jc w:val="both"/>
        <w:rPr>
          <w:sz w:val="28"/>
          <w:szCs w:val="28"/>
          <w:lang w:val="ru-RU"/>
        </w:rPr>
      </w:pPr>
      <w:r w:rsidRPr="00747B62">
        <w:rPr>
          <w:b/>
          <w:sz w:val="28"/>
          <w:szCs w:val="28"/>
          <w:lang w:val="ru-RU"/>
        </w:rPr>
        <w:t>1)</w:t>
      </w:r>
      <w:r w:rsidRPr="00747B62">
        <w:rPr>
          <w:sz w:val="28"/>
          <w:szCs w:val="28"/>
          <w:lang w:val="ru-RU"/>
        </w:rPr>
        <w:t xml:space="preserve"> образовање укључивањем корисника у одређени образовни ниво (формално образовање),</w:t>
      </w:r>
    </w:p>
    <w:p w:rsidR="00747B62" w:rsidRPr="00747B62" w:rsidRDefault="00747B62" w:rsidP="00747B62">
      <w:pPr>
        <w:jc w:val="both"/>
        <w:rPr>
          <w:sz w:val="28"/>
          <w:szCs w:val="28"/>
          <w:lang w:val="ru-RU"/>
        </w:rPr>
      </w:pPr>
      <w:r w:rsidRPr="00747B62">
        <w:rPr>
          <w:b/>
          <w:sz w:val="28"/>
          <w:szCs w:val="28"/>
          <w:lang w:val="ru-RU"/>
        </w:rPr>
        <w:t>2)</w:t>
      </w:r>
      <w:r w:rsidRPr="00747B62">
        <w:rPr>
          <w:sz w:val="28"/>
          <w:szCs w:val="28"/>
          <w:lang w:val="ru-RU"/>
        </w:rPr>
        <w:t xml:space="preserve"> стицање знања и вештина путем организовања обука, курсева и сл. (неформално образовање),</w:t>
      </w:r>
    </w:p>
    <w:p w:rsidR="00747B62" w:rsidRPr="00747B62" w:rsidRDefault="00747B62" w:rsidP="00747B62">
      <w:pPr>
        <w:jc w:val="both"/>
        <w:rPr>
          <w:sz w:val="28"/>
          <w:szCs w:val="28"/>
          <w:lang w:val="ru-RU"/>
        </w:rPr>
      </w:pPr>
      <w:r w:rsidRPr="00747B62">
        <w:rPr>
          <w:b/>
          <w:sz w:val="28"/>
          <w:szCs w:val="28"/>
          <w:lang w:val="ru-RU"/>
        </w:rPr>
        <w:t>3)</w:t>
      </w:r>
      <w:r w:rsidRPr="00747B62">
        <w:rPr>
          <w:sz w:val="28"/>
          <w:szCs w:val="28"/>
          <w:lang w:val="ru-RU"/>
        </w:rPr>
        <w:t xml:space="preserve"> запошљавање,</w:t>
      </w:r>
    </w:p>
    <w:p w:rsidR="00747B62" w:rsidRPr="00747B62" w:rsidRDefault="00747B62" w:rsidP="00747B62">
      <w:pPr>
        <w:jc w:val="both"/>
        <w:rPr>
          <w:sz w:val="28"/>
          <w:szCs w:val="28"/>
          <w:lang w:val="ru-RU"/>
        </w:rPr>
      </w:pPr>
      <w:r w:rsidRPr="00747B62">
        <w:rPr>
          <w:b/>
          <w:sz w:val="28"/>
          <w:szCs w:val="28"/>
          <w:lang w:val="ru-RU"/>
        </w:rPr>
        <w:t>4)</w:t>
      </w:r>
      <w:r w:rsidRPr="00747B62">
        <w:rPr>
          <w:sz w:val="28"/>
          <w:szCs w:val="28"/>
          <w:lang w:val="ru-RU"/>
        </w:rPr>
        <w:t xml:space="preserve"> лечење,</w:t>
      </w:r>
    </w:p>
    <w:p w:rsidR="00747B62" w:rsidRPr="00747B62" w:rsidRDefault="00747B62" w:rsidP="00747B62">
      <w:pPr>
        <w:jc w:val="both"/>
        <w:rPr>
          <w:sz w:val="28"/>
          <w:szCs w:val="28"/>
          <w:lang w:val="ru-RU"/>
        </w:rPr>
      </w:pPr>
      <w:r w:rsidRPr="00747B62">
        <w:rPr>
          <w:b/>
          <w:sz w:val="28"/>
          <w:szCs w:val="28"/>
          <w:lang w:val="ru-RU"/>
        </w:rPr>
        <w:t>5)</w:t>
      </w:r>
      <w:r w:rsidRPr="00747B62">
        <w:rPr>
          <w:sz w:val="28"/>
          <w:szCs w:val="28"/>
          <w:lang w:val="ru-RU"/>
        </w:rPr>
        <w:t>друштвено користан рад, односно рад у локалној заједници.</w:t>
      </w:r>
    </w:p>
    <w:p w:rsidR="00747B62" w:rsidRPr="00747B62" w:rsidRDefault="00747B62" w:rsidP="00747B62">
      <w:pPr>
        <w:jc w:val="both"/>
        <w:rPr>
          <w:sz w:val="28"/>
          <w:szCs w:val="28"/>
          <w:lang w:val="ru-RU"/>
        </w:rPr>
      </w:pPr>
    </w:p>
    <w:p w:rsidR="00747B62" w:rsidRPr="00747B62" w:rsidRDefault="00747B62" w:rsidP="00747B62">
      <w:pPr>
        <w:ind w:firstLine="709"/>
        <w:jc w:val="both"/>
        <w:rPr>
          <w:sz w:val="28"/>
          <w:szCs w:val="28"/>
          <w:lang w:val="ru-RU"/>
        </w:rPr>
      </w:pPr>
      <w:r w:rsidRPr="00747B62">
        <w:rPr>
          <w:sz w:val="28"/>
          <w:szCs w:val="28"/>
          <w:lang w:val="ru-RU"/>
        </w:rPr>
        <w:t xml:space="preserve">Центар за социјални рад је овом Уредбом добио нова задужења и обавезе за око 7800 корисника новчане социјалне помоћи, који то право користе на основу незапослености, односно радне способности. </w:t>
      </w:r>
    </w:p>
    <w:p w:rsidR="00747B62" w:rsidRDefault="00747B62" w:rsidP="00AA68D0">
      <w:pPr>
        <w:ind w:firstLine="720"/>
        <w:jc w:val="both"/>
        <w:rPr>
          <w:sz w:val="28"/>
          <w:szCs w:val="28"/>
          <w:lang w:val="sr-Cyrl-RS" w:eastAsia="en-US"/>
        </w:rPr>
      </w:pPr>
    </w:p>
    <w:p w:rsidR="00C3597C" w:rsidRPr="00B63738" w:rsidRDefault="00B63738" w:rsidP="00747B62">
      <w:pPr>
        <w:jc w:val="both"/>
        <w:rPr>
          <w:sz w:val="28"/>
          <w:szCs w:val="28"/>
          <w:lang w:val="sr-Cyrl-RS" w:eastAsia="en-US"/>
        </w:rPr>
      </w:pPr>
      <w:r>
        <w:rPr>
          <w:sz w:val="28"/>
          <w:szCs w:val="28"/>
          <w:lang w:val="sr-Cyrl-RS" w:eastAsia="en-US"/>
        </w:rPr>
        <w:t xml:space="preserve">Услуге неодложних интервенција, као услуге социјалне заштите се пружају ради осигурања безбедности у ситуацијама које угрожавају живот, здравље и развој корисника и обезбеђују се целодневно.Током претходне године реализована је 271 неодложна интервенција. </w:t>
      </w:r>
    </w:p>
    <w:p w:rsidR="002551C4" w:rsidRDefault="002551C4" w:rsidP="00F44A59">
      <w:pPr>
        <w:ind w:firstLine="720"/>
        <w:jc w:val="both"/>
        <w:rPr>
          <w:sz w:val="28"/>
          <w:szCs w:val="28"/>
          <w:lang w:val="sr-Cyrl-RS"/>
        </w:rPr>
      </w:pPr>
      <w:r>
        <w:rPr>
          <w:sz w:val="28"/>
          <w:szCs w:val="28"/>
          <w:lang w:val="sr-Cyrl-RS"/>
        </w:rPr>
        <w:t>Анализом броја корисника новчане социјалне помоћи</w:t>
      </w:r>
      <w:r w:rsidR="00A047F1">
        <w:rPr>
          <w:sz w:val="28"/>
          <w:szCs w:val="28"/>
          <w:lang w:val="sr-Cyrl-RS"/>
        </w:rPr>
        <w:t xml:space="preserve"> за трогодишњи период, 2012.-2014</w:t>
      </w:r>
      <w:r w:rsidR="00065A06">
        <w:rPr>
          <w:sz w:val="28"/>
          <w:szCs w:val="28"/>
          <w:lang w:val="sr-Cyrl-RS"/>
        </w:rPr>
        <w:t xml:space="preserve">.година, дошло се до података да је у том периоду дошло до изузетно високог процентуалног повећања броја корисника новчане социјалне помоћи. Један од кључних разлога за то је доношење новог Закона о социјалној заштити, висок проценат евидентираних незапослених лица и тешке социо-економске прилике у граду, јер све већи број грађана живи у апсолутном сиромаштву. </w:t>
      </w:r>
      <w:r w:rsidR="00DA5D06">
        <w:rPr>
          <w:sz w:val="28"/>
          <w:szCs w:val="28"/>
          <w:lang w:val="sr-Cyrl-RS"/>
        </w:rPr>
        <w:t>Број корисника новчане социјалне помоћи током поменутог трогодишњег периода износио је :</w:t>
      </w:r>
    </w:p>
    <w:p w:rsidR="00DA5D06" w:rsidRDefault="00A047F1" w:rsidP="00DA5D06">
      <w:pPr>
        <w:pStyle w:val="ListParagraph"/>
        <w:numPr>
          <w:ilvl w:val="0"/>
          <w:numId w:val="2"/>
        </w:numPr>
        <w:jc w:val="both"/>
        <w:rPr>
          <w:sz w:val="28"/>
          <w:szCs w:val="28"/>
          <w:lang w:val="sr-Cyrl-RS"/>
        </w:rPr>
      </w:pPr>
      <w:r>
        <w:rPr>
          <w:sz w:val="28"/>
          <w:szCs w:val="28"/>
          <w:lang w:val="sr-Cyrl-RS"/>
        </w:rPr>
        <w:t>2012. – 12.834</w:t>
      </w:r>
    </w:p>
    <w:p w:rsidR="00DA5D06" w:rsidRDefault="00A047F1" w:rsidP="00DA5D06">
      <w:pPr>
        <w:pStyle w:val="ListParagraph"/>
        <w:numPr>
          <w:ilvl w:val="0"/>
          <w:numId w:val="2"/>
        </w:numPr>
        <w:jc w:val="both"/>
        <w:rPr>
          <w:sz w:val="28"/>
          <w:szCs w:val="28"/>
          <w:lang w:val="sr-Cyrl-RS"/>
        </w:rPr>
      </w:pPr>
      <w:r>
        <w:rPr>
          <w:sz w:val="28"/>
          <w:szCs w:val="28"/>
          <w:lang w:val="sr-Cyrl-RS"/>
        </w:rPr>
        <w:t>2013. – 15.471</w:t>
      </w:r>
    </w:p>
    <w:p w:rsidR="00A047F1" w:rsidRDefault="00A047F1" w:rsidP="00DA5D06">
      <w:pPr>
        <w:pStyle w:val="ListParagraph"/>
        <w:numPr>
          <w:ilvl w:val="0"/>
          <w:numId w:val="2"/>
        </w:numPr>
        <w:jc w:val="both"/>
        <w:rPr>
          <w:sz w:val="28"/>
          <w:szCs w:val="28"/>
          <w:lang w:val="sr-Cyrl-RS"/>
        </w:rPr>
      </w:pPr>
      <w:r>
        <w:rPr>
          <w:sz w:val="28"/>
          <w:szCs w:val="28"/>
          <w:lang w:val="sr-Cyrl-RS"/>
        </w:rPr>
        <w:t>2014. – 16.753</w:t>
      </w:r>
    </w:p>
    <w:p w:rsidR="001E2DCC" w:rsidRDefault="001E2DCC" w:rsidP="00565869">
      <w:pPr>
        <w:jc w:val="both"/>
        <w:rPr>
          <w:sz w:val="28"/>
          <w:szCs w:val="28"/>
          <w:lang w:val="sr-Cyrl-RS"/>
        </w:rPr>
      </w:pPr>
    </w:p>
    <w:p w:rsidR="00627B28" w:rsidRPr="00627B28" w:rsidRDefault="00627B28" w:rsidP="00627B28">
      <w:pPr>
        <w:ind w:firstLine="709"/>
        <w:jc w:val="both"/>
        <w:rPr>
          <w:sz w:val="28"/>
          <w:szCs w:val="28"/>
          <w:lang w:val="sr-Cyrl-RS"/>
        </w:rPr>
      </w:pPr>
      <w:r w:rsidRPr="00627B28">
        <w:rPr>
          <w:sz w:val="28"/>
          <w:szCs w:val="28"/>
          <w:lang w:val="sr-Cyrl-RS"/>
        </w:rPr>
        <w:t>У</w:t>
      </w:r>
      <w:r>
        <w:rPr>
          <w:sz w:val="28"/>
          <w:szCs w:val="28"/>
        </w:rPr>
        <w:t xml:space="preserve"> 2014.</w:t>
      </w:r>
      <w:r w:rsidRPr="00627B28">
        <w:rPr>
          <w:sz w:val="28"/>
          <w:szCs w:val="28"/>
        </w:rPr>
        <w:t xml:space="preserve"> корисници </w:t>
      </w:r>
      <w:r>
        <w:rPr>
          <w:sz w:val="28"/>
          <w:szCs w:val="28"/>
          <w:lang w:val="sr-Cyrl-RS"/>
        </w:rPr>
        <w:t xml:space="preserve">народне кухиње </w:t>
      </w:r>
      <w:r w:rsidRPr="00627B28">
        <w:rPr>
          <w:sz w:val="28"/>
          <w:szCs w:val="28"/>
        </w:rPr>
        <w:t xml:space="preserve"> то право остварују по основу неспособности за рад. Тако да  у 2014. години иска</w:t>
      </w:r>
      <w:r>
        <w:rPr>
          <w:sz w:val="28"/>
          <w:szCs w:val="28"/>
        </w:rPr>
        <w:t>зујемо број лица, а не породица</w:t>
      </w:r>
      <w:r>
        <w:rPr>
          <w:sz w:val="28"/>
          <w:szCs w:val="28"/>
          <w:lang w:val="sr-Cyrl-RS"/>
        </w:rPr>
        <w:t xml:space="preserve"> и он износи 1257.</w:t>
      </w:r>
    </w:p>
    <w:p w:rsidR="00627B28" w:rsidRDefault="00627B28" w:rsidP="00565869">
      <w:pPr>
        <w:jc w:val="both"/>
        <w:rPr>
          <w:sz w:val="28"/>
          <w:szCs w:val="28"/>
          <w:lang w:val="sr-Cyrl-RS"/>
        </w:rPr>
      </w:pPr>
    </w:p>
    <w:p w:rsidR="00103170" w:rsidRDefault="00103170" w:rsidP="001E2DCC">
      <w:pPr>
        <w:ind w:firstLine="708"/>
        <w:jc w:val="both"/>
        <w:rPr>
          <w:sz w:val="28"/>
          <w:szCs w:val="28"/>
          <w:lang w:val="sr-Cyrl-RS"/>
        </w:rPr>
      </w:pPr>
      <w:r w:rsidRPr="00565869">
        <w:rPr>
          <w:sz w:val="28"/>
          <w:szCs w:val="28"/>
          <w:lang w:val="sr-Cyrl-RS"/>
        </w:rPr>
        <w:t>У извештајном периоду је преко Центра остварило право на</w:t>
      </w:r>
      <w:r w:rsidR="00D2502A">
        <w:rPr>
          <w:sz w:val="28"/>
          <w:szCs w:val="28"/>
          <w:lang w:val="sr-Cyrl-RS"/>
        </w:rPr>
        <w:t xml:space="preserve"> једнократне новчане помоћи 3717 грађана. Од тога је 841 грађанин добровољно радно ангажован током 2014</w:t>
      </w:r>
      <w:r w:rsidRPr="00565869">
        <w:rPr>
          <w:sz w:val="28"/>
          <w:szCs w:val="28"/>
          <w:lang w:val="sr-Cyrl-RS"/>
        </w:rPr>
        <w:t>.године.</w:t>
      </w:r>
      <w:r w:rsidR="006D0626">
        <w:rPr>
          <w:sz w:val="28"/>
          <w:szCs w:val="28"/>
          <w:lang w:val="sr-Cyrl-RS"/>
        </w:rPr>
        <w:t xml:space="preserve"> Број корисника увећане једнократне новчане помоћи износио је 83.</w:t>
      </w:r>
    </w:p>
    <w:p w:rsidR="005168AF" w:rsidRPr="00565869" w:rsidRDefault="005168AF" w:rsidP="00565869">
      <w:pPr>
        <w:jc w:val="both"/>
        <w:rPr>
          <w:sz w:val="28"/>
          <w:szCs w:val="28"/>
          <w:lang w:val="sr-Cyrl-RS"/>
        </w:rPr>
      </w:pPr>
      <w:r>
        <w:rPr>
          <w:sz w:val="28"/>
          <w:szCs w:val="28"/>
          <w:lang w:val="sr-Cyrl-RS"/>
        </w:rPr>
        <w:tab/>
        <w:t xml:space="preserve">Специјализовани послови социјалне заштите обухватају индивидуално и групно саветовање и породичну терапију, медијацију, спровођење акредитованих програма интензивних услуга подрчке породици, акредитованих социо едукативних програма и акредитованих програма третмана. </w:t>
      </w:r>
    </w:p>
    <w:p w:rsidR="002551C4" w:rsidRDefault="002551C4" w:rsidP="00F44A59">
      <w:pPr>
        <w:ind w:firstLine="720"/>
        <w:jc w:val="both"/>
        <w:rPr>
          <w:sz w:val="28"/>
          <w:szCs w:val="28"/>
          <w:lang w:val="sr-Cyrl-RS"/>
        </w:rPr>
      </w:pPr>
    </w:p>
    <w:p w:rsidR="006050B5" w:rsidRPr="00046D67" w:rsidRDefault="006050B5" w:rsidP="00534AA3">
      <w:pPr>
        <w:ind w:firstLine="708"/>
        <w:jc w:val="both"/>
        <w:rPr>
          <w:sz w:val="28"/>
          <w:szCs w:val="28"/>
          <w:lang w:val="sr-Cyrl-RS" w:eastAsia="en-US"/>
        </w:rPr>
      </w:pPr>
      <w:r>
        <w:rPr>
          <w:sz w:val="28"/>
          <w:szCs w:val="28"/>
        </w:rPr>
        <w:t>Имају</w:t>
      </w:r>
      <w:r w:rsidR="00EB47D3">
        <w:rPr>
          <w:sz w:val="28"/>
          <w:szCs w:val="28"/>
        </w:rPr>
        <w:t xml:space="preserve">ћи у виду да </w:t>
      </w:r>
      <w:r w:rsidR="00397C75">
        <w:rPr>
          <w:sz w:val="28"/>
          <w:szCs w:val="28"/>
          <w:lang w:val="sr-Cyrl-RS"/>
        </w:rPr>
        <w:t xml:space="preserve">Центар за социјални рад „Свети Сава“ </w:t>
      </w:r>
      <w:r w:rsidR="00397C75">
        <w:rPr>
          <w:sz w:val="28"/>
          <w:szCs w:val="28"/>
        </w:rPr>
        <w:t xml:space="preserve">Ниш </w:t>
      </w:r>
      <w:r w:rsidR="00397C75" w:rsidRPr="00404D8D">
        <w:rPr>
          <w:sz w:val="28"/>
          <w:szCs w:val="28"/>
          <w:lang w:eastAsia="en-US"/>
        </w:rPr>
        <w:t>одлучује о остваривању права корисника утврђених Законом о социјалној заштити и о коришћењу услуга које обезбеђује Република Србија, аутономна покрајина и јединица локалне самоуправе и врши друге послове утврђене Законом и про</w:t>
      </w:r>
      <w:r w:rsidR="00397C75">
        <w:rPr>
          <w:sz w:val="28"/>
          <w:szCs w:val="28"/>
          <w:lang w:eastAsia="en-US"/>
        </w:rPr>
        <w:t>писима донетим на основу Закона</w:t>
      </w:r>
      <w:r w:rsidR="00397C75">
        <w:rPr>
          <w:sz w:val="28"/>
          <w:szCs w:val="28"/>
          <w:lang w:val="sr-Cyrl-RS" w:eastAsia="en-US"/>
        </w:rPr>
        <w:t xml:space="preserve">, и да, </w:t>
      </w:r>
      <w:r w:rsidR="00397C75">
        <w:rPr>
          <w:sz w:val="28"/>
          <w:szCs w:val="28"/>
          <w:lang w:eastAsia="en-US"/>
        </w:rPr>
        <w:t xml:space="preserve"> </w:t>
      </w:r>
      <w:r w:rsidR="00397C75">
        <w:rPr>
          <w:sz w:val="28"/>
          <w:szCs w:val="28"/>
          <w:lang w:val="sr-Cyrl-RS" w:eastAsia="en-US"/>
        </w:rPr>
        <w:t>у</w:t>
      </w:r>
      <w:r w:rsidR="00397C75" w:rsidRPr="00404D8D">
        <w:rPr>
          <w:sz w:val="28"/>
          <w:szCs w:val="28"/>
          <w:lang w:eastAsia="en-US"/>
        </w:rPr>
        <w:t xml:space="preserve"> складу са локалном самоуправом учествује у пословима планирања и развоја социјалне заштит</w:t>
      </w:r>
      <w:r w:rsidR="00397C75">
        <w:rPr>
          <w:sz w:val="28"/>
          <w:szCs w:val="28"/>
          <w:lang w:eastAsia="en-US"/>
        </w:rPr>
        <w:t>е у јединици локалне самоуправе</w:t>
      </w:r>
      <w:r w:rsidR="00397C75">
        <w:rPr>
          <w:sz w:val="28"/>
          <w:szCs w:val="28"/>
          <w:lang w:val="sr-Cyrl-RS" w:eastAsia="en-US"/>
        </w:rPr>
        <w:t xml:space="preserve">, </w:t>
      </w:r>
      <w:r>
        <w:rPr>
          <w:sz w:val="28"/>
          <w:szCs w:val="28"/>
        </w:rPr>
        <w:t>Управа за дечију, социјалну и примарну здравствену заштиту предлаже доношење Решења као у диспозитиву.</w:t>
      </w:r>
    </w:p>
    <w:p w:rsidR="006050B5" w:rsidRDefault="006050B5" w:rsidP="006050B5">
      <w:pPr>
        <w:jc w:val="both"/>
        <w:rPr>
          <w:sz w:val="28"/>
          <w:szCs w:val="28"/>
        </w:rPr>
      </w:pPr>
    </w:p>
    <w:p w:rsidR="006050B5" w:rsidRDefault="006050B5" w:rsidP="006050B5">
      <w:pPr>
        <w:jc w:val="both"/>
        <w:rPr>
          <w:sz w:val="28"/>
          <w:szCs w:val="28"/>
        </w:rPr>
      </w:pPr>
    </w:p>
    <w:p w:rsidR="006050B5" w:rsidRDefault="006050B5" w:rsidP="006050B5">
      <w:pPr>
        <w:jc w:val="both"/>
        <w:rPr>
          <w:sz w:val="28"/>
          <w:szCs w:val="28"/>
        </w:rPr>
      </w:pPr>
    </w:p>
    <w:p w:rsidR="006050B5" w:rsidRDefault="006050B5" w:rsidP="006050B5">
      <w:pPr>
        <w:ind w:left="2832" w:firstLine="708"/>
        <w:jc w:val="both"/>
        <w:rPr>
          <w:sz w:val="28"/>
          <w:szCs w:val="28"/>
        </w:rPr>
      </w:pPr>
      <w:r>
        <w:rPr>
          <w:sz w:val="28"/>
          <w:szCs w:val="28"/>
        </w:rPr>
        <w:t xml:space="preserve">       УПРАВА ЗА ДЕЧИЈУ, СОЦИЈАЛНУ</w:t>
      </w:r>
    </w:p>
    <w:p w:rsidR="006050B5" w:rsidRDefault="006050B5" w:rsidP="006050B5">
      <w:pPr>
        <w:ind w:left="2832" w:firstLine="708"/>
        <w:jc w:val="both"/>
        <w:rPr>
          <w:sz w:val="28"/>
          <w:szCs w:val="28"/>
        </w:rPr>
      </w:pPr>
      <w:r>
        <w:rPr>
          <w:sz w:val="28"/>
          <w:szCs w:val="28"/>
        </w:rPr>
        <w:t xml:space="preserve">  И ПРИМАРНУ ЗДРАВСТВЕНУ ЗАШТИТУ</w:t>
      </w:r>
    </w:p>
    <w:p w:rsidR="006050B5" w:rsidRDefault="006050B5" w:rsidP="006050B5">
      <w:pPr>
        <w:ind w:left="4956"/>
        <w:jc w:val="both"/>
        <w:rPr>
          <w:sz w:val="28"/>
          <w:szCs w:val="28"/>
        </w:rPr>
      </w:pPr>
      <w:r>
        <w:rPr>
          <w:sz w:val="28"/>
          <w:szCs w:val="28"/>
        </w:rPr>
        <w:t xml:space="preserve">      - НАЧЕЛНИК –</w:t>
      </w:r>
    </w:p>
    <w:p w:rsidR="006050B5" w:rsidRPr="00EB47D3" w:rsidRDefault="00EB47D3" w:rsidP="006050B5">
      <w:pPr>
        <w:ind w:left="4248" w:firstLine="708"/>
        <w:jc w:val="both"/>
        <w:rPr>
          <w:sz w:val="28"/>
          <w:szCs w:val="28"/>
          <w:lang w:val="sr-Cyrl-RS"/>
        </w:rPr>
      </w:pPr>
      <w:r>
        <w:rPr>
          <w:sz w:val="28"/>
          <w:szCs w:val="28"/>
        </w:rPr>
        <w:t xml:space="preserve">     </w:t>
      </w:r>
      <w:r>
        <w:rPr>
          <w:sz w:val="28"/>
          <w:szCs w:val="28"/>
          <w:lang w:val="sr-Cyrl-RS"/>
        </w:rPr>
        <w:t>Мирјана Поповић</w:t>
      </w:r>
    </w:p>
    <w:p w:rsidR="006050B5" w:rsidRDefault="006050B5" w:rsidP="006050B5">
      <w:pPr>
        <w:jc w:val="both"/>
        <w:rPr>
          <w:sz w:val="28"/>
          <w:szCs w:val="28"/>
        </w:rPr>
      </w:pPr>
    </w:p>
    <w:p w:rsidR="006050B5" w:rsidRDefault="006050B5" w:rsidP="006050B5">
      <w:pPr>
        <w:ind w:left="4248" w:firstLine="708"/>
        <w:jc w:val="both"/>
        <w:rPr>
          <w:sz w:val="28"/>
          <w:szCs w:val="28"/>
        </w:rPr>
      </w:pPr>
      <w:r>
        <w:rPr>
          <w:sz w:val="28"/>
          <w:szCs w:val="28"/>
        </w:rPr>
        <w:t xml:space="preserve">  </w:t>
      </w:r>
      <w:r w:rsidR="00EB47D3">
        <w:rPr>
          <w:sz w:val="28"/>
          <w:szCs w:val="28"/>
          <w:lang w:val="sr-Cyrl-RS"/>
        </w:rPr>
        <w:t xml:space="preserve">    </w:t>
      </w:r>
      <w:r>
        <w:rPr>
          <w:sz w:val="28"/>
          <w:szCs w:val="28"/>
        </w:rPr>
        <w:t>_______________</w:t>
      </w:r>
    </w:p>
    <w:p w:rsidR="00BA6DA5" w:rsidRPr="00EB47D3" w:rsidRDefault="00EB47D3">
      <w:pPr>
        <w:rPr>
          <w:lang w:val="sr-Cyrl-RS"/>
        </w:rPr>
      </w:pPr>
      <w:r>
        <w:rPr>
          <w:lang w:val="sr-Cyrl-RS"/>
        </w:rPr>
        <w:t xml:space="preserve"> </w:t>
      </w:r>
      <w:bookmarkEnd w:id="0"/>
    </w:p>
    <w:sectPr w:rsidR="00BA6DA5" w:rsidRPr="00EB47D3" w:rsidSect="00F5356E">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7DDB"/>
      </v:shape>
    </w:pict>
  </w:numPicBullet>
  <w:abstractNum w:abstractNumId="0">
    <w:nsid w:val="0E114AEA"/>
    <w:multiLevelType w:val="hybridMultilevel"/>
    <w:tmpl w:val="53E0129A"/>
    <w:lvl w:ilvl="0" w:tplc="04090007">
      <w:start w:val="1"/>
      <w:numFmt w:val="bullet"/>
      <w:lvlText w:val=""/>
      <w:lvlPicBulletId w:val="0"/>
      <w:lvlJc w:val="left"/>
      <w:pPr>
        <w:tabs>
          <w:tab w:val="num" w:pos="1755"/>
        </w:tabs>
        <w:ind w:left="1755" w:hanging="1035"/>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50325683"/>
    <w:multiLevelType w:val="hybridMultilevel"/>
    <w:tmpl w:val="C9A44520"/>
    <w:lvl w:ilvl="0" w:tplc="AFC6C95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E3A"/>
    <w:rsid w:val="00040797"/>
    <w:rsid w:val="00046D67"/>
    <w:rsid w:val="00065A06"/>
    <w:rsid w:val="000A6ACC"/>
    <w:rsid w:val="000D175C"/>
    <w:rsid w:val="00103170"/>
    <w:rsid w:val="00123ACE"/>
    <w:rsid w:val="00156031"/>
    <w:rsid w:val="001E2DCC"/>
    <w:rsid w:val="00213607"/>
    <w:rsid w:val="00253111"/>
    <w:rsid w:val="002551C4"/>
    <w:rsid w:val="002615F4"/>
    <w:rsid w:val="002D11B6"/>
    <w:rsid w:val="00306567"/>
    <w:rsid w:val="00306852"/>
    <w:rsid w:val="00315536"/>
    <w:rsid w:val="0033167B"/>
    <w:rsid w:val="00395E32"/>
    <w:rsid w:val="00397C75"/>
    <w:rsid w:val="003A4C63"/>
    <w:rsid w:val="00404D8D"/>
    <w:rsid w:val="004216DF"/>
    <w:rsid w:val="00431EDA"/>
    <w:rsid w:val="004322B2"/>
    <w:rsid w:val="00441C87"/>
    <w:rsid w:val="00453DEF"/>
    <w:rsid w:val="0047196B"/>
    <w:rsid w:val="00483390"/>
    <w:rsid w:val="004B2CE6"/>
    <w:rsid w:val="004E2B7C"/>
    <w:rsid w:val="0050227E"/>
    <w:rsid w:val="005168AF"/>
    <w:rsid w:val="00532B25"/>
    <w:rsid w:val="00534AA3"/>
    <w:rsid w:val="00552EC3"/>
    <w:rsid w:val="00565869"/>
    <w:rsid w:val="00565D45"/>
    <w:rsid w:val="005A7D95"/>
    <w:rsid w:val="005C2EBC"/>
    <w:rsid w:val="005D3AD7"/>
    <w:rsid w:val="005E4CE9"/>
    <w:rsid w:val="006036F2"/>
    <w:rsid w:val="0060482C"/>
    <w:rsid w:val="006050B5"/>
    <w:rsid w:val="006240A2"/>
    <w:rsid w:val="00627B28"/>
    <w:rsid w:val="00643AC3"/>
    <w:rsid w:val="0068609D"/>
    <w:rsid w:val="006C543B"/>
    <w:rsid w:val="006D0626"/>
    <w:rsid w:val="006D34C4"/>
    <w:rsid w:val="006E457B"/>
    <w:rsid w:val="0070335D"/>
    <w:rsid w:val="00717D49"/>
    <w:rsid w:val="007268DC"/>
    <w:rsid w:val="00747B62"/>
    <w:rsid w:val="007518D0"/>
    <w:rsid w:val="0076648B"/>
    <w:rsid w:val="007961FD"/>
    <w:rsid w:val="007A0998"/>
    <w:rsid w:val="007C554B"/>
    <w:rsid w:val="007F73FB"/>
    <w:rsid w:val="00827327"/>
    <w:rsid w:val="00855BD6"/>
    <w:rsid w:val="008777B8"/>
    <w:rsid w:val="00882611"/>
    <w:rsid w:val="00891119"/>
    <w:rsid w:val="008A6F5E"/>
    <w:rsid w:val="008D7AD7"/>
    <w:rsid w:val="00900728"/>
    <w:rsid w:val="009654BF"/>
    <w:rsid w:val="009D6AAC"/>
    <w:rsid w:val="00A047F1"/>
    <w:rsid w:val="00A0715F"/>
    <w:rsid w:val="00A6369C"/>
    <w:rsid w:val="00AA68D0"/>
    <w:rsid w:val="00AD7E8F"/>
    <w:rsid w:val="00B22595"/>
    <w:rsid w:val="00B52ACB"/>
    <w:rsid w:val="00B63738"/>
    <w:rsid w:val="00B64E3A"/>
    <w:rsid w:val="00BE4745"/>
    <w:rsid w:val="00C24130"/>
    <w:rsid w:val="00C3597C"/>
    <w:rsid w:val="00C660D3"/>
    <w:rsid w:val="00CE7068"/>
    <w:rsid w:val="00CF7522"/>
    <w:rsid w:val="00D12BF1"/>
    <w:rsid w:val="00D12F0F"/>
    <w:rsid w:val="00D209FA"/>
    <w:rsid w:val="00D2502A"/>
    <w:rsid w:val="00D27989"/>
    <w:rsid w:val="00D5055D"/>
    <w:rsid w:val="00D862F4"/>
    <w:rsid w:val="00DA1BBE"/>
    <w:rsid w:val="00DA5D06"/>
    <w:rsid w:val="00E4398B"/>
    <w:rsid w:val="00E51653"/>
    <w:rsid w:val="00E81377"/>
    <w:rsid w:val="00E84E94"/>
    <w:rsid w:val="00EB47D3"/>
    <w:rsid w:val="00EB7873"/>
    <w:rsid w:val="00F44A59"/>
    <w:rsid w:val="00F5356E"/>
    <w:rsid w:val="00FB5727"/>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0B5"/>
    <w:pPr>
      <w:spacing w:after="0" w:line="240" w:lineRule="auto"/>
    </w:pPr>
    <w:rPr>
      <w:rFonts w:ascii="Times New Roman" w:eastAsia="Times New Roman" w:hAnsi="Times New Roman" w:cs="Times New Roman"/>
      <w:sz w:val="24"/>
      <w:szCs w:val="24"/>
      <w:lang w:val="sr-Cyrl-CS" w:eastAsia="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D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0B5"/>
    <w:pPr>
      <w:spacing w:after="0" w:line="240" w:lineRule="auto"/>
    </w:pPr>
    <w:rPr>
      <w:rFonts w:ascii="Times New Roman" w:eastAsia="Times New Roman" w:hAnsi="Times New Roman" w:cs="Times New Roman"/>
      <w:sz w:val="24"/>
      <w:szCs w:val="24"/>
      <w:lang w:val="sr-Cyrl-CS" w:eastAsia="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D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686</TotalTime>
  <Pages>4</Pages>
  <Words>999</Words>
  <Characters>5698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Kostić</dc:creator>
  <cp:keywords/>
  <dc:description/>
  <cp:lastModifiedBy>Brankica Vukić Paunović</cp:lastModifiedBy>
  <cp:revision>127</cp:revision>
  <dcterms:created xsi:type="dcterms:W3CDTF">2013-03-06T08:38:00Z</dcterms:created>
  <dcterms:modified xsi:type="dcterms:W3CDTF">2015-02-03T09:28:00Z</dcterms:modified>
</cp:coreProperties>
</file>