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FC" w:rsidRDefault="000150FC" w:rsidP="00BB5AC9">
      <w:pPr>
        <w:ind w:firstLine="720"/>
        <w:jc w:val="both"/>
        <w:rPr>
          <w:rFonts w:ascii="Arial" w:hAnsi="Arial" w:cs="Arial"/>
        </w:rPr>
      </w:pPr>
    </w:p>
    <w:p w:rsidR="000150FC" w:rsidRDefault="000150FC" w:rsidP="00BB5AC9">
      <w:pPr>
        <w:ind w:firstLine="720"/>
        <w:jc w:val="both"/>
        <w:rPr>
          <w:rFonts w:ascii="Arial" w:hAnsi="Arial" w:cs="Arial"/>
        </w:rPr>
      </w:pPr>
    </w:p>
    <w:p w:rsidR="000150FC" w:rsidRDefault="000150FC" w:rsidP="00BB5AC9">
      <w:pPr>
        <w:ind w:firstLine="720"/>
        <w:jc w:val="both"/>
        <w:rPr>
          <w:rFonts w:ascii="Arial" w:hAnsi="Arial" w:cs="Arial"/>
        </w:rPr>
      </w:pPr>
    </w:p>
    <w:p w:rsidR="000150FC" w:rsidRDefault="000150FC" w:rsidP="00BB5AC9">
      <w:pPr>
        <w:ind w:firstLine="720"/>
        <w:jc w:val="both"/>
        <w:rPr>
          <w:rFonts w:ascii="Arial" w:hAnsi="Arial" w:cs="Arial"/>
        </w:rPr>
      </w:pPr>
    </w:p>
    <w:p w:rsidR="00BB5AC9" w:rsidRDefault="00BB5AC9" w:rsidP="00BB5AC9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BB5AC9" w:rsidRDefault="00BB5AC9" w:rsidP="00BB5AC9">
      <w:pPr>
        <w:jc w:val="both"/>
        <w:rPr>
          <w:rFonts w:ascii="Arial" w:hAnsi="Arial" w:cs="Arial"/>
          <w:lang w:val="sr-Cyrl-CS"/>
        </w:rPr>
      </w:pPr>
    </w:p>
    <w:p w:rsidR="00BB5AC9" w:rsidRDefault="00BB5AC9" w:rsidP="00BB5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 w:rsidR="000150FC">
        <w:rPr>
          <w:rFonts w:ascii="Arial" w:hAnsi="Arial" w:cs="Arial"/>
        </w:rPr>
        <w:t xml:space="preserve"> </w:t>
      </w:r>
      <w:r w:rsidR="000150FC">
        <w:rPr>
          <w:rFonts w:ascii="Arial" w:hAnsi="Arial" w:cs="Arial"/>
          <w:lang w:val="sr-Latn-RS"/>
        </w:rPr>
        <w:t>11.12.2014.</w:t>
      </w:r>
      <w:r w:rsidR="000150FC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</w:rPr>
        <w:t>, доноси</w:t>
      </w:r>
    </w:p>
    <w:p w:rsidR="00BB5AC9" w:rsidRDefault="00BB5AC9" w:rsidP="00BB5AC9">
      <w:pPr>
        <w:jc w:val="both"/>
        <w:rPr>
          <w:rFonts w:ascii="Arial" w:hAnsi="Arial" w:cs="Arial"/>
          <w:lang w:val="sr-Latn-CS"/>
        </w:rPr>
      </w:pPr>
    </w:p>
    <w:p w:rsidR="00BB5AC9" w:rsidRDefault="00BB5AC9" w:rsidP="00BB5AC9">
      <w:pPr>
        <w:jc w:val="center"/>
        <w:rPr>
          <w:rFonts w:ascii="Arial" w:hAnsi="Arial" w:cs="Arial"/>
          <w:b/>
          <w:bCs/>
          <w:lang w:val="sr-Cyrl-CS"/>
        </w:rPr>
      </w:pPr>
    </w:p>
    <w:p w:rsidR="00BB5AC9" w:rsidRDefault="00BB5AC9" w:rsidP="00BB5AC9">
      <w:pPr>
        <w:jc w:val="center"/>
        <w:rPr>
          <w:rFonts w:ascii="Arial" w:hAnsi="Arial" w:cs="Arial"/>
          <w:b/>
          <w:bCs/>
          <w:lang w:val="sr-Cyrl-CS"/>
        </w:rPr>
      </w:pPr>
    </w:p>
    <w:p w:rsidR="00BB5AC9" w:rsidRDefault="00BB5AC9" w:rsidP="00BB5A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BB5AC9" w:rsidRDefault="00BB5AC9" w:rsidP="00BB5AC9">
      <w:pPr>
        <w:jc w:val="center"/>
        <w:rPr>
          <w:rFonts w:ascii="Arial" w:hAnsi="Arial" w:cs="Arial"/>
          <w:b/>
          <w:bCs/>
        </w:rPr>
      </w:pPr>
    </w:p>
    <w:p w:rsidR="00BB5AC9" w:rsidRDefault="00BB5AC9" w:rsidP="00BB5AC9">
      <w:pPr>
        <w:jc w:val="center"/>
        <w:rPr>
          <w:rFonts w:ascii="Arial" w:hAnsi="Arial" w:cs="Arial"/>
          <w:b/>
          <w:bCs/>
        </w:rPr>
      </w:pPr>
    </w:p>
    <w:p w:rsidR="00BB5AC9" w:rsidRDefault="00BB5AC9" w:rsidP="00BB5AC9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 w:rsidR="0058755F">
        <w:rPr>
          <w:rFonts w:ascii="Arial" w:hAnsi="Arial" w:cs="Arial"/>
          <w:lang w:val="sr-Cyrl-RS"/>
        </w:rPr>
        <w:t>и</w:t>
      </w:r>
      <w:r w:rsidR="00B9077C">
        <w:rPr>
          <w:rFonts w:ascii="Arial" w:hAnsi="Arial" w:cs="Arial"/>
          <w:lang w:val="sr-Cyrl-RS"/>
        </w:rPr>
        <w:t xml:space="preserve">змене и допуне </w:t>
      </w:r>
      <w:r>
        <w:rPr>
          <w:rFonts w:ascii="Arial" w:hAnsi="Arial" w:cs="Arial"/>
        </w:rPr>
        <w:t>П</w:t>
      </w:r>
      <w:r>
        <w:rPr>
          <w:rFonts w:ascii="Arial" w:hAnsi="Arial" w:cs="Arial"/>
          <w:lang w:val="sr-Cyrl-RS"/>
        </w:rPr>
        <w:t>лан</w:t>
      </w:r>
      <w:r w:rsidR="00B9077C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и п</w:t>
      </w:r>
      <w:r>
        <w:rPr>
          <w:rFonts w:ascii="Arial" w:hAnsi="Arial" w:cs="Arial"/>
        </w:rPr>
        <w:t>рограм</w:t>
      </w:r>
      <w:r w:rsidR="005609E1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рада </w:t>
      </w:r>
      <w:r>
        <w:rPr>
          <w:rFonts w:ascii="Arial" w:hAnsi="Arial" w:cs="Arial"/>
          <w:lang w:val="sr-Cyrl-CS"/>
        </w:rPr>
        <w:t>Народног п</w:t>
      </w:r>
      <w:r>
        <w:rPr>
          <w:rFonts w:ascii="Arial" w:hAnsi="Arial" w:cs="Arial"/>
        </w:rPr>
        <w:t>озоришта</w:t>
      </w:r>
      <w:r>
        <w:rPr>
          <w:rFonts w:ascii="Arial" w:hAnsi="Arial" w:cs="Arial"/>
          <w:lang w:val="sr-Cyrl-CS"/>
        </w:rPr>
        <w:t xml:space="preserve"> </w:t>
      </w:r>
      <w:r w:rsidR="0058755F">
        <w:rPr>
          <w:rFonts w:ascii="Arial" w:hAnsi="Arial" w:cs="Arial"/>
          <w:lang w:val="sr-Cyrl-CS"/>
        </w:rPr>
        <w:t xml:space="preserve">у </w:t>
      </w:r>
      <w:r w:rsidRPr="0058755F">
        <w:rPr>
          <w:rFonts w:ascii="Arial" w:hAnsi="Arial" w:cs="Arial"/>
          <w:lang w:val="sr-Cyrl-CS"/>
        </w:rPr>
        <w:t>Ниш</w:t>
      </w:r>
      <w:r w:rsidR="0058755F"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</w:rPr>
        <w:t xml:space="preserve"> за 201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. годину</w:t>
      </w:r>
    </w:p>
    <w:p w:rsidR="00BB5AC9" w:rsidRDefault="00BB5AC9" w:rsidP="00BB5AC9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BB5AC9" w:rsidRDefault="00BB5AC9" w:rsidP="00BB5AC9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</w:t>
      </w:r>
      <w:r w:rsidR="003B5418">
        <w:rPr>
          <w:rFonts w:ascii="Arial" w:hAnsi="Arial" w:cs="Arial"/>
          <w:lang w:val="sr-Cyrl-RS"/>
        </w:rPr>
        <w:t>и</w:t>
      </w:r>
      <w:r w:rsidR="005609E1">
        <w:rPr>
          <w:rFonts w:ascii="Arial" w:hAnsi="Arial" w:cs="Arial"/>
          <w:lang w:val="sr-Cyrl-RS"/>
        </w:rPr>
        <w:t xml:space="preserve">змене и допуне </w:t>
      </w:r>
      <w:r>
        <w:rPr>
          <w:rFonts w:ascii="Arial" w:hAnsi="Arial" w:cs="Arial"/>
        </w:rPr>
        <w:t>П</w:t>
      </w:r>
      <w:r>
        <w:rPr>
          <w:rFonts w:ascii="Arial" w:hAnsi="Arial" w:cs="Arial"/>
          <w:lang w:val="sr-Cyrl-RS"/>
        </w:rPr>
        <w:t>лан</w:t>
      </w:r>
      <w:r w:rsidR="005609E1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и п</w:t>
      </w:r>
      <w:r>
        <w:rPr>
          <w:rFonts w:ascii="Arial" w:hAnsi="Arial" w:cs="Arial"/>
        </w:rPr>
        <w:t>рограм</w:t>
      </w:r>
      <w:r w:rsidR="005609E1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рада </w:t>
      </w:r>
      <w:r>
        <w:rPr>
          <w:rFonts w:ascii="Arial" w:hAnsi="Arial" w:cs="Arial"/>
          <w:lang w:val="sr-Cyrl-CS"/>
        </w:rPr>
        <w:t>Народног п</w:t>
      </w:r>
      <w:r>
        <w:rPr>
          <w:rFonts w:ascii="Arial" w:hAnsi="Arial" w:cs="Arial"/>
        </w:rPr>
        <w:t>озоришта</w:t>
      </w:r>
      <w:r>
        <w:rPr>
          <w:rFonts w:ascii="Arial" w:hAnsi="Arial" w:cs="Arial"/>
          <w:lang w:val="sr-Cyrl-CS"/>
        </w:rPr>
        <w:t xml:space="preserve"> </w:t>
      </w:r>
      <w:r w:rsidR="0058755F">
        <w:rPr>
          <w:rFonts w:ascii="Arial" w:hAnsi="Arial" w:cs="Arial"/>
          <w:lang w:val="sr-Cyrl-CS"/>
        </w:rPr>
        <w:t xml:space="preserve">у </w:t>
      </w:r>
      <w:r w:rsidRPr="0058755F">
        <w:rPr>
          <w:rFonts w:ascii="Arial" w:hAnsi="Arial" w:cs="Arial"/>
        </w:rPr>
        <w:t>Ниш</w:t>
      </w:r>
      <w:r w:rsidR="0058755F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за 201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 xml:space="preserve">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BB5AC9" w:rsidRDefault="00BB5AC9" w:rsidP="00BB5AC9">
      <w:pPr>
        <w:jc w:val="both"/>
        <w:rPr>
          <w:rFonts w:ascii="Arial" w:hAnsi="Arial" w:cs="Arial"/>
          <w:lang w:val="sr-Cyrl-CS"/>
        </w:rPr>
      </w:pPr>
    </w:p>
    <w:p w:rsidR="00BB5AC9" w:rsidRPr="00E73853" w:rsidRDefault="00BB5AC9" w:rsidP="00BB5AC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</w:t>
      </w:r>
      <w:r w:rsidRPr="00E73853">
        <w:rPr>
          <w:rFonts w:ascii="Arial" w:hAnsi="Arial" w:cs="Arial"/>
        </w:rPr>
        <w:t>одређуј</w:t>
      </w:r>
      <w:r w:rsidRPr="00E73853">
        <w:rPr>
          <w:rFonts w:ascii="Arial" w:hAnsi="Arial" w:cs="Arial"/>
          <w:lang w:val="sr-Cyrl-RS"/>
        </w:rPr>
        <w:t>у</w:t>
      </w:r>
      <w:r w:rsidRPr="00E73853">
        <w:rPr>
          <w:rFonts w:ascii="Arial" w:hAnsi="Arial" w:cs="Arial"/>
        </w:rPr>
        <w:t xml:space="preserve"> се  </w:t>
      </w:r>
      <w:r w:rsidRPr="00E73853">
        <w:rPr>
          <w:rFonts w:ascii="Arial" w:hAnsi="Arial" w:cs="Arial"/>
          <w:lang w:val="sr-Cyrl-CS"/>
        </w:rPr>
        <w:t>Небојша Стевановић, начелник Управе за културу и Иван Вуковић, директор Народног позоришта Ниш.</w:t>
      </w:r>
    </w:p>
    <w:p w:rsidR="00A932DB" w:rsidRPr="00E73853" w:rsidRDefault="00A932DB" w:rsidP="00BB5AC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BB5AC9" w:rsidRPr="005609E1" w:rsidRDefault="00BB5AC9" w:rsidP="00BB5AC9">
      <w:pPr>
        <w:jc w:val="both"/>
        <w:rPr>
          <w:rFonts w:ascii="Arial" w:hAnsi="Arial" w:cs="Arial"/>
          <w:b/>
          <w:lang w:val="sr-Cyrl-RS"/>
        </w:rPr>
      </w:pPr>
    </w:p>
    <w:p w:rsidR="00BB5AC9" w:rsidRDefault="00BB5AC9" w:rsidP="00BB5AC9">
      <w:pPr>
        <w:jc w:val="both"/>
        <w:rPr>
          <w:rFonts w:ascii="Arial" w:hAnsi="Arial" w:cs="Arial"/>
          <w:lang w:val="sr-Cyrl-RS"/>
        </w:rPr>
      </w:pPr>
    </w:p>
    <w:p w:rsidR="002E329A" w:rsidRDefault="002E329A" w:rsidP="002E329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1856-</w:t>
      </w:r>
      <w:r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BB5AC9" w:rsidRDefault="00BB5AC9" w:rsidP="00BB5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0150FC">
        <w:rPr>
          <w:rFonts w:ascii="Arial" w:hAnsi="Arial" w:cs="Arial"/>
          <w:lang w:val="sr-Latn-RS"/>
        </w:rPr>
        <w:t>11.12.2014.</w:t>
      </w:r>
      <w:r w:rsidR="000150FC">
        <w:rPr>
          <w:rFonts w:ascii="Arial" w:hAnsi="Arial" w:cs="Arial"/>
          <w:lang w:val="sr-Cyrl-CS"/>
        </w:rPr>
        <w:t xml:space="preserve"> године</w:t>
      </w:r>
    </w:p>
    <w:p w:rsidR="00BB5AC9" w:rsidRDefault="00BB5AC9" w:rsidP="00BB5AC9">
      <w:pPr>
        <w:jc w:val="both"/>
        <w:rPr>
          <w:rFonts w:ascii="Arial" w:hAnsi="Arial" w:cs="Arial"/>
        </w:rPr>
      </w:pPr>
    </w:p>
    <w:p w:rsidR="00BB5AC9" w:rsidRDefault="00BB5AC9" w:rsidP="00BB5AC9">
      <w:pPr>
        <w:jc w:val="both"/>
        <w:rPr>
          <w:rFonts w:ascii="Arial" w:hAnsi="Arial" w:cs="Arial"/>
        </w:rPr>
      </w:pPr>
    </w:p>
    <w:p w:rsidR="00BB5AC9" w:rsidRDefault="00BB5AC9" w:rsidP="00BB5AC9">
      <w:pPr>
        <w:jc w:val="both"/>
        <w:rPr>
          <w:rFonts w:ascii="Arial" w:hAnsi="Arial" w:cs="Arial"/>
          <w:bCs/>
        </w:rPr>
      </w:pPr>
    </w:p>
    <w:p w:rsidR="00BB5AC9" w:rsidRDefault="00BB5AC9" w:rsidP="00BB5AC9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BB5AC9" w:rsidRDefault="00BB5AC9" w:rsidP="00BB5AC9">
      <w:pPr>
        <w:jc w:val="center"/>
        <w:rPr>
          <w:rFonts w:ascii="Arial" w:hAnsi="Arial" w:cs="Arial"/>
          <w:b/>
          <w:bCs/>
          <w:lang w:val="sr-Cyrl-CS"/>
        </w:rPr>
      </w:pPr>
    </w:p>
    <w:p w:rsidR="00BB5AC9" w:rsidRDefault="00BB5AC9" w:rsidP="00BB5AC9">
      <w:pPr>
        <w:jc w:val="center"/>
        <w:rPr>
          <w:rFonts w:ascii="Arial" w:hAnsi="Arial" w:cs="Arial"/>
          <w:b/>
          <w:bCs/>
          <w:lang w:val="sr-Cyrl-CS"/>
        </w:rPr>
      </w:pPr>
    </w:p>
    <w:p w:rsidR="00BB5AC9" w:rsidRDefault="00BB5AC9" w:rsidP="00BB5AC9">
      <w:pPr>
        <w:jc w:val="center"/>
        <w:rPr>
          <w:rFonts w:ascii="Arial" w:hAnsi="Arial" w:cs="Arial"/>
          <w:b/>
          <w:bCs/>
          <w:lang w:val="sr-Cyrl-CS"/>
        </w:rPr>
      </w:pPr>
    </w:p>
    <w:p w:rsidR="00BB5AC9" w:rsidRDefault="00BB5AC9" w:rsidP="00BB5AC9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BB5AC9" w:rsidRDefault="00BB5AC9" w:rsidP="00BB5AC9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BB5AC9" w:rsidRDefault="00BB5AC9" w:rsidP="00BB5AC9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BB5AC9" w:rsidRDefault="00BB5AC9" w:rsidP="00BB5AC9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BB5AC9" w:rsidRDefault="00BB5AC9" w:rsidP="00BB5AC9"/>
    <w:p w:rsidR="00A8790C" w:rsidRDefault="00A8790C"/>
    <w:sectPr w:rsidR="00A8790C" w:rsidSect="000150F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C9"/>
    <w:rsid w:val="000150FC"/>
    <w:rsid w:val="00120CB7"/>
    <w:rsid w:val="002E329A"/>
    <w:rsid w:val="003B5418"/>
    <w:rsid w:val="005609E1"/>
    <w:rsid w:val="0058755F"/>
    <w:rsid w:val="00A8790C"/>
    <w:rsid w:val="00A932DB"/>
    <w:rsid w:val="00B9077C"/>
    <w:rsid w:val="00BB5AC9"/>
    <w:rsid w:val="00E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2014-12-11T11:42:00Z</cp:lastPrinted>
  <dcterms:created xsi:type="dcterms:W3CDTF">2014-12-02T07:42:00Z</dcterms:created>
  <dcterms:modified xsi:type="dcterms:W3CDTF">2014-12-11T15:25:00Z</dcterms:modified>
</cp:coreProperties>
</file>