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BA" w:rsidRPr="009134AB" w:rsidRDefault="00ED49BA" w:rsidP="000C2FB0">
      <w:pPr>
        <w:ind w:firstLine="720"/>
        <w:jc w:val="both"/>
        <w:rPr>
          <w:sz w:val="28"/>
          <w:szCs w:val="28"/>
          <w:lang w:val="sr-Cyrl-CS"/>
        </w:rPr>
      </w:pPr>
      <w:r w:rsidRPr="009134AB">
        <w:rPr>
          <w:sz w:val="28"/>
          <w:szCs w:val="28"/>
          <w:lang w:val="sr-Cyrl-CS"/>
        </w:rPr>
        <w:t xml:space="preserve">На основу члана </w:t>
      </w:r>
      <w:r w:rsidRPr="009134AB">
        <w:rPr>
          <w:sz w:val="28"/>
          <w:szCs w:val="28"/>
        </w:rPr>
        <w:t>37.</w:t>
      </w:r>
      <w:r w:rsidRPr="009134AB">
        <w:rPr>
          <w:sz w:val="28"/>
          <w:szCs w:val="28"/>
          <w:lang w:val="sr-Cyrl-CS"/>
        </w:rPr>
        <w:t xml:space="preserve"> Статута Града Ниша (''Службени лист Града Ниша'', број 88/2008),</w:t>
      </w:r>
    </w:p>
    <w:p w:rsidR="00ED49BA" w:rsidRPr="009134AB" w:rsidRDefault="00ED49BA" w:rsidP="000C2FB0">
      <w:pPr>
        <w:ind w:firstLine="720"/>
        <w:jc w:val="both"/>
        <w:rPr>
          <w:sz w:val="28"/>
          <w:szCs w:val="28"/>
          <w:lang w:val="sr-Cyrl-CS"/>
        </w:rPr>
      </w:pPr>
      <w:r w:rsidRPr="009134AB">
        <w:rPr>
          <w:sz w:val="28"/>
          <w:szCs w:val="28"/>
          <w:lang w:val="sr-Cyrl-CS"/>
        </w:rPr>
        <w:t>Скупштина Града Ниша, на седници одржаној ______</w:t>
      </w:r>
      <w:r>
        <w:rPr>
          <w:sz w:val="28"/>
          <w:szCs w:val="28"/>
        </w:rPr>
        <w:t>___201</w:t>
      </w:r>
      <w:r>
        <w:rPr>
          <w:sz w:val="28"/>
          <w:szCs w:val="28"/>
          <w:lang w:val="sr-Cyrl-CS"/>
        </w:rPr>
        <w:t>4</w:t>
      </w:r>
      <w:r>
        <w:rPr>
          <w:sz w:val="28"/>
          <w:szCs w:val="28"/>
        </w:rPr>
        <w:t xml:space="preserve">. </w:t>
      </w:r>
      <w:r w:rsidRPr="009134AB">
        <w:rPr>
          <w:sz w:val="28"/>
          <w:szCs w:val="28"/>
          <w:lang w:val="sr-Cyrl-CS"/>
        </w:rPr>
        <w:t>године, доноси</w:t>
      </w:r>
    </w:p>
    <w:p w:rsidR="00ED49BA" w:rsidRPr="009134AB" w:rsidRDefault="00ED49BA" w:rsidP="009134AB">
      <w:pPr>
        <w:rPr>
          <w:sz w:val="28"/>
          <w:szCs w:val="28"/>
          <w:lang w:val="sr-Cyrl-CS"/>
        </w:rPr>
      </w:pPr>
    </w:p>
    <w:p w:rsidR="00ED49BA" w:rsidRPr="009134AB" w:rsidRDefault="00ED49BA" w:rsidP="009134AB">
      <w:pPr>
        <w:rPr>
          <w:sz w:val="28"/>
          <w:szCs w:val="28"/>
          <w:lang w:val="sr-Cyrl-CS"/>
        </w:rPr>
      </w:pPr>
    </w:p>
    <w:p w:rsidR="00ED49BA" w:rsidRPr="009134AB" w:rsidRDefault="00ED49BA" w:rsidP="009134AB">
      <w:pPr>
        <w:rPr>
          <w:sz w:val="28"/>
          <w:szCs w:val="28"/>
          <w:lang w:val="sr-Cyrl-CS"/>
        </w:rPr>
      </w:pPr>
    </w:p>
    <w:p w:rsidR="00ED49BA" w:rsidRPr="009134AB" w:rsidRDefault="00ED49BA" w:rsidP="009134AB">
      <w:pPr>
        <w:jc w:val="center"/>
        <w:rPr>
          <w:b/>
          <w:sz w:val="28"/>
          <w:szCs w:val="28"/>
          <w:lang w:val="sr-Cyrl-CS"/>
        </w:rPr>
      </w:pPr>
      <w:r w:rsidRPr="009134AB">
        <w:rPr>
          <w:b/>
          <w:sz w:val="28"/>
          <w:szCs w:val="28"/>
          <w:lang w:val="sr-Cyrl-CS"/>
        </w:rPr>
        <w:t>Р Е Ш Е Њ Е</w:t>
      </w:r>
    </w:p>
    <w:p w:rsidR="00ED49BA" w:rsidRPr="009134AB" w:rsidRDefault="00ED49BA" w:rsidP="009134AB">
      <w:pPr>
        <w:jc w:val="center"/>
        <w:rPr>
          <w:b/>
          <w:sz w:val="28"/>
          <w:szCs w:val="28"/>
          <w:lang w:val="sr-Cyrl-CS"/>
        </w:rPr>
      </w:pPr>
    </w:p>
    <w:p w:rsidR="00ED49BA" w:rsidRPr="009134AB" w:rsidRDefault="00ED49BA" w:rsidP="009134AB">
      <w:pPr>
        <w:jc w:val="center"/>
        <w:rPr>
          <w:b/>
          <w:sz w:val="28"/>
          <w:szCs w:val="28"/>
          <w:lang w:val="sr-Cyrl-CS"/>
        </w:rPr>
      </w:pPr>
    </w:p>
    <w:p w:rsidR="00ED49BA" w:rsidRPr="0073755C" w:rsidRDefault="00ED49BA" w:rsidP="009134AB">
      <w:pPr>
        <w:jc w:val="center"/>
        <w:rPr>
          <w:b/>
          <w:sz w:val="28"/>
          <w:szCs w:val="28"/>
        </w:rPr>
      </w:pPr>
    </w:p>
    <w:p w:rsidR="00ED49BA" w:rsidRDefault="00ED49BA" w:rsidP="00AA20AB">
      <w:pPr>
        <w:jc w:val="center"/>
        <w:rPr>
          <w:b/>
          <w:sz w:val="28"/>
          <w:szCs w:val="28"/>
        </w:rPr>
      </w:pPr>
    </w:p>
    <w:p w:rsidR="00ED49BA" w:rsidRDefault="00ED49BA" w:rsidP="000C2FB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val="sr-Cyrl-CS"/>
        </w:rPr>
        <w:t>I ДАЈЕ</w:t>
      </w:r>
      <w:r w:rsidRPr="009134AB">
        <w:rPr>
          <w:b/>
          <w:sz w:val="28"/>
          <w:szCs w:val="28"/>
          <w:lang w:val="sr-Cyrl-CS"/>
        </w:rPr>
        <w:t xml:space="preserve"> СЕ </w:t>
      </w:r>
      <w:r>
        <w:rPr>
          <w:b/>
          <w:sz w:val="28"/>
          <w:szCs w:val="28"/>
          <w:lang w:val="sr-Cyrl-CS"/>
        </w:rPr>
        <w:t xml:space="preserve">САГЛАСНОСТ </w:t>
      </w:r>
      <w:r w:rsidRPr="00E314B3">
        <w:rPr>
          <w:sz w:val="28"/>
          <w:szCs w:val="28"/>
          <w:lang w:val="sr-Cyrl-CS"/>
        </w:rPr>
        <w:t>на</w:t>
      </w:r>
      <w:r w:rsidRPr="009134AB">
        <w:rPr>
          <w:sz w:val="28"/>
          <w:szCs w:val="28"/>
          <w:lang w:val="sr-Cyrl-CS"/>
        </w:rPr>
        <w:t xml:space="preserve"> Извештај о</w:t>
      </w:r>
      <w:r>
        <w:rPr>
          <w:sz w:val="28"/>
          <w:szCs w:val="28"/>
        </w:rPr>
        <w:t xml:space="preserve"> реализацији </w:t>
      </w:r>
      <w:r w:rsidRPr="009134AB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г</w:t>
      </w:r>
      <w:r w:rsidRPr="009134AB">
        <w:rPr>
          <w:sz w:val="28"/>
          <w:szCs w:val="28"/>
        </w:rPr>
        <w:t xml:space="preserve">одишњег </w:t>
      </w:r>
      <w:r>
        <w:rPr>
          <w:sz w:val="28"/>
          <w:szCs w:val="28"/>
        </w:rPr>
        <w:t>П</w:t>
      </w:r>
      <w:r w:rsidRPr="009134AB">
        <w:rPr>
          <w:sz w:val="28"/>
          <w:szCs w:val="28"/>
        </w:rPr>
        <w:t xml:space="preserve">рограма пословања Пословног удружења Зона Унапређеног </w:t>
      </w:r>
      <w:r>
        <w:rPr>
          <w:sz w:val="28"/>
          <w:szCs w:val="28"/>
        </w:rPr>
        <w:t>П</w:t>
      </w:r>
      <w:r w:rsidRPr="009134AB">
        <w:rPr>
          <w:sz w:val="28"/>
          <w:szCs w:val="28"/>
        </w:rPr>
        <w:t>ословања</w:t>
      </w:r>
      <w:r>
        <w:rPr>
          <w:sz w:val="28"/>
          <w:szCs w:val="28"/>
        </w:rPr>
        <w:t xml:space="preserve"> </w:t>
      </w:r>
      <w:r w:rsidRPr="009134AB">
        <w:rPr>
          <w:sz w:val="28"/>
          <w:szCs w:val="28"/>
        </w:rPr>
        <w:t>„Нишка Варош“ Ниш за 201</w:t>
      </w:r>
      <w:r>
        <w:rPr>
          <w:sz w:val="28"/>
          <w:szCs w:val="28"/>
          <w:lang w:val="sr-Cyrl-CS"/>
        </w:rPr>
        <w:t>3</w:t>
      </w:r>
      <w:r>
        <w:rPr>
          <w:sz w:val="28"/>
          <w:szCs w:val="28"/>
        </w:rPr>
        <w:t>. годину</w:t>
      </w:r>
      <w:r w:rsidRPr="009134AB">
        <w:rPr>
          <w:sz w:val="28"/>
          <w:szCs w:val="28"/>
        </w:rPr>
        <w:t>, који је усвој</w:t>
      </w:r>
      <w:r>
        <w:rPr>
          <w:sz w:val="28"/>
          <w:szCs w:val="28"/>
        </w:rPr>
        <w:t xml:space="preserve">ен </w:t>
      </w:r>
      <w:r w:rsidRPr="009134AB">
        <w:rPr>
          <w:sz w:val="28"/>
          <w:szCs w:val="28"/>
        </w:rPr>
        <w:t>Одлуком</w:t>
      </w:r>
      <w:r>
        <w:rPr>
          <w:sz w:val="28"/>
          <w:szCs w:val="28"/>
        </w:rPr>
        <w:t xml:space="preserve"> Управног </w:t>
      </w:r>
      <w:r w:rsidRPr="009134AB">
        <w:rPr>
          <w:sz w:val="28"/>
          <w:szCs w:val="28"/>
        </w:rPr>
        <w:t xml:space="preserve"> одбор</w:t>
      </w:r>
      <w:r>
        <w:rPr>
          <w:sz w:val="28"/>
          <w:szCs w:val="28"/>
        </w:rPr>
        <w:t xml:space="preserve">а </w:t>
      </w:r>
      <w:r w:rsidRPr="009134AB">
        <w:rPr>
          <w:sz w:val="28"/>
          <w:szCs w:val="28"/>
        </w:rPr>
        <w:t xml:space="preserve"> број</w:t>
      </w:r>
      <w:r>
        <w:rPr>
          <w:sz w:val="28"/>
          <w:szCs w:val="28"/>
        </w:rPr>
        <w:t xml:space="preserve">  0</w:t>
      </w:r>
      <w:r>
        <w:rPr>
          <w:sz w:val="28"/>
          <w:szCs w:val="28"/>
          <w:lang w:val="sr-Latn-CS"/>
        </w:rPr>
        <w:t>2</w:t>
      </w:r>
      <w:r>
        <w:rPr>
          <w:sz w:val="28"/>
          <w:szCs w:val="28"/>
        </w:rPr>
        <w:t>/201</w:t>
      </w:r>
      <w:r>
        <w:rPr>
          <w:sz w:val="28"/>
          <w:szCs w:val="28"/>
          <w:lang w:val="sr-Cyrl-CS"/>
        </w:rPr>
        <w:t>4</w:t>
      </w:r>
      <w:r>
        <w:rPr>
          <w:sz w:val="28"/>
          <w:szCs w:val="28"/>
        </w:rPr>
        <w:t xml:space="preserve"> </w:t>
      </w:r>
      <w:r w:rsidRPr="009134AB">
        <w:rPr>
          <w:sz w:val="28"/>
          <w:szCs w:val="28"/>
        </w:rPr>
        <w:t xml:space="preserve">од </w:t>
      </w:r>
      <w:r>
        <w:rPr>
          <w:sz w:val="28"/>
          <w:szCs w:val="28"/>
          <w:lang w:val="sr-Latn-CS"/>
        </w:rPr>
        <w:t>20</w:t>
      </w:r>
      <w:r>
        <w:rPr>
          <w:sz w:val="28"/>
          <w:szCs w:val="28"/>
          <w:lang w:val="sr-Cyrl-CS"/>
        </w:rPr>
        <w:t>.08.2014.</w:t>
      </w:r>
      <w:r>
        <w:rPr>
          <w:sz w:val="28"/>
          <w:szCs w:val="28"/>
        </w:rPr>
        <w:t xml:space="preserve"> године.</w:t>
      </w:r>
    </w:p>
    <w:p w:rsidR="00ED49BA" w:rsidRPr="00B161E1" w:rsidRDefault="00ED49BA" w:rsidP="009134AB">
      <w:pPr>
        <w:jc w:val="both"/>
        <w:rPr>
          <w:sz w:val="28"/>
          <w:szCs w:val="28"/>
        </w:rPr>
      </w:pPr>
    </w:p>
    <w:p w:rsidR="00ED49BA" w:rsidRDefault="00ED49BA" w:rsidP="009134AB">
      <w:pPr>
        <w:jc w:val="center"/>
        <w:rPr>
          <w:b/>
          <w:sz w:val="28"/>
          <w:szCs w:val="28"/>
        </w:rPr>
      </w:pPr>
    </w:p>
    <w:p w:rsidR="00ED49BA" w:rsidRDefault="00ED49BA" w:rsidP="009134AB">
      <w:pPr>
        <w:jc w:val="center"/>
        <w:rPr>
          <w:b/>
          <w:sz w:val="28"/>
          <w:szCs w:val="28"/>
        </w:rPr>
      </w:pPr>
    </w:p>
    <w:p w:rsidR="00ED49BA" w:rsidRPr="0073755C" w:rsidRDefault="00ED49BA" w:rsidP="009134AB">
      <w:pPr>
        <w:jc w:val="center"/>
        <w:rPr>
          <w:b/>
          <w:sz w:val="28"/>
          <w:szCs w:val="28"/>
        </w:rPr>
      </w:pPr>
    </w:p>
    <w:p w:rsidR="00ED49BA" w:rsidRDefault="00ED49BA" w:rsidP="000C2FB0">
      <w:pPr>
        <w:ind w:firstLine="720"/>
        <w:jc w:val="both"/>
        <w:rPr>
          <w:sz w:val="28"/>
          <w:szCs w:val="28"/>
          <w:lang w:val="sr-Cyrl-CS"/>
        </w:rPr>
      </w:pPr>
      <w:r w:rsidRPr="00AA20AB">
        <w:rPr>
          <w:b/>
          <w:sz w:val="28"/>
          <w:szCs w:val="28"/>
        </w:rPr>
        <w:t>II</w:t>
      </w:r>
      <w:r>
        <w:rPr>
          <w:sz w:val="28"/>
          <w:szCs w:val="28"/>
        </w:rPr>
        <w:t xml:space="preserve"> </w:t>
      </w:r>
      <w:r w:rsidRPr="009134AB">
        <w:rPr>
          <w:sz w:val="28"/>
          <w:szCs w:val="28"/>
          <w:lang w:val="sr-Cyrl-CS"/>
        </w:rPr>
        <w:t>Решење доставити:</w:t>
      </w:r>
      <w:r>
        <w:rPr>
          <w:sz w:val="28"/>
          <w:szCs w:val="28"/>
          <w:lang w:val="sr-Cyrl-CS"/>
        </w:rPr>
        <w:t xml:space="preserve"> </w:t>
      </w:r>
      <w:r w:rsidRPr="009134AB">
        <w:rPr>
          <w:sz w:val="28"/>
          <w:szCs w:val="28"/>
        </w:rPr>
        <w:t xml:space="preserve">Пословном удружењу Зона Унапређеног </w:t>
      </w:r>
      <w:r>
        <w:rPr>
          <w:sz w:val="28"/>
          <w:szCs w:val="28"/>
        </w:rPr>
        <w:t>П</w:t>
      </w:r>
      <w:r w:rsidRPr="009134AB">
        <w:rPr>
          <w:sz w:val="28"/>
          <w:szCs w:val="28"/>
        </w:rPr>
        <w:t>ословања „Нишка Варош“ Ниш</w:t>
      </w:r>
      <w:r w:rsidRPr="009134AB">
        <w:rPr>
          <w:sz w:val="28"/>
          <w:szCs w:val="28"/>
          <w:lang w:val="sr-Cyrl-CS"/>
        </w:rPr>
        <w:t>, Управи за комуналне делатности, енергетику и саобраћај</w:t>
      </w:r>
      <w:r>
        <w:rPr>
          <w:sz w:val="28"/>
          <w:szCs w:val="28"/>
        </w:rPr>
        <w:t xml:space="preserve"> и </w:t>
      </w:r>
      <w:r w:rsidRPr="009134AB">
        <w:rPr>
          <w:sz w:val="28"/>
          <w:szCs w:val="28"/>
          <w:lang w:val="sr-Cyrl-CS"/>
        </w:rPr>
        <w:t>Управи за финансије, изворне приходе локалне самоуправе и јавне набавке</w:t>
      </w:r>
      <w:r>
        <w:rPr>
          <w:sz w:val="28"/>
          <w:szCs w:val="28"/>
          <w:lang w:val="sr-Cyrl-CS"/>
        </w:rPr>
        <w:t>.</w:t>
      </w:r>
    </w:p>
    <w:p w:rsidR="00ED49BA" w:rsidRPr="009134AB" w:rsidRDefault="00ED49BA" w:rsidP="009134AB">
      <w:pPr>
        <w:jc w:val="both"/>
        <w:rPr>
          <w:sz w:val="28"/>
          <w:szCs w:val="28"/>
          <w:lang w:val="sr-Cyrl-CS"/>
        </w:rPr>
      </w:pPr>
      <w:r w:rsidRPr="009134AB">
        <w:rPr>
          <w:sz w:val="28"/>
          <w:szCs w:val="28"/>
          <w:lang w:val="sr-Cyrl-CS"/>
        </w:rPr>
        <w:t xml:space="preserve"> </w:t>
      </w:r>
    </w:p>
    <w:p w:rsidR="00ED49BA" w:rsidRPr="009134AB" w:rsidRDefault="00ED49BA" w:rsidP="009134AB">
      <w:pPr>
        <w:jc w:val="both"/>
        <w:rPr>
          <w:sz w:val="28"/>
          <w:szCs w:val="28"/>
          <w:lang w:val="sr-Cyrl-CS"/>
        </w:rPr>
      </w:pPr>
    </w:p>
    <w:p w:rsidR="00ED49BA" w:rsidRPr="009134AB" w:rsidRDefault="00ED49BA" w:rsidP="009134AB">
      <w:pPr>
        <w:jc w:val="both"/>
        <w:rPr>
          <w:sz w:val="28"/>
          <w:szCs w:val="28"/>
          <w:lang w:val="sr-Cyrl-CS"/>
        </w:rPr>
      </w:pPr>
      <w:r w:rsidRPr="009134AB">
        <w:rPr>
          <w:sz w:val="28"/>
          <w:szCs w:val="28"/>
          <w:lang w:val="sr-Cyrl-CS"/>
        </w:rPr>
        <w:t>Број:______________________</w:t>
      </w:r>
    </w:p>
    <w:p w:rsidR="00ED49BA" w:rsidRPr="009134AB" w:rsidRDefault="00ED49BA" w:rsidP="009134AB">
      <w:pPr>
        <w:jc w:val="both"/>
        <w:rPr>
          <w:sz w:val="28"/>
          <w:szCs w:val="28"/>
          <w:lang w:val="sr-Cyrl-CS"/>
        </w:rPr>
      </w:pPr>
    </w:p>
    <w:p w:rsidR="00ED49BA" w:rsidRPr="009134AB" w:rsidRDefault="00ED49BA" w:rsidP="009134AB">
      <w:pPr>
        <w:jc w:val="both"/>
        <w:rPr>
          <w:sz w:val="28"/>
          <w:szCs w:val="28"/>
          <w:lang w:val="sr-Cyrl-CS"/>
        </w:rPr>
      </w:pPr>
      <w:r w:rsidRPr="009134AB">
        <w:rPr>
          <w:sz w:val="28"/>
          <w:szCs w:val="28"/>
          <w:lang w:val="sr-Cyrl-CS"/>
        </w:rPr>
        <w:t>У Нишу,_______</w:t>
      </w:r>
      <w:r>
        <w:rPr>
          <w:sz w:val="28"/>
          <w:szCs w:val="28"/>
        </w:rPr>
        <w:t>201</w:t>
      </w:r>
      <w:r>
        <w:rPr>
          <w:sz w:val="28"/>
          <w:szCs w:val="28"/>
          <w:lang w:val="sr-Cyrl-CS"/>
        </w:rPr>
        <w:t>4</w:t>
      </w:r>
      <w:r>
        <w:rPr>
          <w:sz w:val="28"/>
          <w:szCs w:val="28"/>
        </w:rPr>
        <w:t>.</w:t>
      </w:r>
      <w:r w:rsidRPr="009134AB">
        <w:rPr>
          <w:sz w:val="28"/>
          <w:szCs w:val="28"/>
          <w:lang w:val="sr-Cyrl-CS"/>
        </w:rPr>
        <w:t xml:space="preserve"> године </w:t>
      </w:r>
    </w:p>
    <w:p w:rsidR="00ED49BA" w:rsidRPr="009134AB" w:rsidRDefault="00ED49BA" w:rsidP="009134AB">
      <w:pPr>
        <w:jc w:val="both"/>
        <w:rPr>
          <w:sz w:val="28"/>
          <w:szCs w:val="28"/>
          <w:lang w:val="sr-Cyrl-CS"/>
        </w:rPr>
      </w:pPr>
    </w:p>
    <w:p w:rsidR="00ED49BA" w:rsidRPr="009134AB" w:rsidRDefault="00ED49BA" w:rsidP="009134AB">
      <w:pPr>
        <w:jc w:val="both"/>
        <w:rPr>
          <w:sz w:val="28"/>
          <w:szCs w:val="28"/>
          <w:lang w:val="sr-Cyrl-CS"/>
        </w:rPr>
      </w:pPr>
    </w:p>
    <w:p w:rsidR="00ED49BA" w:rsidRPr="009134AB" w:rsidRDefault="00ED49BA" w:rsidP="009134AB">
      <w:pPr>
        <w:jc w:val="center"/>
        <w:rPr>
          <w:b/>
          <w:sz w:val="28"/>
          <w:szCs w:val="28"/>
          <w:lang w:val="sr-Cyrl-CS"/>
        </w:rPr>
      </w:pPr>
      <w:r w:rsidRPr="009134AB">
        <w:rPr>
          <w:b/>
          <w:sz w:val="28"/>
          <w:szCs w:val="28"/>
          <w:lang w:val="sr-Cyrl-CS"/>
        </w:rPr>
        <w:t>СКУПШТИНА ГРАДА НИША</w:t>
      </w:r>
    </w:p>
    <w:p w:rsidR="00ED49BA" w:rsidRPr="009134AB" w:rsidRDefault="00ED49BA" w:rsidP="009134AB">
      <w:pPr>
        <w:jc w:val="center"/>
        <w:rPr>
          <w:b/>
          <w:sz w:val="28"/>
          <w:szCs w:val="28"/>
          <w:lang w:val="sr-Cyrl-CS"/>
        </w:rPr>
      </w:pPr>
    </w:p>
    <w:p w:rsidR="00ED49BA" w:rsidRPr="009134AB" w:rsidRDefault="00ED49BA" w:rsidP="009134AB">
      <w:pPr>
        <w:jc w:val="center"/>
        <w:rPr>
          <w:b/>
          <w:sz w:val="28"/>
          <w:szCs w:val="28"/>
          <w:lang w:val="sr-Cyrl-CS"/>
        </w:rPr>
      </w:pPr>
    </w:p>
    <w:p w:rsidR="00ED49BA" w:rsidRDefault="00ED49BA" w:rsidP="009134AB">
      <w:pPr>
        <w:tabs>
          <w:tab w:val="center" w:pos="7230"/>
        </w:tabs>
        <w:rPr>
          <w:b/>
          <w:sz w:val="28"/>
          <w:szCs w:val="28"/>
        </w:rPr>
      </w:pPr>
    </w:p>
    <w:p w:rsidR="00ED49BA" w:rsidRDefault="00ED49BA" w:rsidP="009134AB">
      <w:pPr>
        <w:tabs>
          <w:tab w:val="center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161E1">
        <w:rPr>
          <w:b/>
          <w:sz w:val="28"/>
          <w:szCs w:val="28"/>
          <w:lang w:val="sr-Cyrl-CS"/>
        </w:rPr>
        <w:t>ПРЕДСЕДНИК</w:t>
      </w:r>
    </w:p>
    <w:p w:rsidR="00ED49BA" w:rsidRPr="00A35EEA" w:rsidRDefault="00ED49BA" w:rsidP="009134AB">
      <w:pPr>
        <w:tabs>
          <w:tab w:val="center" w:pos="7230"/>
        </w:tabs>
        <w:rPr>
          <w:b/>
          <w:sz w:val="28"/>
          <w:szCs w:val="28"/>
        </w:rPr>
      </w:pPr>
    </w:p>
    <w:p w:rsidR="00ED49BA" w:rsidRPr="00B161E1" w:rsidRDefault="00ED49BA" w:rsidP="009134AB">
      <w:pPr>
        <w:tabs>
          <w:tab w:val="center" w:pos="7230"/>
        </w:tabs>
        <w:rPr>
          <w:b/>
          <w:sz w:val="28"/>
          <w:szCs w:val="28"/>
        </w:rPr>
      </w:pPr>
    </w:p>
    <w:p w:rsidR="00ED49BA" w:rsidRPr="00B161E1" w:rsidRDefault="00ED49BA" w:rsidP="009134AB">
      <w:pPr>
        <w:tabs>
          <w:tab w:val="center" w:pos="7230"/>
        </w:tabs>
        <w:rPr>
          <w:b/>
          <w:sz w:val="28"/>
          <w:szCs w:val="28"/>
        </w:rPr>
      </w:pPr>
      <w:r w:rsidRPr="00B161E1">
        <w:rPr>
          <w:b/>
          <w:sz w:val="28"/>
          <w:szCs w:val="28"/>
        </w:rPr>
        <w:tab/>
        <w:t>П</w:t>
      </w:r>
      <w:r w:rsidRPr="00B161E1">
        <w:rPr>
          <w:b/>
          <w:sz w:val="28"/>
          <w:szCs w:val="28"/>
          <w:lang w:val="sr-Cyrl-CS"/>
        </w:rPr>
        <w:t>роф. др Миле Илић</w:t>
      </w:r>
    </w:p>
    <w:p w:rsidR="00ED49BA" w:rsidRPr="009134AB" w:rsidRDefault="00ED49BA" w:rsidP="009134AB">
      <w:pPr>
        <w:jc w:val="center"/>
        <w:rPr>
          <w:sz w:val="28"/>
          <w:szCs w:val="28"/>
          <w:lang w:val="sr-Cyrl-CS"/>
        </w:rPr>
      </w:pPr>
    </w:p>
    <w:p w:rsidR="00ED49BA" w:rsidRPr="00472933" w:rsidRDefault="00ED49BA" w:rsidP="009134AB">
      <w:pPr>
        <w:jc w:val="center"/>
        <w:rPr>
          <w:sz w:val="26"/>
          <w:szCs w:val="26"/>
        </w:rPr>
      </w:pPr>
      <w:r w:rsidRPr="00472933">
        <w:rPr>
          <w:b/>
          <w:sz w:val="26"/>
          <w:szCs w:val="26"/>
          <w:lang w:val="sr-Cyrl-CS"/>
        </w:rPr>
        <w:t>О б р а з л о ж е њ е</w:t>
      </w:r>
    </w:p>
    <w:p w:rsidR="00ED49BA" w:rsidRPr="00472933" w:rsidRDefault="00ED49BA" w:rsidP="009134AB">
      <w:pPr>
        <w:jc w:val="center"/>
        <w:rPr>
          <w:sz w:val="26"/>
          <w:szCs w:val="26"/>
        </w:rPr>
      </w:pPr>
    </w:p>
    <w:p w:rsidR="00ED49BA" w:rsidRPr="00472933" w:rsidRDefault="00ED49BA" w:rsidP="009134AB">
      <w:pPr>
        <w:jc w:val="center"/>
        <w:rPr>
          <w:sz w:val="26"/>
          <w:szCs w:val="26"/>
          <w:lang w:val="sr-Cyrl-CS"/>
        </w:rPr>
      </w:pPr>
    </w:p>
    <w:p w:rsidR="00ED49BA" w:rsidRPr="00472933" w:rsidRDefault="00ED49BA" w:rsidP="009134AB">
      <w:pPr>
        <w:jc w:val="both"/>
        <w:rPr>
          <w:sz w:val="26"/>
          <w:szCs w:val="26"/>
          <w:lang w:val="sr-Cyrl-CS"/>
        </w:rPr>
      </w:pPr>
      <w:r w:rsidRPr="00472933">
        <w:rPr>
          <w:sz w:val="26"/>
          <w:szCs w:val="26"/>
          <w:lang w:val="sr-Cyrl-CS"/>
        </w:rPr>
        <w:tab/>
        <w:t xml:space="preserve">Управни одбор Пословног удружења Зона </w:t>
      </w:r>
      <w:r w:rsidRPr="00472933">
        <w:rPr>
          <w:sz w:val="26"/>
          <w:szCs w:val="26"/>
        </w:rPr>
        <w:t>У</w:t>
      </w:r>
      <w:r w:rsidRPr="00472933">
        <w:rPr>
          <w:sz w:val="26"/>
          <w:szCs w:val="26"/>
          <w:lang w:val="sr-Cyrl-CS"/>
        </w:rPr>
        <w:t xml:space="preserve">напређеног Пословања ''Нишка Варош'' Ниш на седници одржаној дана </w:t>
      </w:r>
      <w:r w:rsidRPr="00472933">
        <w:rPr>
          <w:sz w:val="26"/>
          <w:szCs w:val="26"/>
          <w:lang w:val="sr-Latn-CS"/>
        </w:rPr>
        <w:t>20</w:t>
      </w:r>
      <w:r w:rsidRPr="00472933">
        <w:rPr>
          <w:sz w:val="26"/>
          <w:szCs w:val="26"/>
          <w:lang w:val="sr-Cyrl-CS"/>
        </w:rPr>
        <w:t>.08.2014. године Одлуком број 0</w:t>
      </w:r>
      <w:r w:rsidRPr="00472933">
        <w:rPr>
          <w:sz w:val="26"/>
          <w:szCs w:val="26"/>
          <w:lang w:val="sr-Latn-CS"/>
        </w:rPr>
        <w:t>2</w:t>
      </w:r>
      <w:r w:rsidRPr="00472933">
        <w:rPr>
          <w:sz w:val="26"/>
          <w:szCs w:val="26"/>
          <w:lang w:val="sr-Cyrl-CS"/>
        </w:rPr>
        <w:t>/2014 усвојио је Извештај о реализацији годишњег Програма пословања за 2013. годину и исти доставио Управи за комуналне делатности, енергетику и саобраћај на даљи поступак.</w:t>
      </w:r>
    </w:p>
    <w:p w:rsidR="00ED49BA" w:rsidRPr="00472933" w:rsidRDefault="00ED49BA" w:rsidP="009134AB">
      <w:pPr>
        <w:jc w:val="both"/>
        <w:rPr>
          <w:sz w:val="26"/>
          <w:szCs w:val="26"/>
          <w:lang w:val="sr-Cyrl-CS"/>
        </w:rPr>
      </w:pPr>
      <w:r w:rsidRPr="00472933">
        <w:rPr>
          <w:sz w:val="26"/>
          <w:szCs w:val="26"/>
          <w:lang w:val="sr-Cyrl-CS"/>
        </w:rPr>
        <w:tab/>
        <w:t>Извештај је израђен у складу са чланом 4 Уговора о регулисању међусобних права и обавеза број 2998/200</w:t>
      </w:r>
      <w:r w:rsidRPr="00472933">
        <w:rPr>
          <w:sz w:val="26"/>
          <w:szCs w:val="26"/>
        </w:rPr>
        <w:t>8</w:t>
      </w:r>
      <w:r w:rsidRPr="00472933">
        <w:rPr>
          <w:sz w:val="26"/>
          <w:szCs w:val="26"/>
          <w:lang w:val="sr-Cyrl-CS"/>
        </w:rPr>
        <w:t>-01 од 25.12.2008. године, закљученог између Града Ниша и ПУ Зона Унапређеног Пословања ''Нишка Варош'' Ниш, којим је прописана обавеза достављања Извештаја о реализацији годишњег Програма пословања по пројектима са спецификацијом трошкова.</w:t>
      </w:r>
    </w:p>
    <w:p w:rsidR="00ED49BA" w:rsidRPr="00472933" w:rsidRDefault="00ED49BA" w:rsidP="009134AB">
      <w:pPr>
        <w:jc w:val="both"/>
        <w:rPr>
          <w:sz w:val="26"/>
          <w:szCs w:val="26"/>
          <w:lang w:val="sr-Cyrl-CS"/>
        </w:rPr>
      </w:pPr>
      <w:r w:rsidRPr="00472933">
        <w:rPr>
          <w:sz w:val="26"/>
          <w:szCs w:val="26"/>
          <w:lang w:val="sr-Cyrl-CS"/>
        </w:rPr>
        <w:tab/>
        <w:t>Усвајање достављеног Извештаја било је условљено како променом менаџмента Удружења, као и динамиком уплата средстава од стране Града Ниша (средствима из буџета Града Ниша за 2014. годину реализована су задужења Града према Удружењу по пројектима из 2012. године (II, III и IV квартал), као и пројекти из 2013. године (I квартал).</w:t>
      </w:r>
    </w:p>
    <w:p w:rsidR="00ED49BA" w:rsidRPr="00472933" w:rsidRDefault="00ED49BA" w:rsidP="009134AB">
      <w:pPr>
        <w:jc w:val="both"/>
        <w:rPr>
          <w:sz w:val="26"/>
          <w:szCs w:val="26"/>
          <w:lang w:val="sr-Cyrl-CS"/>
        </w:rPr>
      </w:pPr>
      <w:r w:rsidRPr="00472933">
        <w:rPr>
          <w:sz w:val="26"/>
          <w:szCs w:val="26"/>
          <w:lang w:val="sr-Cyrl-CS"/>
        </w:rPr>
        <w:tab/>
        <w:t xml:space="preserve">Средствима у укупном износу од 432.545,00 динара Град Ниш је у потпуности измирио дуговања према ПУ Зона </w:t>
      </w:r>
      <w:r w:rsidRPr="00472933">
        <w:rPr>
          <w:sz w:val="26"/>
          <w:szCs w:val="26"/>
        </w:rPr>
        <w:t>У</w:t>
      </w:r>
      <w:r w:rsidRPr="00472933">
        <w:rPr>
          <w:sz w:val="26"/>
          <w:szCs w:val="26"/>
          <w:lang w:val="sr-Cyrl-CS"/>
        </w:rPr>
        <w:t>напређеног Пословања ''Нишка Варош'' Ниш, те су и обавезе Удружења према добављачима реализоване.</w:t>
      </w:r>
    </w:p>
    <w:p w:rsidR="00ED49BA" w:rsidRPr="00472933" w:rsidRDefault="00ED49BA" w:rsidP="009134AB">
      <w:pPr>
        <w:jc w:val="both"/>
        <w:rPr>
          <w:sz w:val="26"/>
          <w:szCs w:val="26"/>
          <w:lang w:val="sr-Cyrl-CS"/>
        </w:rPr>
      </w:pPr>
      <w:r w:rsidRPr="00472933">
        <w:rPr>
          <w:sz w:val="26"/>
          <w:szCs w:val="26"/>
          <w:lang w:val="sr-Cyrl-CS"/>
        </w:rPr>
        <w:tab/>
        <w:t>Из наведених средстава у I кварталу 2013. године  финансиран је Пројекат активног маркетиншког приступа, који обухвата медијску промоцију, редовно ажурирање и иновирање интернет презентације, као и израду мултимедијалне презентације Казанџијског сокачета</w:t>
      </w:r>
      <w:r w:rsidRPr="00472933">
        <w:rPr>
          <w:sz w:val="26"/>
          <w:szCs w:val="26"/>
          <w:lang w:val="sr-Cyrl-CS"/>
        </w:rPr>
        <w:tab/>
        <w:t xml:space="preserve"> у укупном износу од 80.000,00 динара.</w:t>
      </w:r>
    </w:p>
    <w:p w:rsidR="00ED49BA" w:rsidRPr="00472933" w:rsidRDefault="00ED49BA" w:rsidP="009134AB">
      <w:pPr>
        <w:jc w:val="both"/>
        <w:rPr>
          <w:sz w:val="26"/>
          <w:szCs w:val="26"/>
          <w:lang w:val="sr-Cyrl-CS"/>
        </w:rPr>
      </w:pPr>
      <w:r w:rsidRPr="00472933">
        <w:rPr>
          <w:sz w:val="26"/>
          <w:szCs w:val="26"/>
          <w:lang w:val="sr-Cyrl-CS"/>
        </w:rPr>
        <w:tab/>
        <w:t>Такође, поред трошкова везан</w:t>
      </w:r>
      <w:r>
        <w:rPr>
          <w:sz w:val="26"/>
          <w:szCs w:val="26"/>
          <w:lang w:val="sr-Cyrl-CS"/>
        </w:rPr>
        <w:t>их за ангажовање спољних извршила</w:t>
      </w:r>
      <w:r w:rsidRPr="00472933">
        <w:rPr>
          <w:sz w:val="26"/>
          <w:szCs w:val="26"/>
          <w:lang w:val="sr-Cyrl-CS"/>
        </w:rPr>
        <w:t>ца, Извештајем су обухваћени и трошкови за обезбеђење канцеларијског материјала, комуникације, превоза итд. у укупном износу од 37.205,00 динара.</w:t>
      </w:r>
    </w:p>
    <w:p w:rsidR="00ED49BA" w:rsidRPr="00472933" w:rsidRDefault="00ED49BA" w:rsidP="009134AB">
      <w:pPr>
        <w:jc w:val="both"/>
        <w:rPr>
          <w:sz w:val="26"/>
          <w:szCs w:val="26"/>
          <w:lang w:val="sr-Cyrl-CS"/>
        </w:rPr>
      </w:pPr>
      <w:r w:rsidRPr="00472933">
        <w:rPr>
          <w:sz w:val="26"/>
          <w:szCs w:val="26"/>
          <w:lang w:val="sr-Cyrl-CS"/>
        </w:rPr>
        <w:t xml:space="preserve">          Имајући у виду да извештај о реализацији годишњег Програма пословања Пословног удружења Зона Унапређеног Пословања ''Нишка Варош'' Ниш за 2013. годину садржи неопходне елементе, Управа за комуналне делатности, енергетику и саобраћај израдила је решење као у диспозитиву.</w:t>
      </w:r>
    </w:p>
    <w:p w:rsidR="00ED49BA" w:rsidRPr="00472933" w:rsidRDefault="00ED49BA" w:rsidP="009134AB">
      <w:pPr>
        <w:jc w:val="both"/>
        <w:rPr>
          <w:sz w:val="26"/>
          <w:szCs w:val="26"/>
        </w:rPr>
      </w:pPr>
    </w:p>
    <w:p w:rsidR="00ED49BA" w:rsidRPr="00472933" w:rsidRDefault="00ED49BA" w:rsidP="001B0AB5">
      <w:pPr>
        <w:jc w:val="center"/>
        <w:rPr>
          <w:sz w:val="26"/>
          <w:szCs w:val="26"/>
          <w:lang w:val="sr-Cyrl-CS"/>
        </w:rPr>
      </w:pPr>
      <w:r w:rsidRPr="00472933">
        <w:rPr>
          <w:sz w:val="26"/>
          <w:szCs w:val="26"/>
          <w:lang w:val="sr-Cyrl-CS"/>
        </w:rPr>
        <w:t>УПРАВА ЗА КОМУНАЛНЕ ДЕЛАТНОСТИ,</w:t>
      </w:r>
    </w:p>
    <w:p w:rsidR="00ED49BA" w:rsidRPr="00472933" w:rsidRDefault="00ED49BA" w:rsidP="001B0AB5">
      <w:pPr>
        <w:jc w:val="center"/>
        <w:rPr>
          <w:sz w:val="26"/>
          <w:szCs w:val="26"/>
          <w:lang w:val="sr-Cyrl-CS"/>
        </w:rPr>
      </w:pPr>
      <w:r w:rsidRPr="00472933">
        <w:rPr>
          <w:sz w:val="26"/>
          <w:szCs w:val="26"/>
          <w:lang w:val="sr-Cyrl-CS"/>
        </w:rPr>
        <w:t>ЕНЕРГЕТИКУ И САОБРАЋАЈ</w:t>
      </w:r>
    </w:p>
    <w:p w:rsidR="00ED49BA" w:rsidRPr="00472933" w:rsidRDefault="00ED49BA" w:rsidP="009134AB">
      <w:pPr>
        <w:tabs>
          <w:tab w:val="center" w:pos="7230"/>
        </w:tabs>
        <w:ind w:left="4253"/>
        <w:jc w:val="center"/>
        <w:rPr>
          <w:sz w:val="26"/>
          <w:szCs w:val="26"/>
          <w:lang w:val="sr-Cyrl-CS"/>
        </w:rPr>
      </w:pPr>
    </w:p>
    <w:p w:rsidR="00ED49BA" w:rsidRPr="00472933" w:rsidRDefault="00ED49BA" w:rsidP="009134AB">
      <w:pPr>
        <w:tabs>
          <w:tab w:val="center" w:pos="7230"/>
        </w:tabs>
        <w:ind w:left="4253"/>
        <w:jc w:val="center"/>
        <w:rPr>
          <w:sz w:val="26"/>
          <w:szCs w:val="26"/>
          <w:lang w:val="sr-Cyrl-CS"/>
        </w:rPr>
      </w:pPr>
    </w:p>
    <w:p w:rsidR="00ED49BA" w:rsidRPr="00472933" w:rsidRDefault="00ED49BA" w:rsidP="009134AB">
      <w:pPr>
        <w:tabs>
          <w:tab w:val="center" w:pos="7230"/>
        </w:tabs>
        <w:ind w:left="4253"/>
        <w:jc w:val="center"/>
        <w:rPr>
          <w:sz w:val="26"/>
          <w:szCs w:val="26"/>
          <w:lang w:val="sr-Cyrl-CS"/>
        </w:rPr>
      </w:pPr>
      <w:r w:rsidRPr="00472933">
        <w:rPr>
          <w:sz w:val="26"/>
          <w:szCs w:val="26"/>
          <w:lang w:val="sr-Cyrl-CS"/>
        </w:rPr>
        <w:t>НАЧЕЛНИК</w:t>
      </w:r>
    </w:p>
    <w:p w:rsidR="00ED49BA" w:rsidRPr="00472933" w:rsidRDefault="00ED49BA" w:rsidP="009134AB">
      <w:pPr>
        <w:tabs>
          <w:tab w:val="center" w:pos="7230"/>
        </w:tabs>
        <w:ind w:left="4253"/>
        <w:jc w:val="center"/>
        <w:rPr>
          <w:sz w:val="26"/>
          <w:szCs w:val="26"/>
          <w:lang w:val="sr-Cyrl-CS"/>
        </w:rPr>
      </w:pPr>
    </w:p>
    <w:p w:rsidR="00ED49BA" w:rsidRPr="00472933" w:rsidRDefault="00ED49BA" w:rsidP="00AA20AB">
      <w:pPr>
        <w:tabs>
          <w:tab w:val="left" w:pos="5355"/>
        </w:tabs>
        <w:rPr>
          <w:sz w:val="26"/>
          <w:szCs w:val="26"/>
        </w:rPr>
      </w:pPr>
    </w:p>
    <w:p w:rsidR="00ED49BA" w:rsidRPr="00664D16" w:rsidRDefault="00ED49BA" w:rsidP="00AA20AB">
      <w:pPr>
        <w:tabs>
          <w:tab w:val="left" w:pos="5400"/>
        </w:tabs>
        <w:rPr>
          <w:sz w:val="26"/>
          <w:szCs w:val="26"/>
          <w:lang w:val="sr-Cyrl-CS"/>
        </w:rPr>
      </w:pPr>
      <w:r w:rsidRPr="00472933">
        <w:rPr>
          <w:sz w:val="26"/>
          <w:szCs w:val="26"/>
        </w:rPr>
        <w:tab/>
        <w:t xml:space="preserve">  </w:t>
      </w:r>
      <w:r>
        <w:rPr>
          <w:sz w:val="26"/>
          <w:szCs w:val="26"/>
          <w:lang w:val="sr-Cyrl-CS"/>
        </w:rPr>
        <w:t xml:space="preserve">  </w:t>
      </w:r>
      <w:r w:rsidRPr="00472933">
        <w:rPr>
          <w:sz w:val="26"/>
          <w:szCs w:val="26"/>
        </w:rPr>
        <w:t>Миодраг Брешковић</w:t>
      </w:r>
    </w:p>
    <w:sectPr w:rsidR="00ED49BA" w:rsidRPr="00664D16" w:rsidSect="002445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01D"/>
    <w:rsid w:val="0004501D"/>
    <w:rsid w:val="00062686"/>
    <w:rsid w:val="000C2FB0"/>
    <w:rsid w:val="00156CCE"/>
    <w:rsid w:val="00166C15"/>
    <w:rsid w:val="00192433"/>
    <w:rsid w:val="001B0AB5"/>
    <w:rsid w:val="0021201E"/>
    <w:rsid w:val="00244567"/>
    <w:rsid w:val="00253EEA"/>
    <w:rsid w:val="003177BC"/>
    <w:rsid w:val="003447CF"/>
    <w:rsid w:val="00362E8F"/>
    <w:rsid w:val="003F56C3"/>
    <w:rsid w:val="00472933"/>
    <w:rsid w:val="00475971"/>
    <w:rsid w:val="004F27F5"/>
    <w:rsid w:val="00512047"/>
    <w:rsid w:val="00551046"/>
    <w:rsid w:val="00585FE9"/>
    <w:rsid w:val="005A350D"/>
    <w:rsid w:val="006164A4"/>
    <w:rsid w:val="00633002"/>
    <w:rsid w:val="006455CC"/>
    <w:rsid w:val="00664D16"/>
    <w:rsid w:val="006B5657"/>
    <w:rsid w:val="00700857"/>
    <w:rsid w:val="007059F5"/>
    <w:rsid w:val="007157D3"/>
    <w:rsid w:val="0073755C"/>
    <w:rsid w:val="007572A1"/>
    <w:rsid w:val="0077217D"/>
    <w:rsid w:val="007E0E7E"/>
    <w:rsid w:val="00910CB9"/>
    <w:rsid w:val="009134AB"/>
    <w:rsid w:val="00925E8C"/>
    <w:rsid w:val="00986AFE"/>
    <w:rsid w:val="009F19E3"/>
    <w:rsid w:val="00A10B8E"/>
    <w:rsid w:val="00A35EEA"/>
    <w:rsid w:val="00A36979"/>
    <w:rsid w:val="00AA20AB"/>
    <w:rsid w:val="00AB26B2"/>
    <w:rsid w:val="00B031CB"/>
    <w:rsid w:val="00B161E1"/>
    <w:rsid w:val="00B425D3"/>
    <w:rsid w:val="00B7289C"/>
    <w:rsid w:val="00B87F03"/>
    <w:rsid w:val="00BD3842"/>
    <w:rsid w:val="00C202EF"/>
    <w:rsid w:val="00CB7E78"/>
    <w:rsid w:val="00D24245"/>
    <w:rsid w:val="00D72C69"/>
    <w:rsid w:val="00D91ADC"/>
    <w:rsid w:val="00E009A9"/>
    <w:rsid w:val="00E314B3"/>
    <w:rsid w:val="00ED49BA"/>
    <w:rsid w:val="00F428FC"/>
    <w:rsid w:val="00F5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01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265</TotalTime>
  <Pages>2</Pages>
  <Words>424</Words>
  <Characters>2423</Characters>
  <Application>Microsoft Office Outlook</Application>
  <DocSecurity>0</DocSecurity>
  <Lines>0</Lines>
  <Paragraphs>0</Paragraphs>
  <ScaleCrop>false</ScaleCrop>
  <Company>Grad Nis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Gligor Nikolov</dc:creator>
  <cp:keywords/>
  <dc:description/>
  <cp:lastModifiedBy>msaleksandra</cp:lastModifiedBy>
  <cp:revision>25</cp:revision>
  <cp:lastPrinted>2014-10-07T08:00:00Z</cp:lastPrinted>
  <dcterms:created xsi:type="dcterms:W3CDTF">2011-03-02T10:57:00Z</dcterms:created>
  <dcterms:modified xsi:type="dcterms:W3CDTF">2014-10-07T09:07:00Z</dcterms:modified>
</cp:coreProperties>
</file>