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15" w:rsidRDefault="00734815" w:rsidP="00734815">
      <w:pPr>
        <w:jc w:val="both"/>
        <w:rPr>
          <w:sz w:val="28"/>
          <w:szCs w:val="28"/>
        </w:rPr>
      </w:pPr>
      <w:bookmarkStart w:id="0" w:name="_GoBack"/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основу члана 37, тачка 24 Статута Града Ниша („Службени лист Града Ниша“, бр. 88/2008), Скупштина Града Ниша на седници одржаној ___________ 2014. године, доноси</w:t>
      </w: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center"/>
        <w:rPr>
          <w:sz w:val="32"/>
          <w:szCs w:val="32"/>
        </w:rPr>
      </w:pPr>
      <w:r>
        <w:rPr>
          <w:sz w:val="32"/>
          <w:szCs w:val="32"/>
        </w:rPr>
        <w:t>Р Е Ш Е Њ Е</w:t>
      </w: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   УСВАЈА СЕ   Извештај о  финансијско-материјалном пословању Дома здравља Ниш за период  01. 01. до 31. 12. 2013. године, усвојен одлуком Управног одбора Дома здравља Ниш број 2/44, на седници одржаној дана 12.03.2014. године .</w:t>
      </w: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Latn-CS"/>
        </w:rPr>
        <w:t xml:space="preserve">II Решење доставити: </w:t>
      </w:r>
      <w:r>
        <w:rPr>
          <w:sz w:val="28"/>
          <w:szCs w:val="28"/>
        </w:rPr>
        <w:t>Дому здравља Ниш, Управи за дечију, социјалну и примарну здравствену заштиту и Управи за финансије, изворне приходе локалне самоуправе и јавне набавке.</w:t>
      </w: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  <w:r>
        <w:rPr>
          <w:sz w:val="28"/>
          <w:szCs w:val="28"/>
        </w:rPr>
        <w:t>Број: ______________</w:t>
      </w: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  <w:r>
        <w:rPr>
          <w:sz w:val="28"/>
          <w:szCs w:val="28"/>
        </w:rPr>
        <w:t>У Нишу, _____________ године</w:t>
      </w: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center"/>
        <w:rPr>
          <w:sz w:val="28"/>
          <w:szCs w:val="28"/>
        </w:rPr>
      </w:pPr>
      <w:r>
        <w:rPr>
          <w:sz w:val="28"/>
          <w:szCs w:val="28"/>
        </w:rPr>
        <w:t>СКУПШТИНА ГРАДА НИША</w:t>
      </w: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ПРЕДСЕДНИК</w:t>
      </w:r>
    </w:p>
    <w:p w:rsidR="00734815" w:rsidRDefault="00734815" w:rsidP="00734815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Проф. др Миле Илић</w:t>
      </w: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Pr="00734815" w:rsidRDefault="00734815" w:rsidP="00734815">
      <w:pPr>
        <w:ind w:left="4956" w:firstLine="708"/>
        <w:jc w:val="both"/>
        <w:rPr>
          <w:sz w:val="28"/>
          <w:szCs w:val="28"/>
          <w:lang w:val="sr-Latn-RS"/>
        </w:rPr>
      </w:pPr>
      <w:r>
        <w:rPr>
          <w:sz w:val="28"/>
          <w:szCs w:val="28"/>
        </w:rPr>
        <w:t xml:space="preserve">        _________________</w:t>
      </w: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Pr="00734815" w:rsidRDefault="00734815" w:rsidP="00734815">
      <w:pPr>
        <w:jc w:val="both"/>
        <w:rPr>
          <w:sz w:val="28"/>
          <w:szCs w:val="28"/>
          <w:lang w:val="sr-Latn-RS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center"/>
        <w:rPr>
          <w:sz w:val="32"/>
          <w:szCs w:val="32"/>
        </w:rPr>
      </w:pPr>
      <w:r>
        <w:rPr>
          <w:sz w:val="32"/>
          <w:szCs w:val="32"/>
        </w:rPr>
        <w:t>О б р а з л о ж е њ е</w:t>
      </w: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Управни одбор Дома здравља Ниша на седници одржаној 12.03.2014 .године  Одлуком бр.2/44 усвојио је Извештај о финансијско-материјалном пословању Дома здравља Ниш за период  01. 01. до 31. 12.  2013. године и доставио   Управи за дечију, социјалну и примарну здравствену заштиту.</w:t>
      </w:r>
    </w:p>
    <w:p w:rsidR="00734815" w:rsidRDefault="00734815" w:rsidP="007348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Извештај је сачињен у складу са Законом, подзаконским актима, прописима Града и циљевима садржаним у оснивачком акту Установе. </w:t>
      </w:r>
    </w:p>
    <w:p w:rsidR="00734815" w:rsidRDefault="00734815" w:rsidP="007348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Имајући у виду да се пословање Дома здравља Ниш одвијало према Програму за изградњу, одржавање и набавку опреме здравствених установа за 2013. годину, Управа за дечију, социјалну и примарну здравствену заштиту предлаже доношење Решења као у диспозитиву.</w:t>
      </w: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УПРАВА ЗА ДЕЧИЈУ, СОЦИЈАЛНУ</w:t>
      </w:r>
    </w:p>
    <w:p w:rsidR="00734815" w:rsidRDefault="00734815" w:rsidP="0073481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ПРИМАРНУ ЗДРАВСТВЕНУ ЗАШТИТУ</w:t>
      </w:r>
    </w:p>
    <w:p w:rsidR="00734815" w:rsidRDefault="00734815" w:rsidP="0073481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НАЧЕЛНИК –</w:t>
      </w:r>
    </w:p>
    <w:p w:rsidR="00734815" w:rsidRDefault="00734815" w:rsidP="0073481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Мирјана Поповић</w:t>
      </w: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_______________</w:t>
      </w: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p w:rsidR="00734815" w:rsidRDefault="00734815" w:rsidP="00734815">
      <w:pPr>
        <w:jc w:val="both"/>
        <w:rPr>
          <w:sz w:val="28"/>
          <w:szCs w:val="28"/>
        </w:rPr>
      </w:pPr>
    </w:p>
    <w:bookmarkEnd w:id="0"/>
    <w:p w:rsidR="003C2777" w:rsidRDefault="003C2777"/>
    <w:sectPr w:rsidR="003C27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15"/>
    <w:rsid w:val="003C2777"/>
    <w:rsid w:val="005A38CE"/>
    <w:rsid w:val="0073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Kostić</dc:creator>
  <cp:lastModifiedBy>Brankica Vukić</cp:lastModifiedBy>
  <cp:revision>2</cp:revision>
  <dcterms:created xsi:type="dcterms:W3CDTF">2014-04-07T09:51:00Z</dcterms:created>
  <dcterms:modified xsi:type="dcterms:W3CDTF">2014-04-08T06:51:00Z</dcterms:modified>
</cp:coreProperties>
</file>