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AD" w:rsidRPr="009B3AE8" w:rsidRDefault="005E3368" w:rsidP="00F52C9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B3AE8">
        <w:rPr>
          <w:rFonts w:ascii="Times New Roman" w:hAnsi="Times New Roman" w:cs="Times New Roman"/>
          <w:b/>
          <w:sz w:val="24"/>
          <w:szCs w:val="24"/>
          <w:lang w:val="sr-Cyrl-CS"/>
        </w:rPr>
        <w:t>УВОД</w:t>
      </w:r>
    </w:p>
    <w:p w:rsidR="005E3368" w:rsidRPr="009B3AE8" w:rsidRDefault="009A605D" w:rsidP="009A605D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3AE8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овог извештаја је </w:t>
      </w:r>
      <w:r w:rsidR="001A108B">
        <w:rPr>
          <w:rFonts w:ascii="Times New Roman" w:hAnsi="Times New Roman" w:cs="Times New Roman"/>
          <w:sz w:val="24"/>
          <w:szCs w:val="24"/>
        </w:rPr>
        <w:t>успостављање и увђење новог начина рада у самој установи</w:t>
      </w:r>
      <w:r w:rsidR="00A75C1F">
        <w:rPr>
          <w:rFonts w:ascii="Times New Roman" w:hAnsi="Times New Roman" w:cs="Times New Roman"/>
          <w:sz w:val="24"/>
          <w:szCs w:val="24"/>
          <w:lang w:val="sr-Cyrl-CS"/>
        </w:rPr>
        <w:t xml:space="preserve"> када је у питању пословање, организација и функционисање </w:t>
      </w:r>
      <w:r w:rsidRPr="009B3AE8">
        <w:rPr>
          <w:rFonts w:ascii="Times New Roman" w:hAnsi="Times New Roman" w:cs="Times New Roman"/>
          <w:sz w:val="24"/>
          <w:szCs w:val="24"/>
          <w:lang w:val="sr-Cyrl-CS"/>
        </w:rPr>
        <w:t>установе Сигурна кућа за жене и децу жртве породичног насиља из Ниша, у периоду од 01.01.2013.године до 31.12.2013.године.</w:t>
      </w:r>
    </w:p>
    <w:p w:rsidR="009A605D" w:rsidRPr="009B3AE8" w:rsidRDefault="00FB33A8" w:rsidP="0007619D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Менаџмент</w:t>
      </w:r>
      <w:r w:rsidR="001B130B">
        <w:rPr>
          <w:rFonts w:ascii="Times New Roman" w:hAnsi="Times New Roman" w:cs="Times New Roman"/>
          <w:sz w:val="24"/>
          <w:szCs w:val="24"/>
          <w:lang w:val="sr-Cyrl-CS"/>
        </w:rPr>
        <w:t xml:space="preserve"> Сигурне куће</w:t>
      </w:r>
      <w:r w:rsidR="00C35936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9B70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0EA6">
        <w:rPr>
          <w:rFonts w:ascii="Times New Roman" w:hAnsi="Times New Roman" w:cs="Times New Roman"/>
          <w:sz w:val="24"/>
          <w:szCs w:val="24"/>
          <w:lang w:val="sr-Cyrl-CS"/>
        </w:rPr>
        <w:t>успео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 w:rsidR="00454EA9">
        <w:rPr>
          <w:rFonts w:ascii="Times New Roman" w:hAnsi="Times New Roman" w:cs="Times New Roman"/>
          <w:sz w:val="24"/>
          <w:szCs w:val="24"/>
          <w:lang w:val="sr-Cyrl-CS"/>
        </w:rPr>
        <w:t xml:space="preserve"> у протеклој години</w:t>
      </w:r>
      <w:r w:rsidR="009B70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професионализује </w:t>
      </w:r>
      <w:r w:rsidR="00C35936">
        <w:rPr>
          <w:rFonts w:ascii="Times New Roman" w:hAnsi="Times New Roman" w:cs="Times New Roman"/>
          <w:sz w:val="24"/>
          <w:szCs w:val="24"/>
          <w:lang w:val="sr-Cyrl-CS"/>
        </w:rPr>
        <w:t xml:space="preserve">рад са </w:t>
      </w:r>
      <w:r w:rsidR="00AC2191">
        <w:rPr>
          <w:rFonts w:ascii="Times New Roman" w:hAnsi="Times New Roman" w:cs="Times New Roman"/>
          <w:sz w:val="24"/>
          <w:szCs w:val="24"/>
          <w:lang w:val="sr-Cyrl-CS"/>
        </w:rPr>
        <w:t xml:space="preserve">корсиницима, а </w:t>
      </w:r>
      <w:r w:rsidR="00C35936">
        <w:rPr>
          <w:rFonts w:ascii="Times New Roman" w:hAnsi="Times New Roman" w:cs="Times New Roman"/>
          <w:sz w:val="24"/>
          <w:szCs w:val="24"/>
          <w:lang w:val="sr-Cyrl-CS"/>
        </w:rPr>
        <w:t>правно и финансијско посл</w:t>
      </w:r>
      <w:r w:rsidR="001A301E">
        <w:rPr>
          <w:rFonts w:ascii="Times New Roman" w:hAnsi="Times New Roman" w:cs="Times New Roman"/>
          <w:sz w:val="24"/>
          <w:szCs w:val="24"/>
          <w:lang w:val="sr-Cyrl-CS"/>
        </w:rPr>
        <w:t>овање у потпусности усклади</w:t>
      </w:r>
      <w:r w:rsidR="00C35936">
        <w:rPr>
          <w:rFonts w:ascii="Times New Roman" w:hAnsi="Times New Roman" w:cs="Times New Roman"/>
          <w:sz w:val="24"/>
          <w:szCs w:val="24"/>
          <w:lang w:val="sr-Cyrl-CS"/>
        </w:rPr>
        <w:t xml:space="preserve"> са</w:t>
      </w:r>
      <w:r w:rsidR="009B70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F34">
        <w:rPr>
          <w:rFonts w:ascii="Times New Roman" w:hAnsi="Times New Roman" w:cs="Times New Roman"/>
          <w:sz w:val="24"/>
          <w:szCs w:val="24"/>
          <w:lang w:val="sr-Cyrl-CS"/>
        </w:rPr>
        <w:t xml:space="preserve">Законом о раду, </w:t>
      </w:r>
      <w:r w:rsidR="00AC2191">
        <w:rPr>
          <w:rFonts w:ascii="Times New Roman" w:hAnsi="Times New Roman" w:cs="Times New Roman"/>
          <w:sz w:val="24"/>
          <w:szCs w:val="24"/>
          <w:lang w:val="sr-Cyrl-CS"/>
        </w:rPr>
        <w:t xml:space="preserve">Законом о социјалној заштити, </w:t>
      </w:r>
      <w:r w:rsidR="000D3C12">
        <w:rPr>
          <w:rFonts w:ascii="Times New Roman" w:hAnsi="Times New Roman" w:cs="Times New Roman"/>
          <w:sz w:val="24"/>
          <w:szCs w:val="24"/>
          <w:lang w:val="sr-Cyrl-CS"/>
        </w:rPr>
        <w:t>Посебним</w:t>
      </w:r>
      <w:r w:rsidR="00FC0F34">
        <w:rPr>
          <w:rFonts w:ascii="Times New Roman" w:hAnsi="Times New Roman" w:cs="Times New Roman"/>
          <w:sz w:val="24"/>
          <w:szCs w:val="24"/>
          <w:lang w:val="sr-Cyrl-CS"/>
        </w:rPr>
        <w:t xml:space="preserve"> колективним</w:t>
      </w:r>
      <w:r w:rsidR="00FD0DC3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уговором за социјалну заштиту</w:t>
      </w:r>
      <w:r w:rsidR="00AC2191">
        <w:rPr>
          <w:rFonts w:ascii="Times New Roman" w:hAnsi="Times New Roman" w:cs="Times New Roman"/>
          <w:sz w:val="24"/>
          <w:szCs w:val="24"/>
          <w:lang w:val="sr-Cyrl-CS"/>
        </w:rPr>
        <w:t>, О</w:t>
      </w:r>
      <w:r w:rsidR="00FC0F34">
        <w:rPr>
          <w:rFonts w:ascii="Times New Roman" w:hAnsi="Times New Roman" w:cs="Times New Roman"/>
          <w:sz w:val="24"/>
          <w:szCs w:val="24"/>
          <w:lang w:val="sr-Cyrl-CS"/>
        </w:rPr>
        <w:t>длуком</w:t>
      </w:r>
      <w:r w:rsidR="009B3AE8" w:rsidRPr="009B3AE8">
        <w:rPr>
          <w:rFonts w:ascii="Times New Roman" w:hAnsi="Times New Roman" w:cs="Times New Roman"/>
          <w:sz w:val="24"/>
          <w:szCs w:val="24"/>
          <w:lang w:val="sr-Cyrl-CS"/>
        </w:rPr>
        <w:t xml:space="preserve"> о правима из области социјалне з</w:t>
      </w:r>
      <w:r w:rsidR="00AC2191">
        <w:rPr>
          <w:rFonts w:ascii="Times New Roman" w:hAnsi="Times New Roman" w:cs="Times New Roman"/>
          <w:sz w:val="24"/>
          <w:szCs w:val="24"/>
          <w:lang w:val="sr-Cyrl-CS"/>
        </w:rPr>
        <w:t>аштите на територији града Ниша и др</w:t>
      </w:r>
      <w:r w:rsidR="00F52C98">
        <w:rPr>
          <w:rFonts w:ascii="Times New Roman" w:hAnsi="Times New Roman" w:cs="Times New Roman"/>
          <w:sz w:val="24"/>
          <w:szCs w:val="24"/>
          <w:lang w:val="sr-Cyrl-CS"/>
        </w:rPr>
        <w:t xml:space="preserve">угим </w:t>
      </w:r>
      <w:r w:rsidR="00D02D43">
        <w:rPr>
          <w:rFonts w:ascii="Times New Roman" w:hAnsi="Times New Roman" w:cs="Times New Roman"/>
          <w:sz w:val="24"/>
          <w:szCs w:val="24"/>
          <w:lang w:val="sr-Cyrl-CS"/>
        </w:rPr>
        <w:t>правним актима</w:t>
      </w:r>
      <w:r w:rsidR="00AC2191">
        <w:rPr>
          <w:rFonts w:ascii="Times New Roman" w:hAnsi="Times New Roman" w:cs="Times New Roman"/>
          <w:sz w:val="24"/>
          <w:szCs w:val="24"/>
          <w:lang w:val="sr-Cyrl-CS"/>
        </w:rPr>
        <w:t xml:space="preserve"> којима се регулише област</w:t>
      </w:r>
      <w:r w:rsidR="00C35936">
        <w:rPr>
          <w:rFonts w:ascii="Times New Roman" w:hAnsi="Times New Roman" w:cs="Times New Roman"/>
          <w:sz w:val="24"/>
          <w:szCs w:val="24"/>
          <w:lang w:val="sr-Cyrl-CS"/>
        </w:rPr>
        <w:t xml:space="preserve"> рада, финансија,</w:t>
      </w:r>
      <w:r w:rsidR="00AC2191">
        <w:rPr>
          <w:rFonts w:ascii="Times New Roman" w:hAnsi="Times New Roman" w:cs="Times New Roman"/>
          <w:sz w:val="24"/>
          <w:szCs w:val="24"/>
          <w:lang w:val="sr-Cyrl-CS"/>
        </w:rPr>
        <w:t xml:space="preserve"> социјалне заштите</w:t>
      </w:r>
      <w:r w:rsidR="00C35936">
        <w:rPr>
          <w:rFonts w:ascii="Times New Roman" w:hAnsi="Times New Roman" w:cs="Times New Roman"/>
          <w:sz w:val="24"/>
          <w:szCs w:val="24"/>
          <w:lang w:val="sr-Cyrl-CS"/>
        </w:rPr>
        <w:t xml:space="preserve">, али и </w:t>
      </w:r>
      <w:r w:rsidR="003B0826">
        <w:rPr>
          <w:rFonts w:ascii="Times New Roman" w:hAnsi="Times New Roman" w:cs="Times New Roman"/>
          <w:sz w:val="24"/>
          <w:szCs w:val="24"/>
          <w:lang w:val="sr-Cyrl-CS"/>
        </w:rPr>
        <w:t>конкретно насиља</w:t>
      </w:r>
      <w:r w:rsidR="00AC2191">
        <w:rPr>
          <w:rFonts w:ascii="Times New Roman" w:hAnsi="Times New Roman" w:cs="Times New Roman"/>
          <w:sz w:val="24"/>
          <w:szCs w:val="24"/>
          <w:lang w:val="sr-Cyrl-CS"/>
        </w:rPr>
        <w:t xml:space="preserve"> у породици.</w:t>
      </w:r>
    </w:p>
    <w:p w:rsidR="005E3368" w:rsidRPr="009B3AE8" w:rsidRDefault="005E3368" w:rsidP="005E33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3AE8" w:rsidRPr="009B3AE8" w:rsidRDefault="009B3AE8" w:rsidP="009B3AE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B3AE8">
        <w:rPr>
          <w:rFonts w:ascii="Times New Roman" w:hAnsi="Times New Roman" w:cs="Times New Roman"/>
          <w:b/>
          <w:sz w:val="24"/>
          <w:szCs w:val="24"/>
          <w:lang w:val="sr-Cyrl-CS"/>
        </w:rPr>
        <w:t>ПРОГРАМСКЕ АКТИВНОСТИ</w:t>
      </w:r>
    </w:p>
    <w:p w:rsidR="001A108B" w:rsidRDefault="00920688" w:rsidP="00BC281B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току 2013.године</w:t>
      </w:r>
      <w:r w:rsidR="00B024BF">
        <w:rPr>
          <w:rFonts w:ascii="Times New Roman" w:hAnsi="Times New Roman" w:cs="Times New Roman"/>
          <w:sz w:val="24"/>
          <w:szCs w:val="24"/>
          <w:lang w:val="sr-Cyrl-CS"/>
        </w:rPr>
        <w:t xml:space="preserve"> у Сигурној кући</w:t>
      </w:r>
      <w:r w:rsidR="0017305F">
        <w:rPr>
          <w:rFonts w:ascii="Times New Roman" w:hAnsi="Times New Roman" w:cs="Times New Roman"/>
          <w:sz w:val="24"/>
          <w:szCs w:val="24"/>
          <w:lang w:val="sr-Cyrl-CS"/>
        </w:rPr>
        <w:t xml:space="preserve"> је било смештено </w:t>
      </w:r>
      <w:r w:rsidR="004D5D2C">
        <w:rPr>
          <w:rFonts w:ascii="Times New Roman" w:hAnsi="Times New Roman" w:cs="Times New Roman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корисн</w:t>
      </w:r>
      <w:r w:rsidR="0017305F">
        <w:rPr>
          <w:rFonts w:ascii="Times New Roman" w:hAnsi="Times New Roman" w:cs="Times New Roman"/>
          <w:sz w:val="24"/>
          <w:szCs w:val="24"/>
          <w:lang w:val="sr-Cyrl-CS"/>
        </w:rPr>
        <w:t xml:space="preserve">ика, односно </w:t>
      </w:r>
      <w:r w:rsidR="004D5D2C">
        <w:rPr>
          <w:rFonts w:ascii="Times New Roman" w:hAnsi="Times New Roman" w:cs="Times New Roman"/>
          <w:sz w:val="24"/>
          <w:szCs w:val="24"/>
        </w:rPr>
        <w:t>52</w:t>
      </w:r>
      <w:r w:rsidR="0017305F">
        <w:rPr>
          <w:rFonts w:ascii="Times New Roman" w:hAnsi="Times New Roman" w:cs="Times New Roman"/>
          <w:sz w:val="24"/>
          <w:szCs w:val="24"/>
          <w:lang w:val="sr-Cyrl-CS"/>
        </w:rPr>
        <w:t xml:space="preserve"> жена и </w:t>
      </w:r>
      <w:r w:rsidR="004D5D2C">
        <w:rPr>
          <w:rFonts w:ascii="Times New Roman" w:hAnsi="Times New Roman" w:cs="Times New Roman"/>
          <w:sz w:val="24"/>
          <w:szCs w:val="24"/>
        </w:rPr>
        <w:t>85</w:t>
      </w:r>
      <w:r w:rsidR="00B024BF">
        <w:rPr>
          <w:rFonts w:ascii="Times New Roman" w:hAnsi="Times New Roman" w:cs="Times New Roman"/>
          <w:sz w:val="24"/>
          <w:szCs w:val="24"/>
          <w:lang w:val="sr-Cyrl-CS"/>
        </w:rPr>
        <w:t xml:space="preserve"> деце.</w:t>
      </w:r>
    </w:p>
    <w:p w:rsidR="000148C6" w:rsidRDefault="000148C6" w:rsidP="001A301E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Упошљавањем стручног </w:t>
      </w:r>
      <w:r w:rsidR="00886ABA">
        <w:rPr>
          <w:rFonts w:ascii="Times New Roman" w:hAnsi="Times New Roman" w:cs="Times New Roman"/>
          <w:sz w:val="24"/>
          <w:szCs w:val="24"/>
          <w:lang w:val="sr-Cyrl-CS"/>
        </w:rPr>
        <w:t>кадра</w:t>
      </w:r>
      <w:r w:rsidR="009B70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ABA">
        <w:rPr>
          <w:rFonts w:ascii="Times New Roman" w:hAnsi="Times New Roman" w:cs="Times New Roman"/>
          <w:sz w:val="24"/>
          <w:szCs w:val="24"/>
          <w:lang w:val="sr-Cyrl-CS"/>
        </w:rPr>
        <w:t xml:space="preserve">приступило се професионалном </w:t>
      </w:r>
      <w:r w:rsidR="00BC281B">
        <w:rPr>
          <w:rFonts w:ascii="Times New Roman" w:hAnsi="Times New Roman" w:cs="Times New Roman"/>
          <w:sz w:val="24"/>
          <w:szCs w:val="24"/>
          <w:lang w:val="sr-Cyrl-CS"/>
        </w:rPr>
        <w:t>раду</w:t>
      </w:r>
      <w:r w:rsidR="0067405B">
        <w:rPr>
          <w:rFonts w:ascii="Times New Roman" w:hAnsi="Times New Roman" w:cs="Times New Roman"/>
          <w:sz w:val="24"/>
          <w:szCs w:val="24"/>
          <w:lang w:val="sr-Cyrl-CS"/>
        </w:rPr>
        <w:t xml:space="preserve"> са  корисницама</w:t>
      </w:r>
      <w:r w:rsidR="00D81F09">
        <w:rPr>
          <w:rFonts w:ascii="Times New Roman" w:hAnsi="Times New Roman" w:cs="Times New Roman"/>
          <w:sz w:val="24"/>
          <w:szCs w:val="24"/>
          <w:lang w:val="sr-Cyrl-CS"/>
        </w:rPr>
        <w:t xml:space="preserve"> које бораве у установи</w:t>
      </w:r>
      <w:r w:rsidR="0067405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E2649" w:rsidRPr="00843591">
        <w:rPr>
          <w:rFonts w:ascii="Times New Roman" w:hAnsi="Times New Roman" w:cs="Times New Roman"/>
          <w:sz w:val="24"/>
          <w:szCs w:val="24"/>
          <w:lang w:val="sr-Cyrl-CS"/>
        </w:rPr>
        <w:t xml:space="preserve">По пријему кориснице отвара се досије, потписује изјава о добровољном смештају у установу која садржи </w:t>
      </w:r>
      <w:r w:rsidR="001A108B">
        <w:rPr>
          <w:rFonts w:ascii="Times New Roman" w:hAnsi="Times New Roman" w:cs="Times New Roman"/>
          <w:sz w:val="24"/>
          <w:szCs w:val="24"/>
          <w:lang w:val="sr-Cyrl-CS"/>
        </w:rPr>
        <w:t>и правила поштовања кућног реда,попуњава образац документовања насиља.</w:t>
      </w:r>
      <w:r w:rsidR="007E2649" w:rsidRPr="00843591">
        <w:rPr>
          <w:rFonts w:ascii="Times New Roman" w:hAnsi="Times New Roman" w:cs="Times New Roman"/>
          <w:sz w:val="24"/>
          <w:szCs w:val="24"/>
          <w:lang w:val="sr-Cyrl-CS"/>
        </w:rPr>
        <w:t xml:space="preserve"> За сваку корисницу воде се листе праћења у које се уносе сви подаци о жртви</w:t>
      </w:r>
      <w:r w:rsidR="008E501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E2649" w:rsidRPr="00843591">
        <w:rPr>
          <w:rFonts w:ascii="Times New Roman" w:hAnsi="Times New Roman" w:cs="Times New Roman"/>
          <w:sz w:val="24"/>
          <w:szCs w:val="24"/>
          <w:lang w:val="sr-Cyrl-CS"/>
        </w:rPr>
        <w:t xml:space="preserve"> од датума доласка до одласка из установе</w:t>
      </w:r>
      <w:r w:rsidR="001A108B">
        <w:rPr>
          <w:rFonts w:ascii="Times New Roman" w:hAnsi="Times New Roman" w:cs="Times New Roman"/>
          <w:sz w:val="24"/>
          <w:szCs w:val="24"/>
          <w:lang w:val="sr-Cyrl-CS"/>
        </w:rPr>
        <w:t xml:space="preserve">, као и информације о </w:t>
      </w:r>
      <w:r w:rsidR="001A301E">
        <w:rPr>
          <w:rFonts w:ascii="Times New Roman" w:hAnsi="Times New Roman" w:cs="Times New Roman"/>
          <w:sz w:val="24"/>
          <w:szCs w:val="24"/>
          <w:lang w:val="sr-Cyrl-CS"/>
        </w:rPr>
        <w:t>оснаживању жртве у свим фазама.План услуга који психолог са</w:t>
      </w:r>
      <w:r w:rsidR="001A108B">
        <w:rPr>
          <w:rFonts w:ascii="Times New Roman" w:hAnsi="Times New Roman" w:cs="Times New Roman"/>
          <w:sz w:val="24"/>
          <w:szCs w:val="24"/>
          <w:lang w:val="sr-Cyrl-CS"/>
        </w:rPr>
        <w:t>тавља за сваку корисницу појединачно садржи шта ће се у конкретном случају примењивати као и које ће се врсте саветодавно-терапијских услуга користити.У раду са корисницама</w:t>
      </w:r>
      <w:r w:rsidR="008003E9">
        <w:rPr>
          <w:rFonts w:ascii="Times New Roman" w:hAnsi="Times New Roman" w:cs="Times New Roman"/>
          <w:sz w:val="24"/>
          <w:szCs w:val="24"/>
          <w:lang w:val="sr-Cyrl-CS"/>
        </w:rPr>
        <w:t xml:space="preserve"> користе се дијагностички тестови и пројективне технике, прикупљају се општи подаци путем разговора (интервјуа) са к</w:t>
      </w:r>
      <w:r w:rsidR="001A301E">
        <w:rPr>
          <w:rFonts w:ascii="Times New Roman" w:hAnsi="Times New Roman" w:cs="Times New Roman"/>
          <w:sz w:val="24"/>
          <w:szCs w:val="24"/>
          <w:lang w:val="sr-Cyrl-CS"/>
        </w:rPr>
        <w:t>орисницама</w:t>
      </w:r>
      <w:r w:rsidR="00BC281B">
        <w:rPr>
          <w:rFonts w:ascii="Times New Roman" w:hAnsi="Times New Roman" w:cs="Times New Roman"/>
          <w:sz w:val="24"/>
          <w:szCs w:val="24"/>
          <w:lang w:val="sr-Cyrl-CS"/>
        </w:rPr>
        <w:t>.Посебна пажња</w:t>
      </w:r>
      <w:r w:rsidR="00A75C1F">
        <w:rPr>
          <w:rFonts w:ascii="Times New Roman" w:hAnsi="Times New Roman" w:cs="Times New Roman"/>
          <w:sz w:val="24"/>
          <w:szCs w:val="24"/>
          <w:lang w:val="sr-Cyrl-CS"/>
        </w:rPr>
        <w:t xml:space="preserve"> посвећена</w:t>
      </w:r>
      <w:r w:rsidR="00D5138D">
        <w:rPr>
          <w:rFonts w:ascii="Times New Roman" w:hAnsi="Times New Roman" w:cs="Times New Roman"/>
          <w:sz w:val="24"/>
          <w:szCs w:val="24"/>
          <w:lang w:val="sr-Cyrl-CS"/>
        </w:rPr>
        <w:t xml:space="preserve"> је раду са децом</w:t>
      </w:r>
      <w:r w:rsidR="00D02B8A">
        <w:rPr>
          <w:rFonts w:ascii="Times New Roman" w:hAnsi="Times New Roman" w:cs="Times New Roman"/>
          <w:sz w:val="24"/>
          <w:szCs w:val="24"/>
          <w:lang w:val="sr-Cyrl-CS"/>
        </w:rPr>
        <w:t xml:space="preserve"> који подразумева организовање</w:t>
      </w:r>
      <w:r w:rsidR="001A108B">
        <w:rPr>
          <w:rFonts w:ascii="Times New Roman" w:hAnsi="Times New Roman" w:cs="Times New Roman"/>
          <w:sz w:val="24"/>
          <w:szCs w:val="24"/>
          <w:lang w:val="sr-Cyrl-CS"/>
        </w:rPr>
        <w:t xml:space="preserve">и одржавање </w:t>
      </w:r>
      <w:r w:rsidR="00D5138D">
        <w:rPr>
          <w:rFonts w:ascii="Times New Roman" w:hAnsi="Times New Roman" w:cs="Times New Roman"/>
          <w:sz w:val="24"/>
          <w:szCs w:val="24"/>
          <w:lang w:val="sr-Cyrl-CS"/>
        </w:rPr>
        <w:t>едукативно-креативн</w:t>
      </w:r>
      <w:r w:rsidR="00D02B8A">
        <w:rPr>
          <w:rFonts w:ascii="Times New Roman" w:hAnsi="Times New Roman" w:cs="Times New Roman"/>
          <w:sz w:val="24"/>
          <w:szCs w:val="24"/>
          <w:lang w:val="sr-Cyrl-CS"/>
        </w:rPr>
        <w:t>их радионица</w:t>
      </w:r>
      <w:r w:rsidR="00D5138D">
        <w:rPr>
          <w:rFonts w:ascii="Times New Roman" w:hAnsi="Times New Roman" w:cs="Times New Roman"/>
          <w:sz w:val="24"/>
          <w:szCs w:val="24"/>
          <w:lang w:val="sr-Cyrl-CS"/>
        </w:rPr>
        <w:t xml:space="preserve"> и помоћ </w:t>
      </w:r>
      <w:r w:rsidR="00D02B8A">
        <w:rPr>
          <w:rFonts w:ascii="Times New Roman" w:hAnsi="Times New Roman" w:cs="Times New Roman"/>
          <w:sz w:val="24"/>
          <w:szCs w:val="24"/>
          <w:lang w:val="sr-Cyrl-CS"/>
        </w:rPr>
        <w:t>деци у учењу</w:t>
      </w:r>
      <w:r w:rsidR="001A108B">
        <w:rPr>
          <w:rFonts w:ascii="Times New Roman" w:hAnsi="Times New Roman" w:cs="Times New Roman"/>
          <w:sz w:val="24"/>
          <w:szCs w:val="24"/>
          <w:lang w:val="sr-Cyrl-CS"/>
        </w:rPr>
        <w:t xml:space="preserve"> и савладавању школског градива.</w:t>
      </w:r>
    </w:p>
    <w:p w:rsidR="00100327" w:rsidRDefault="00F16B5A" w:rsidP="00D5138D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слободно време организују се одласци жена и деце</w:t>
      </w:r>
      <w:r w:rsidR="00100327">
        <w:rPr>
          <w:rFonts w:ascii="Times New Roman" w:hAnsi="Times New Roman" w:cs="Times New Roman"/>
          <w:sz w:val="24"/>
          <w:szCs w:val="24"/>
          <w:lang w:val="sr-Cyrl-CS"/>
        </w:rPr>
        <w:t xml:space="preserve"> у луткарско позориште, биоско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пе, као и на једнодневне излете, све у циљу ослобађања од претрпљених траума.Отварањем информатичке собе корисницама је омогућено да се преко интернета информишу о </w:t>
      </w:r>
      <w:r w:rsidR="004B0A62">
        <w:rPr>
          <w:rFonts w:ascii="Times New Roman" w:hAnsi="Times New Roman" w:cs="Times New Roman"/>
          <w:sz w:val="24"/>
          <w:szCs w:val="24"/>
          <w:lang w:val="sr-Cyrl-CS"/>
        </w:rPr>
        <w:t>понудама на тржишту рада, као и да савладају рад на рачунару.</w:t>
      </w:r>
      <w:r w:rsidR="0018208F">
        <w:rPr>
          <w:rFonts w:ascii="Times New Roman" w:hAnsi="Times New Roman" w:cs="Times New Roman"/>
          <w:sz w:val="24"/>
          <w:szCs w:val="24"/>
          <w:lang w:val="sr-Cyrl-CS"/>
        </w:rPr>
        <w:t>Осим тога велика пажња</w:t>
      </w:r>
      <w:r w:rsidR="00F0063E">
        <w:rPr>
          <w:rFonts w:ascii="Times New Roman" w:hAnsi="Times New Roman" w:cs="Times New Roman"/>
          <w:sz w:val="24"/>
          <w:szCs w:val="24"/>
          <w:lang w:val="sr-Cyrl-CS"/>
        </w:rPr>
        <w:t xml:space="preserve"> посвећује се</w:t>
      </w:r>
      <w:r w:rsidR="00182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0327">
        <w:rPr>
          <w:rFonts w:ascii="Times New Roman" w:hAnsi="Times New Roman" w:cs="Times New Roman"/>
          <w:sz w:val="24"/>
          <w:szCs w:val="24"/>
          <w:lang w:val="sr-Cyrl-CS"/>
        </w:rPr>
        <w:t>екон</w:t>
      </w:r>
      <w:r w:rsidR="00F0063E">
        <w:rPr>
          <w:rFonts w:ascii="Times New Roman" w:hAnsi="Times New Roman" w:cs="Times New Roman"/>
          <w:sz w:val="24"/>
          <w:szCs w:val="24"/>
          <w:lang w:val="sr-Cyrl-CS"/>
        </w:rPr>
        <w:t>омском оснаживању корисниц</w:t>
      </w:r>
      <w:r w:rsidR="001A301E">
        <w:rPr>
          <w:rFonts w:ascii="Times New Roman" w:hAnsi="Times New Roman" w:cs="Times New Roman"/>
          <w:sz w:val="24"/>
          <w:szCs w:val="24"/>
          <w:lang w:val="sr-Cyrl-CS"/>
        </w:rPr>
        <w:t>а упућивањем на преквалификације и доквалификације</w:t>
      </w:r>
      <w:r w:rsidR="00F0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208F">
        <w:rPr>
          <w:rFonts w:ascii="Times New Roman" w:hAnsi="Times New Roman" w:cs="Times New Roman"/>
          <w:sz w:val="24"/>
          <w:szCs w:val="24"/>
          <w:lang w:val="sr-Cyrl-CS"/>
        </w:rPr>
        <w:t>али</w:t>
      </w:r>
      <w:r w:rsidR="00100327">
        <w:rPr>
          <w:rFonts w:ascii="Times New Roman" w:hAnsi="Times New Roman" w:cs="Times New Roman"/>
          <w:sz w:val="24"/>
          <w:szCs w:val="24"/>
          <w:lang w:val="sr-Cyrl-CS"/>
        </w:rPr>
        <w:t xml:space="preserve"> и кроз радно анагажовање у сарадњи са Центром за социјални рад и Управом за дечију, социјалну и примарну здравствену заштиту.</w:t>
      </w:r>
    </w:p>
    <w:p w:rsidR="00843591" w:rsidRDefault="00A14603" w:rsidP="00D5138D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Корисницама које бораве у установи омогућено је пружање правног савета и правне помоћи</w:t>
      </w:r>
      <w:r w:rsidR="00A75C1F">
        <w:rPr>
          <w:rFonts w:ascii="Times New Roman" w:hAnsi="Times New Roman" w:cs="Times New Roman"/>
          <w:sz w:val="24"/>
          <w:szCs w:val="24"/>
          <w:lang w:val="sr-Cyrl-CS"/>
        </w:rPr>
        <w:t>, како</w:t>
      </w:r>
      <w:r w:rsidR="000E5A3C">
        <w:rPr>
          <w:rFonts w:ascii="Times New Roman" w:hAnsi="Times New Roman" w:cs="Times New Roman"/>
          <w:sz w:val="24"/>
          <w:szCs w:val="24"/>
          <w:lang w:val="sr-Cyrl-CS"/>
        </w:rPr>
        <w:t xml:space="preserve"> кроз свакодневни ра</w:t>
      </w:r>
      <w:r w:rsidR="002C63CD">
        <w:rPr>
          <w:rFonts w:ascii="Times New Roman" w:hAnsi="Times New Roman" w:cs="Times New Roman"/>
          <w:sz w:val="24"/>
          <w:szCs w:val="24"/>
          <w:lang w:val="sr-Cyrl-CS"/>
        </w:rPr>
        <w:t xml:space="preserve">зговор правника </w:t>
      </w:r>
      <w:r w:rsidR="00F52C98">
        <w:rPr>
          <w:rFonts w:ascii="Times New Roman" w:hAnsi="Times New Roman" w:cs="Times New Roman"/>
          <w:sz w:val="24"/>
          <w:szCs w:val="24"/>
          <w:lang w:val="sr-Cyrl-CS"/>
        </w:rPr>
        <w:t xml:space="preserve">установе </w:t>
      </w:r>
      <w:r w:rsidR="002C63CD">
        <w:rPr>
          <w:rFonts w:ascii="Times New Roman" w:hAnsi="Times New Roman" w:cs="Times New Roman"/>
          <w:sz w:val="24"/>
          <w:szCs w:val="24"/>
          <w:lang w:val="sr-Cyrl-CS"/>
        </w:rPr>
        <w:t>са штићеницама</w:t>
      </w:r>
      <w:r w:rsidR="00A75C1F">
        <w:rPr>
          <w:rFonts w:ascii="Times New Roman" w:hAnsi="Times New Roman" w:cs="Times New Roman"/>
          <w:sz w:val="24"/>
          <w:szCs w:val="24"/>
          <w:lang w:val="sr-Cyrl-CS"/>
        </w:rPr>
        <w:t>, тако и</w:t>
      </w:r>
      <w:r w:rsidR="000E5A3C">
        <w:rPr>
          <w:rFonts w:ascii="Times New Roman" w:hAnsi="Times New Roman" w:cs="Times New Roman"/>
          <w:sz w:val="24"/>
          <w:szCs w:val="24"/>
          <w:lang w:val="sr-Cyrl-CS"/>
        </w:rPr>
        <w:t xml:space="preserve"> кроз протоколарну с</w:t>
      </w:r>
      <w:r>
        <w:rPr>
          <w:rFonts w:ascii="Times New Roman" w:hAnsi="Times New Roman" w:cs="Times New Roman"/>
          <w:sz w:val="24"/>
          <w:szCs w:val="24"/>
          <w:lang w:val="sr-Cyrl-CS"/>
        </w:rPr>
        <w:t>арадњу са Правном клиником тј. П</w:t>
      </w:r>
      <w:r w:rsidR="000E5A3C">
        <w:rPr>
          <w:rFonts w:ascii="Times New Roman" w:hAnsi="Times New Roman" w:cs="Times New Roman"/>
          <w:sz w:val="24"/>
          <w:szCs w:val="24"/>
          <w:lang w:val="sr-Cyrl-CS"/>
        </w:rPr>
        <w:t>равним факултетом нишког универзитета.</w:t>
      </w:r>
    </w:p>
    <w:p w:rsidR="00F52C98" w:rsidRDefault="004B0A62" w:rsidP="00D5138D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Установа Сигурна кућа је током 2013 године иницирала снимање спота</w:t>
      </w:r>
      <w:r w:rsidR="00341124">
        <w:rPr>
          <w:rFonts w:ascii="Times New Roman" w:hAnsi="Times New Roman" w:cs="Times New Roman"/>
          <w:sz w:val="24"/>
          <w:szCs w:val="24"/>
          <w:lang w:val="sr-Cyrl-CS"/>
        </w:rPr>
        <w:t xml:space="preserve"> „ Стоп на</w:t>
      </w:r>
      <w:r w:rsidR="004D5D2C">
        <w:rPr>
          <w:rFonts w:ascii="Times New Roman" w:hAnsi="Times New Roman" w:cs="Times New Roman"/>
          <w:sz w:val="24"/>
          <w:szCs w:val="24"/>
          <w:lang w:val="sr-Cyrl-CS"/>
        </w:rPr>
        <w:t>сиљу у породици“</w:t>
      </w:r>
      <w:r w:rsidR="00F52C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циљу подизања свести код људи о озбиљности и осетљивости теме као што је насиље у породици те је у сарадњи са Нишком телевизијом направљен спот и емитован на поменутој телевизији. </w:t>
      </w:r>
    </w:p>
    <w:p w:rsidR="000E5A3C" w:rsidRDefault="00F0063E" w:rsidP="00D5138D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Личним анагажовањем директорке Сигурне куће у</w:t>
      </w:r>
      <w:r w:rsidR="000E5A3C">
        <w:rPr>
          <w:rFonts w:ascii="Times New Roman" w:hAnsi="Times New Roman" w:cs="Times New Roman"/>
          <w:sz w:val="24"/>
          <w:szCs w:val="24"/>
          <w:lang w:val="sr-Cyrl-CS"/>
        </w:rPr>
        <w:t xml:space="preserve">спостављена је сарадња установе са другим Сигурним </w:t>
      </w:r>
      <w:r w:rsidR="00A75C1F">
        <w:rPr>
          <w:rFonts w:ascii="Times New Roman" w:hAnsi="Times New Roman" w:cs="Times New Roman"/>
          <w:sz w:val="24"/>
          <w:szCs w:val="24"/>
          <w:lang w:val="sr-Cyrl-CS"/>
        </w:rPr>
        <w:t>кућама у Србији. Све се више ради и на зближавању установе</w:t>
      </w:r>
      <w:r w:rsidR="00620EA6">
        <w:rPr>
          <w:rFonts w:ascii="Times New Roman" w:hAnsi="Times New Roman" w:cs="Times New Roman"/>
          <w:sz w:val="24"/>
          <w:szCs w:val="24"/>
          <w:lang w:val="sr-Cyrl-CS"/>
        </w:rPr>
        <w:t xml:space="preserve"> са</w:t>
      </w:r>
      <w:r w:rsidR="00A14603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институцијама и</w:t>
      </w:r>
      <w:r w:rsidR="000E5A3C">
        <w:rPr>
          <w:rFonts w:ascii="Times New Roman" w:hAnsi="Times New Roman" w:cs="Times New Roman"/>
          <w:sz w:val="24"/>
          <w:szCs w:val="24"/>
          <w:lang w:val="sr-Cyrl-CS"/>
        </w:rPr>
        <w:t xml:space="preserve"> уста</w:t>
      </w:r>
      <w:r w:rsidR="00A14603">
        <w:rPr>
          <w:rFonts w:ascii="Times New Roman" w:hAnsi="Times New Roman" w:cs="Times New Roman"/>
          <w:sz w:val="24"/>
          <w:szCs w:val="24"/>
          <w:lang w:val="sr-Cyrl-CS"/>
        </w:rPr>
        <w:t>новама социјалне заштите</w:t>
      </w:r>
      <w:r w:rsidR="000E5A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4603">
        <w:rPr>
          <w:rFonts w:ascii="Times New Roman" w:hAnsi="Times New Roman" w:cs="Times New Roman"/>
          <w:sz w:val="24"/>
          <w:szCs w:val="24"/>
          <w:lang w:val="sr-Cyrl-CS"/>
        </w:rPr>
        <w:t>како на републичком тако и на локалном нивоу.Конкретно успостављена је блиска сарадња са локалним Центром за социјални рад, али</w:t>
      </w:r>
      <w:r w:rsidR="000E5A3C">
        <w:rPr>
          <w:rFonts w:ascii="Times New Roman" w:hAnsi="Times New Roman" w:cs="Times New Roman"/>
          <w:sz w:val="24"/>
          <w:szCs w:val="24"/>
          <w:lang w:val="sr-Cyrl-CS"/>
        </w:rPr>
        <w:t xml:space="preserve"> и сарадња са  Републичким заводом за со</w:t>
      </w:r>
      <w:r w:rsidR="00A75C1F">
        <w:rPr>
          <w:rFonts w:ascii="Times New Roman" w:hAnsi="Times New Roman" w:cs="Times New Roman"/>
          <w:sz w:val="24"/>
          <w:szCs w:val="24"/>
          <w:lang w:val="sr-Cyrl-CS"/>
        </w:rPr>
        <w:t>цијалну заштиту и</w:t>
      </w:r>
      <w:r w:rsidR="000E5A3C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Министарством рада</w:t>
      </w:r>
      <w:r w:rsidR="002C63CD">
        <w:rPr>
          <w:rFonts w:ascii="Times New Roman" w:hAnsi="Times New Roman" w:cs="Times New Roman"/>
          <w:sz w:val="24"/>
          <w:szCs w:val="24"/>
          <w:lang w:val="sr-Cyrl-CS"/>
        </w:rPr>
        <w:t>, запошљавања</w:t>
      </w:r>
      <w:r w:rsidR="000E5A3C">
        <w:rPr>
          <w:rFonts w:ascii="Times New Roman" w:hAnsi="Times New Roman" w:cs="Times New Roman"/>
          <w:sz w:val="24"/>
          <w:szCs w:val="24"/>
          <w:lang w:val="sr-Cyrl-CS"/>
        </w:rPr>
        <w:t xml:space="preserve"> и социјалне политике</w:t>
      </w:r>
      <w:r w:rsidR="00A1460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E5A3C">
        <w:rPr>
          <w:rFonts w:ascii="Times New Roman" w:hAnsi="Times New Roman" w:cs="Times New Roman"/>
          <w:sz w:val="24"/>
          <w:szCs w:val="24"/>
          <w:lang w:val="sr-Cyrl-CS"/>
        </w:rPr>
        <w:t xml:space="preserve"> о чему сведочи и скорашња посета државне секретарке госпође Стане Божовић</w:t>
      </w:r>
      <w:r w:rsidR="00EC247A">
        <w:rPr>
          <w:rFonts w:ascii="Times New Roman" w:hAnsi="Times New Roman" w:cs="Times New Roman"/>
          <w:sz w:val="24"/>
          <w:szCs w:val="24"/>
          <w:lang w:val="sr-Cyrl-CS"/>
        </w:rPr>
        <w:t xml:space="preserve"> и њена констатација</w:t>
      </w:r>
      <w:r w:rsidR="000E5A3C">
        <w:rPr>
          <w:rFonts w:ascii="Times New Roman" w:hAnsi="Times New Roman" w:cs="Times New Roman"/>
          <w:sz w:val="24"/>
          <w:szCs w:val="24"/>
          <w:lang w:val="sr-Cyrl-CS"/>
        </w:rPr>
        <w:t xml:space="preserve"> да је Сигурн</w:t>
      </w:r>
      <w:r w:rsidR="00EC247A">
        <w:rPr>
          <w:rFonts w:ascii="Times New Roman" w:hAnsi="Times New Roman" w:cs="Times New Roman"/>
          <w:sz w:val="24"/>
          <w:szCs w:val="24"/>
          <w:lang w:val="sr-Cyrl-CS"/>
        </w:rPr>
        <w:t>а кућа из Н</w:t>
      </w:r>
      <w:r w:rsidR="000E5A3C">
        <w:rPr>
          <w:rFonts w:ascii="Times New Roman" w:hAnsi="Times New Roman" w:cs="Times New Roman"/>
          <w:sz w:val="24"/>
          <w:szCs w:val="24"/>
          <w:lang w:val="sr-Cyrl-CS"/>
        </w:rPr>
        <w:t xml:space="preserve">иша </w:t>
      </w:r>
      <w:r w:rsidR="002C63C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0E5A3C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EC247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5A3C">
        <w:rPr>
          <w:rFonts w:ascii="Times New Roman" w:hAnsi="Times New Roman" w:cs="Times New Roman"/>
          <w:sz w:val="24"/>
          <w:szCs w:val="24"/>
          <w:lang w:val="sr-Cyrl-CS"/>
        </w:rPr>
        <w:t>јорганизованија и најсређенија установа овог типа у Србији</w:t>
      </w:r>
      <w:r w:rsidR="002C63C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C247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E5013">
        <w:rPr>
          <w:rFonts w:ascii="Times New Roman" w:hAnsi="Times New Roman" w:cs="Times New Roman"/>
          <w:sz w:val="24"/>
          <w:szCs w:val="24"/>
          <w:lang w:val="sr-Cyrl-CS"/>
        </w:rPr>
        <w:t xml:space="preserve"> Честе су посете високих градских функционера установи (градоначелника, већника, председника градских општина), као и многобројних донатора </w:t>
      </w:r>
      <w:r w:rsidR="00D81F09">
        <w:rPr>
          <w:rFonts w:ascii="Times New Roman" w:hAnsi="Times New Roman" w:cs="Times New Roman"/>
          <w:sz w:val="24"/>
          <w:szCs w:val="24"/>
          <w:lang w:val="sr-Cyrl-CS"/>
        </w:rPr>
        <w:t>који желе да дају свој допринос у пружању помоћи жртвама породичног насиља.</w:t>
      </w:r>
    </w:p>
    <w:p w:rsidR="002C63CD" w:rsidRDefault="00CB18EE" w:rsidP="00D5138D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Сигурна кућа као установа социјалне заштите започела је рад на ис</w:t>
      </w:r>
      <w:r w:rsidR="00F52C98">
        <w:rPr>
          <w:rFonts w:ascii="Times New Roman" w:hAnsi="Times New Roman" w:cs="Times New Roman"/>
          <w:sz w:val="24"/>
          <w:szCs w:val="24"/>
          <w:lang w:val="sr-Cyrl-CS"/>
        </w:rPr>
        <w:t>пуњавању</w:t>
      </w:r>
      <w:r w:rsidR="001973C6">
        <w:rPr>
          <w:rFonts w:ascii="Times New Roman" w:hAnsi="Times New Roman" w:cs="Times New Roman"/>
          <w:sz w:val="24"/>
          <w:szCs w:val="24"/>
          <w:lang w:val="sr-Cyrl-CS"/>
        </w:rPr>
        <w:t xml:space="preserve"> услова за лиценцирање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како саме установе тако и </w:t>
      </w:r>
      <w:r w:rsidR="00F0063E">
        <w:rPr>
          <w:rFonts w:ascii="Times New Roman" w:hAnsi="Times New Roman" w:cs="Times New Roman"/>
          <w:sz w:val="24"/>
          <w:szCs w:val="24"/>
          <w:lang w:val="sr-Cyrl-CS"/>
        </w:rPr>
        <w:t xml:space="preserve">лиценцирање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стручних радника и сарадника запослених у њој.</w:t>
      </w:r>
    </w:p>
    <w:p w:rsidR="00E5763F" w:rsidRDefault="0030490D" w:rsidP="00F52C9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0490D"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 РАДА</w:t>
      </w:r>
    </w:p>
    <w:p w:rsidR="00F77669" w:rsidRPr="00E5763F" w:rsidRDefault="00F77669" w:rsidP="00E5763F">
      <w:pPr>
        <w:ind w:left="-63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766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12F88">
        <w:rPr>
          <w:rFonts w:ascii="Times New Roman" w:hAnsi="Times New Roman" w:cs="Times New Roman"/>
          <w:sz w:val="24"/>
          <w:szCs w:val="24"/>
          <w:lang w:val="sr-Cyrl-CS"/>
        </w:rPr>
        <w:t xml:space="preserve">станову обезбеђују четворица радника физичко-техничког обезбеђења, </w:t>
      </w:r>
      <w:r w:rsidR="00E05FE2">
        <w:rPr>
          <w:rFonts w:ascii="Times New Roman" w:hAnsi="Times New Roman" w:cs="Times New Roman"/>
          <w:sz w:val="24"/>
          <w:szCs w:val="24"/>
          <w:lang w:val="sr-Cyrl-CS"/>
        </w:rPr>
        <w:t>који поред послова физичке заштите лица и</w:t>
      </w:r>
      <w:r w:rsidR="008508E9">
        <w:rPr>
          <w:rFonts w:ascii="Times New Roman" w:hAnsi="Times New Roman" w:cs="Times New Roman"/>
          <w:sz w:val="24"/>
          <w:szCs w:val="24"/>
          <w:lang w:val="sr-Cyrl-CS"/>
        </w:rPr>
        <w:t xml:space="preserve"> објекта обављају и домарске и</w:t>
      </w:r>
      <w:r w:rsidR="00E05FE2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послове у складу са описом послова из Правилника о организацији и систематизацији</w:t>
      </w:r>
      <w:r w:rsidR="001B130B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послова Сигурне куће.</w:t>
      </w:r>
      <w:r w:rsidR="008508E9">
        <w:rPr>
          <w:rFonts w:ascii="Times New Roman" w:hAnsi="Times New Roman" w:cs="Times New Roman"/>
          <w:sz w:val="24"/>
          <w:szCs w:val="24"/>
          <w:lang w:val="sr-Cyrl-CS"/>
        </w:rPr>
        <w:t xml:space="preserve"> Р</w:t>
      </w:r>
      <w:bookmarkStart w:id="0" w:name="_GoBack"/>
      <w:bookmarkEnd w:id="0"/>
      <w:r w:rsidR="00E12F88">
        <w:rPr>
          <w:rFonts w:ascii="Times New Roman" w:hAnsi="Times New Roman" w:cs="Times New Roman"/>
          <w:sz w:val="24"/>
          <w:szCs w:val="24"/>
          <w:lang w:val="sr-Cyrl-CS"/>
        </w:rPr>
        <w:t>адно</w:t>
      </w:r>
      <w:r w:rsidR="00E05FE2">
        <w:rPr>
          <w:rFonts w:ascii="Times New Roman" w:hAnsi="Times New Roman" w:cs="Times New Roman"/>
          <w:sz w:val="24"/>
          <w:szCs w:val="24"/>
          <w:lang w:val="sr-Cyrl-CS"/>
        </w:rPr>
        <w:t xml:space="preserve"> време установе је 24 часа дневно, тако да се</w:t>
      </w:r>
      <w:r w:rsidR="00FB33A8">
        <w:rPr>
          <w:rFonts w:ascii="Times New Roman" w:hAnsi="Times New Roman" w:cs="Times New Roman"/>
          <w:sz w:val="24"/>
          <w:szCs w:val="24"/>
          <w:lang w:val="sr-Cyrl-CS"/>
        </w:rPr>
        <w:t xml:space="preserve"> смештај корисница</w:t>
      </w:r>
      <w:r w:rsidR="00E12F88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05FE2">
        <w:rPr>
          <w:rFonts w:ascii="Times New Roman" w:hAnsi="Times New Roman" w:cs="Times New Roman"/>
          <w:sz w:val="24"/>
          <w:szCs w:val="24"/>
          <w:lang w:val="sr-Cyrl-CS"/>
        </w:rPr>
        <w:t>брига о њима врши</w:t>
      </w:r>
      <w:r w:rsidR="00E12F88">
        <w:rPr>
          <w:rFonts w:ascii="Times New Roman" w:hAnsi="Times New Roman" w:cs="Times New Roman"/>
          <w:sz w:val="24"/>
          <w:szCs w:val="24"/>
          <w:lang w:val="sr-Cyrl-CS"/>
        </w:rPr>
        <w:t xml:space="preserve"> непрекидно.</w:t>
      </w:r>
    </w:p>
    <w:p w:rsidR="00E12F88" w:rsidRDefault="001B130B" w:rsidP="00F77669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 финансијском и </w:t>
      </w:r>
      <w:r w:rsidR="00E12F88">
        <w:rPr>
          <w:rFonts w:ascii="Times New Roman" w:hAnsi="Times New Roman" w:cs="Times New Roman"/>
          <w:sz w:val="24"/>
          <w:szCs w:val="24"/>
          <w:lang w:val="sr-Cyrl-CS"/>
        </w:rPr>
        <w:t>правном пословању</w:t>
      </w:r>
      <w:r w:rsidR="00E05FE2">
        <w:rPr>
          <w:rFonts w:ascii="Times New Roman" w:hAnsi="Times New Roman" w:cs="Times New Roman"/>
          <w:sz w:val="24"/>
          <w:szCs w:val="24"/>
          <w:lang w:val="sr-Cyrl-CS"/>
        </w:rPr>
        <w:t xml:space="preserve"> установе</w:t>
      </w:r>
      <w:r>
        <w:rPr>
          <w:rFonts w:ascii="Times New Roman" w:hAnsi="Times New Roman" w:cs="Times New Roman"/>
          <w:sz w:val="24"/>
          <w:szCs w:val="24"/>
          <w:lang w:val="sr-Cyrl-CS"/>
        </w:rPr>
        <w:t>, као</w:t>
      </w:r>
      <w:r w:rsidR="00E05FE2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E05FE2">
        <w:rPr>
          <w:rFonts w:ascii="Times New Roman" w:hAnsi="Times New Roman" w:cs="Times New Roman"/>
          <w:sz w:val="24"/>
          <w:szCs w:val="24"/>
          <w:lang w:val="sr-Cyrl-CS"/>
        </w:rPr>
        <w:t>пружању правне помоћи корисницама,</w:t>
      </w:r>
      <w:r w:rsidR="00E12F88">
        <w:rPr>
          <w:rFonts w:ascii="Times New Roman" w:hAnsi="Times New Roman" w:cs="Times New Roman"/>
          <w:sz w:val="24"/>
          <w:szCs w:val="24"/>
          <w:lang w:val="sr-Cyrl-CS"/>
        </w:rPr>
        <w:t xml:space="preserve"> брину</w:t>
      </w:r>
      <w:r w:rsidR="00E05FE2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="00511C89">
        <w:rPr>
          <w:rFonts w:ascii="Times New Roman" w:hAnsi="Times New Roman" w:cs="Times New Roman"/>
          <w:sz w:val="24"/>
          <w:szCs w:val="24"/>
          <w:lang w:val="sr-Cyrl-CS"/>
        </w:rPr>
        <w:t xml:space="preserve"> економиста и правник, а </w:t>
      </w:r>
      <w:r w:rsidR="00E05FE2">
        <w:rPr>
          <w:rFonts w:ascii="Times New Roman" w:hAnsi="Times New Roman" w:cs="Times New Roman"/>
          <w:sz w:val="24"/>
          <w:szCs w:val="24"/>
          <w:lang w:val="sr-Cyrl-CS"/>
        </w:rPr>
        <w:t xml:space="preserve"> брига</w:t>
      </w:r>
      <w:r w:rsidR="00F52C98">
        <w:rPr>
          <w:rFonts w:ascii="Times New Roman" w:hAnsi="Times New Roman" w:cs="Times New Roman"/>
          <w:sz w:val="24"/>
          <w:szCs w:val="24"/>
          <w:lang w:val="sr-Cyrl-CS"/>
        </w:rPr>
        <w:t xml:space="preserve"> о психичком стању корисника у</w:t>
      </w:r>
      <w:r w:rsidR="00E12F88">
        <w:rPr>
          <w:rFonts w:ascii="Times New Roman" w:hAnsi="Times New Roman" w:cs="Times New Roman"/>
          <w:sz w:val="24"/>
          <w:szCs w:val="24"/>
          <w:lang w:val="sr-Cyrl-CS"/>
        </w:rPr>
        <w:t xml:space="preserve"> превазилажењу </w:t>
      </w:r>
      <w:r w:rsidR="00E05FE2">
        <w:rPr>
          <w:rFonts w:ascii="Times New Roman" w:hAnsi="Times New Roman" w:cs="Times New Roman"/>
          <w:sz w:val="24"/>
          <w:szCs w:val="24"/>
          <w:lang w:val="sr-Cyrl-CS"/>
        </w:rPr>
        <w:t>последица које је претрпљено нас</w:t>
      </w:r>
      <w:r w:rsidR="00511C89">
        <w:rPr>
          <w:rFonts w:ascii="Times New Roman" w:hAnsi="Times New Roman" w:cs="Times New Roman"/>
          <w:sz w:val="24"/>
          <w:szCs w:val="24"/>
          <w:lang w:val="sr-Cyrl-CS"/>
        </w:rPr>
        <w:t>иље оставило на њих води психолог</w:t>
      </w:r>
      <w:r w:rsidR="00E05FE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E329B" w:rsidRDefault="001B130B" w:rsidP="00F77669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Када је у питању исхрана корисника, п</w:t>
      </w:r>
      <w:r w:rsidR="00FE329B">
        <w:rPr>
          <w:rFonts w:ascii="Times New Roman" w:hAnsi="Times New Roman" w:cs="Times New Roman"/>
          <w:sz w:val="24"/>
          <w:szCs w:val="24"/>
          <w:lang w:val="sr-Cyrl-CS"/>
        </w:rPr>
        <w:t>очетком 2013.године донет је План јавних набавки на основу кога је спроведен поступак јавних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набавки мале вредности, а</w:t>
      </w:r>
      <w:r w:rsidR="00FE329B">
        <w:rPr>
          <w:rFonts w:ascii="Times New Roman" w:hAnsi="Times New Roman" w:cs="Times New Roman"/>
          <w:sz w:val="24"/>
          <w:szCs w:val="24"/>
          <w:lang w:val="sr-Cyrl-CS"/>
        </w:rPr>
        <w:t xml:space="preserve"> као најбољи понуђач изабран </w:t>
      </w:r>
      <w:r w:rsidR="00C35936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FE329B">
        <w:rPr>
          <w:rFonts w:ascii="Times New Roman" w:hAnsi="Times New Roman" w:cs="Times New Roman"/>
          <w:sz w:val="24"/>
          <w:szCs w:val="24"/>
          <w:lang w:val="sr-Cyrl-CS"/>
        </w:rPr>
        <w:t>Студентски центар из Ниша</w:t>
      </w:r>
      <w:r w:rsidR="00214B9D">
        <w:rPr>
          <w:rFonts w:ascii="Times New Roman" w:hAnsi="Times New Roman" w:cs="Times New Roman"/>
          <w:sz w:val="24"/>
          <w:szCs w:val="24"/>
          <w:lang w:val="sr-Cyrl-CS"/>
        </w:rPr>
        <w:t xml:space="preserve">. У складу са потписаним уговором, </w:t>
      </w:r>
      <w:r w:rsidR="00FE329B">
        <w:rPr>
          <w:rFonts w:ascii="Times New Roman" w:hAnsi="Times New Roman" w:cs="Times New Roman"/>
          <w:sz w:val="24"/>
          <w:szCs w:val="24"/>
          <w:lang w:val="sr-Cyrl-CS"/>
        </w:rPr>
        <w:t>Студентски центар снабд</w:t>
      </w:r>
      <w:r w:rsidR="00C35936">
        <w:rPr>
          <w:rFonts w:ascii="Times New Roman" w:hAnsi="Times New Roman" w:cs="Times New Roman"/>
          <w:sz w:val="24"/>
          <w:szCs w:val="24"/>
          <w:lang w:val="sr-Cyrl-CS"/>
        </w:rPr>
        <w:t>ева кориснице храном.Свакодневно се до установе допремају</w:t>
      </w:r>
      <w:r w:rsidR="00FE329B">
        <w:rPr>
          <w:rFonts w:ascii="Times New Roman" w:hAnsi="Times New Roman" w:cs="Times New Roman"/>
          <w:sz w:val="24"/>
          <w:szCs w:val="24"/>
          <w:lang w:val="sr-Cyrl-CS"/>
        </w:rPr>
        <w:t xml:space="preserve"> три оброка (доручак, ручак и вечера),</w:t>
      </w:r>
      <w:r w:rsidR="00F52C98">
        <w:rPr>
          <w:rFonts w:ascii="Times New Roman" w:hAnsi="Times New Roman" w:cs="Times New Roman"/>
          <w:sz w:val="24"/>
          <w:szCs w:val="24"/>
          <w:lang w:val="sr-Cyrl-CS"/>
        </w:rPr>
        <w:t>односно</w:t>
      </w:r>
      <w:r w:rsidR="00FE329B">
        <w:rPr>
          <w:rFonts w:ascii="Times New Roman" w:hAnsi="Times New Roman" w:cs="Times New Roman"/>
          <w:sz w:val="24"/>
          <w:szCs w:val="24"/>
          <w:lang w:val="sr-Cyrl-CS"/>
        </w:rPr>
        <w:t xml:space="preserve"> један ку</w:t>
      </w:r>
      <w:r w:rsidR="00F52C98">
        <w:rPr>
          <w:rFonts w:ascii="Times New Roman" w:hAnsi="Times New Roman" w:cs="Times New Roman"/>
          <w:sz w:val="24"/>
          <w:szCs w:val="24"/>
          <w:lang w:val="sr-Cyrl-CS"/>
        </w:rPr>
        <w:t>вани и два сува оброка</w:t>
      </w:r>
      <w:r w:rsidR="00511C89">
        <w:rPr>
          <w:rFonts w:ascii="Times New Roman" w:hAnsi="Times New Roman" w:cs="Times New Roman"/>
          <w:sz w:val="24"/>
          <w:szCs w:val="24"/>
          <w:lang w:val="sr-Cyrl-CS"/>
        </w:rPr>
        <w:t xml:space="preserve"> упаковани у</w:t>
      </w:r>
      <w:r w:rsidR="00FE329B">
        <w:rPr>
          <w:rFonts w:ascii="Times New Roman" w:hAnsi="Times New Roman" w:cs="Times New Roman"/>
          <w:sz w:val="24"/>
          <w:szCs w:val="24"/>
          <w:lang w:val="sr-Cyrl-CS"/>
        </w:rPr>
        <w:t xml:space="preserve"> амбалажама за једнократну употребу, а све у складу са </w:t>
      </w:r>
      <w:proofErr w:type="spellStart"/>
      <w:r w:rsidR="00214B9D">
        <w:rPr>
          <w:rFonts w:ascii="Times New Roman" w:hAnsi="Times New Roman" w:cs="Times New Roman"/>
          <w:sz w:val="24"/>
          <w:szCs w:val="24"/>
        </w:rPr>
        <w:t>haccp</w:t>
      </w:r>
      <w:proofErr w:type="spellEnd"/>
      <w:r w:rsidR="00511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29B">
        <w:rPr>
          <w:rFonts w:ascii="Times New Roman" w:hAnsi="Times New Roman" w:cs="Times New Roman"/>
          <w:sz w:val="24"/>
          <w:szCs w:val="24"/>
          <w:lang w:val="sr-Cyrl-CS"/>
        </w:rPr>
        <w:t>стандардом.</w:t>
      </w:r>
    </w:p>
    <w:p w:rsidR="00F52C98" w:rsidRDefault="00F52C98" w:rsidP="00F52C9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B130B" w:rsidRDefault="00214B9D" w:rsidP="00F52C9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14B9D">
        <w:rPr>
          <w:rFonts w:ascii="Times New Roman" w:hAnsi="Times New Roman" w:cs="Times New Roman"/>
          <w:b/>
          <w:sz w:val="24"/>
          <w:szCs w:val="24"/>
          <w:lang w:val="sr-Cyrl-CS"/>
        </w:rPr>
        <w:t>ИНВЕСТИЦИОНО И ТЕКУЋЕ ОДРЖАВАЊ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214B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ОБЈЕКТА</w:t>
      </w:r>
    </w:p>
    <w:p w:rsidR="002C6977" w:rsidRPr="001B130B" w:rsidRDefault="005E17B4" w:rsidP="001B130B">
      <w:pPr>
        <w:ind w:left="-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Увођење</w:t>
      </w:r>
      <w:r w:rsidR="00DA0D10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Принципа опортунитета </w:t>
      </w:r>
      <w:r w:rsidR="00DA0D10">
        <w:rPr>
          <w:rFonts w:ascii="Times New Roman" w:hAnsi="Times New Roman" w:cs="Times New Roman"/>
          <w:sz w:val="24"/>
          <w:szCs w:val="24"/>
          <w:lang w:val="sr-Cyrl-CS"/>
        </w:rPr>
        <w:t>у српско правосуђе, омогућено</w:t>
      </w:r>
      <w:r w:rsidR="00FB33A8">
        <w:rPr>
          <w:rFonts w:ascii="Times New Roman" w:hAnsi="Times New Roman" w:cs="Times New Roman"/>
          <w:sz w:val="24"/>
          <w:szCs w:val="24"/>
          <w:lang w:val="sr-Cyrl-CS"/>
        </w:rPr>
        <w:t xml:space="preserve"> је потписивање Протокола са 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сновни јавним тужилаштвом, на основу кога </w:t>
      </w:r>
      <w:r w:rsidR="002C6977">
        <w:rPr>
          <w:rFonts w:ascii="Times New Roman" w:hAnsi="Times New Roman" w:cs="Times New Roman"/>
          <w:sz w:val="24"/>
          <w:szCs w:val="24"/>
          <w:lang w:val="sr-Cyrl-CS"/>
        </w:rPr>
        <w:t xml:space="preserve">се средства од казни уплаћују на донатроски </w:t>
      </w:r>
      <w:r w:rsidR="002C697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рачун установе.Поменута средства </w:t>
      </w:r>
      <w:r w:rsidR="00DA0D10">
        <w:rPr>
          <w:rFonts w:ascii="Times New Roman" w:hAnsi="Times New Roman" w:cs="Times New Roman"/>
          <w:sz w:val="24"/>
          <w:szCs w:val="24"/>
          <w:lang w:val="sr-Cyrl-CS"/>
        </w:rPr>
        <w:t>су, уз сагалсност Управе за имовину и инспекцијске пос</w:t>
      </w:r>
      <w:r w:rsidR="00FB33A8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DA0D10">
        <w:rPr>
          <w:rFonts w:ascii="Times New Roman" w:hAnsi="Times New Roman" w:cs="Times New Roman"/>
          <w:sz w:val="24"/>
          <w:szCs w:val="24"/>
          <w:lang w:val="sr-Cyrl-CS"/>
        </w:rPr>
        <w:t xml:space="preserve">ове, искоришћена за ограђивање </w:t>
      </w:r>
      <w:r w:rsidR="00D445DF">
        <w:rPr>
          <w:rFonts w:ascii="Times New Roman" w:hAnsi="Times New Roman" w:cs="Times New Roman"/>
          <w:sz w:val="24"/>
          <w:szCs w:val="24"/>
          <w:lang w:val="sr-Cyrl-CS"/>
        </w:rPr>
        <w:t xml:space="preserve">и уређивање </w:t>
      </w:r>
      <w:r w:rsidR="00DA0D10">
        <w:rPr>
          <w:rFonts w:ascii="Times New Roman" w:hAnsi="Times New Roman" w:cs="Times New Roman"/>
          <w:sz w:val="24"/>
          <w:szCs w:val="24"/>
          <w:lang w:val="sr-Cyrl-CS"/>
        </w:rPr>
        <w:t>дворишног простора Сигурне куће</w:t>
      </w:r>
      <w:r w:rsidR="00511C8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D0DC3" w:rsidRDefault="004F2703" w:rsidP="00FE4085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Сигурна</w:t>
      </w:r>
      <w:r w:rsidR="00F0063E">
        <w:rPr>
          <w:rFonts w:ascii="Times New Roman" w:hAnsi="Times New Roman" w:cs="Times New Roman"/>
          <w:sz w:val="24"/>
          <w:szCs w:val="24"/>
          <w:lang w:val="sr-Cyrl-CS"/>
        </w:rPr>
        <w:t xml:space="preserve"> кућа</w:t>
      </w:r>
      <w:r w:rsidR="00511C89">
        <w:rPr>
          <w:rFonts w:ascii="Times New Roman" w:hAnsi="Times New Roman" w:cs="Times New Roman"/>
          <w:sz w:val="24"/>
          <w:szCs w:val="24"/>
          <w:lang w:val="sr-Cyrl-CS"/>
        </w:rPr>
        <w:t xml:space="preserve"> је током читаве претходне 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писала </w:t>
      </w:r>
      <w:r w:rsidR="00511C89">
        <w:rPr>
          <w:rFonts w:ascii="Times New Roman" w:hAnsi="Times New Roman" w:cs="Times New Roman"/>
          <w:sz w:val="24"/>
          <w:szCs w:val="24"/>
          <w:lang w:val="sr-Cyrl-CS"/>
        </w:rPr>
        <w:t xml:space="preserve"> захтева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донацијама</w:t>
      </w:r>
      <w:r w:rsidR="00FE4085">
        <w:rPr>
          <w:rFonts w:ascii="Times New Roman" w:hAnsi="Times New Roman" w:cs="Times New Roman"/>
          <w:sz w:val="24"/>
          <w:szCs w:val="24"/>
          <w:lang w:val="sr-Cyrl-CS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писала пројекте и конкурисала код потенцијалних донатора и на тај начин </w:t>
      </w:r>
      <w:r w:rsidR="00D445DF">
        <w:rPr>
          <w:rFonts w:ascii="Times New Roman" w:hAnsi="Times New Roman" w:cs="Times New Roman"/>
          <w:sz w:val="24"/>
          <w:szCs w:val="24"/>
          <w:lang w:val="sr-Cyrl-CS"/>
        </w:rPr>
        <w:t>обезбеди</w:t>
      </w:r>
      <w:r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D445DF">
        <w:rPr>
          <w:rFonts w:ascii="Times New Roman" w:hAnsi="Times New Roman" w:cs="Times New Roman"/>
          <w:sz w:val="24"/>
          <w:szCs w:val="24"/>
          <w:lang w:val="sr-Cyrl-CS"/>
        </w:rPr>
        <w:t xml:space="preserve"> додатна </w:t>
      </w:r>
      <w:r w:rsidR="00FB33A8">
        <w:rPr>
          <w:rFonts w:ascii="Times New Roman" w:hAnsi="Times New Roman" w:cs="Times New Roman"/>
          <w:sz w:val="24"/>
          <w:szCs w:val="24"/>
          <w:lang w:val="sr-Cyrl-CS"/>
        </w:rPr>
        <w:t xml:space="preserve">новчана </w:t>
      </w:r>
      <w:r w:rsidR="00D445DF">
        <w:rPr>
          <w:rFonts w:ascii="Times New Roman" w:hAnsi="Times New Roman" w:cs="Times New Roman"/>
          <w:sz w:val="24"/>
          <w:szCs w:val="24"/>
          <w:lang w:val="sr-Cyrl-CS"/>
        </w:rPr>
        <w:t>средства</w:t>
      </w:r>
      <w:r w:rsidR="00FD0D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4085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побољшање услова боравка корисница, као и додатну</w:t>
      </w:r>
      <w:r w:rsidR="00FD0DC3">
        <w:rPr>
          <w:rFonts w:ascii="Times New Roman" w:hAnsi="Times New Roman" w:cs="Times New Roman"/>
          <w:sz w:val="24"/>
          <w:szCs w:val="24"/>
          <w:lang w:val="sr-Cyrl-CS"/>
        </w:rPr>
        <w:t xml:space="preserve"> опрему </w:t>
      </w:r>
      <w:r w:rsidR="00F0063E">
        <w:rPr>
          <w:rFonts w:ascii="Times New Roman" w:hAnsi="Times New Roman" w:cs="Times New Roman"/>
          <w:sz w:val="24"/>
          <w:szCs w:val="24"/>
          <w:lang w:val="sr-Cyrl-CS"/>
        </w:rPr>
        <w:t xml:space="preserve">неопходну </w:t>
      </w:r>
      <w:r w:rsidR="00FD0DC3">
        <w:rPr>
          <w:rFonts w:ascii="Times New Roman" w:hAnsi="Times New Roman" w:cs="Times New Roman"/>
          <w:sz w:val="24"/>
          <w:szCs w:val="24"/>
          <w:lang w:val="sr-Cyrl-CS"/>
        </w:rPr>
        <w:t>за нормалан рад запослених у установи</w:t>
      </w:r>
      <w:r w:rsidR="00D445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2703" w:rsidRDefault="00FD0DC3" w:rsidP="002C6977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Донацијом </w:t>
      </w:r>
      <w:r>
        <w:rPr>
          <w:rFonts w:ascii="Times New Roman" w:hAnsi="Times New Roman" w:cs="Times New Roman"/>
          <w:sz w:val="24"/>
          <w:szCs w:val="24"/>
        </w:rPr>
        <w:t xml:space="preserve">Unicredit banke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EB1425">
        <w:rPr>
          <w:rFonts w:ascii="Times New Roman" w:hAnsi="Times New Roman" w:cs="Times New Roman"/>
          <w:sz w:val="24"/>
          <w:szCs w:val="24"/>
          <w:lang w:val="sr-Cyrl-CS"/>
        </w:rPr>
        <w:t>безбеђена су три рачунара уз помоћ којих је у знатној мери олакшан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рад запослених Сигурне куће.</w:t>
      </w:r>
    </w:p>
    <w:p w:rsidR="004F2703" w:rsidRDefault="00FD0DC3" w:rsidP="002C6977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45DF">
        <w:rPr>
          <w:rFonts w:ascii="Times New Roman" w:hAnsi="Times New Roman" w:cs="Times New Roman"/>
          <w:sz w:val="24"/>
          <w:szCs w:val="24"/>
          <w:lang w:val="sr-Cyrl-CS"/>
        </w:rPr>
        <w:t>Новчаним ср</w:t>
      </w:r>
      <w:r w:rsidR="00FB33A8">
        <w:rPr>
          <w:rFonts w:ascii="Times New Roman" w:hAnsi="Times New Roman" w:cs="Times New Roman"/>
          <w:sz w:val="24"/>
          <w:szCs w:val="24"/>
          <w:lang w:val="sr-Cyrl-CS"/>
        </w:rPr>
        <w:t>едствима</w:t>
      </w:r>
      <w:r w:rsidR="00F0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45DF">
        <w:rPr>
          <w:rFonts w:ascii="Times New Roman" w:hAnsi="Times New Roman" w:cs="Times New Roman"/>
          <w:sz w:val="24"/>
          <w:szCs w:val="24"/>
          <w:lang w:val="sr-Cyrl-CS"/>
        </w:rPr>
        <w:t xml:space="preserve">добијеним донацијом </w:t>
      </w:r>
      <w:r w:rsidR="003B0826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D445DF">
        <w:rPr>
          <w:rFonts w:ascii="Times New Roman" w:hAnsi="Times New Roman" w:cs="Times New Roman"/>
          <w:sz w:val="24"/>
          <w:szCs w:val="24"/>
          <w:lang w:val="sr-Cyrl-CS"/>
        </w:rPr>
        <w:t>Телекома Србије</w:t>
      </w:r>
      <w:r w:rsidR="003B082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445DF">
        <w:rPr>
          <w:rFonts w:ascii="Times New Roman" w:hAnsi="Times New Roman" w:cs="Times New Roman"/>
          <w:sz w:val="24"/>
          <w:szCs w:val="24"/>
          <w:lang w:val="sr-Cyrl-CS"/>
        </w:rPr>
        <w:t xml:space="preserve"> обезбеђени су компјутери</w:t>
      </w:r>
      <w:r w:rsidR="00C415A5">
        <w:rPr>
          <w:rFonts w:ascii="Times New Roman" w:hAnsi="Times New Roman" w:cs="Times New Roman"/>
          <w:sz w:val="24"/>
          <w:szCs w:val="24"/>
          <w:lang w:val="sr-Cyrl-CS"/>
        </w:rPr>
        <w:t xml:space="preserve"> и рачунарска опрема</w:t>
      </w:r>
      <w:r w:rsidR="00D445DF">
        <w:rPr>
          <w:rFonts w:ascii="Times New Roman" w:hAnsi="Times New Roman" w:cs="Times New Roman"/>
          <w:sz w:val="24"/>
          <w:szCs w:val="24"/>
          <w:lang w:val="sr-Cyrl-CS"/>
        </w:rPr>
        <w:t xml:space="preserve"> којим је опремељена инфрорм</w:t>
      </w:r>
      <w:r w:rsidR="004F2703">
        <w:rPr>
          <w:rFonts w:ascii="Times New Roman" w:hAnsi="Times New Roman" w:cs="Times New Roman"/>
          <w:sz w:val="24"/>
          <w:szCs w:val="24"/>
          <w:lang w:val="sr-Cyrl-CS"/>
        </w:rPr>
        <w:t>атичка соба за потребе корисница</w:t>
      </w:r>
      <w:r w:rsidR="00FE4085">
        <w:rPr>
          <w:rFonts w:ascii="Times New Roman" w:hAnsi="Times New Roman" w:cs="Times New Roman"/>
          <w:sz w:val="24"/>
          <w:szCs w:val="24"/>
          <w:lang w:val="sr-Cyrl-CS"/>
        </w:rPr>
        <w:t xml:space="preserve"> који бораве у Сигурној кући</w:t>
      </w:r>
    </w:p>
    <w:p w:rsidR="004F2703" w:rsidRDefault="00FE4085" w:rsidP="002C6977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41EAB">
        <w:rPr>
          <w:rFonts w:ascii="Times New Roman" w:hAnsi="Times New Roman" w:cs="Times New Roman"/>
          <w:sz w:val="24"/>
          <w:szCs w:val="24"/>
          <w:lang w:val="sr-Cyrl-CS"/>
        </w:rPr>
        <w:t xml:space="preserve"> Донацијом данске невладине организације „</w:t>
      </w:r>
      <w:r w:rsidR="00F41EAB">
        <w:rPr>
          <w:rFonts w:ascii="Times New Roman" w:hAnsi="Times New Roman" w:cs="Times New Roman"/>
          <w:sz w:val="24"/>
          <w:szCs w:val="24"/>
        </w:rPr>
        <w:t>Lions club</w:t>
      </w:r>
      <w:r w:rsidR="00F41EAB">
        <w:rPr>
          <w:rFonts w:ascii="Times New Roman" w:hAnsi="Times New Roman" w:cs="Times New Roman"/>
          <w:sz w:val="24"/>
          <w:szCs w:val="24"/>
          <w:lang w:val="sr-Cyrl-CS"/>
        </w:rPr>
        <w:t>“, у износу од 4.000 еура, уређена је дечија играоница чиме је, деци која бораве у установи, омогућено да кроз игру макар на тренутак забораве на тр</w:t>
      </w:r>
      <w:r w:rsidR="00FB33A8">
        <w:rPr>
          <w:rFonts w:ascii="Times New Roman" w:hAnsi="Times New Roman" w:cs="Times New Roman"/>
          <w:sz w:val="24"/>
          <w:szCs w:val="24"/>
          <w:lang w:val="sr-Cyrl-CS"/>
        </w:rPr>
        <w:t>ауме и стрес који су саставни део породичног насиља</w:t>
      </w:r>
    </w:p>
    <w:p w:rsidR="004F2703" w:rsidRDefault="003B0826" w:rsidP="002C6977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40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Реализацијом пројекта „Рука пријатељства“ са амбасадом Краљевине Норвешке, вредног</w:t>
      </w:r>
      <w:r w:rsidR="00C415A5">
        <w:rPr>
          <w:rFonts w:ascii="Times New Roman" w:hAnsi="Times New Roman" w:cs="Times New Roman"/>
          <w:sz w:val="24"/>
          <w:szCs w:val="24"/>
          <w:lang w:val="sr-Cyrl-CS"/>
        </w:rPr>
        <w:t xml:space="preserve"> 12.000 еура, опремиће се трпезарија и кухиња у приземном делу зграде, као и прост</w:t>
      </w:r>
      <w:r w:rsidR="00EA755F">
        <w:rPr>
          <w:rFonts w:ascii="Times New Roman" w:hAnsi="Times New Roman" w:cs="Times New Roman"/>
          <w:sz w:val="24"/>
          <w:szCs w:val="24"/>
          <w:lang w:val="sr-Cyrl-CS"/>
        </w:rPr>
        <w:t>ор</w:t>
      </w:r>
      <w:r w:rsidR="00C415A5">
        <w:rPr>
          <w:rFonts w:ascii="Times New Roman" w:hAnsi="Times New Roman" w:cs="Times New Roman"/>
          <w:sz w:val="24"/>
          <w:szCs w:val="24"/>
          <w:lang w:val="sr-Cyrl-CS"/>
        </w:rPr>
        <w:t xml:space="preserve"> где ће </w:t>
      </w:r>
      <w:r w:rsidR="00F0063E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FD0DC3">
        <w:rPr>
          <w:rFonts w:ascii="Times New Roman" w:hAnsi="Times New Roman" w:cs="Times New Roman"/>
          <w:sz w:val="24"/>
          <w:szCs w:val="24"/>
          <w:lang w:val="sr-Cyrl-CS"/>
        </w:rPr>
        <w:t>одржава</w:t>
      </w:r>
      <w:r w:rsidR="00F0063E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="00FD0DC3">
        <w:rPr>
          <w:rFonts w:ascii="Times New Roman" w:hAnsi="Times New Roman" w:cs="Times New Roman"/>
          <w:sz w:val="24"/>
          <w:szCs w:val="24"/>
          <w:lang w:val="sr-Cyrl-CS"/>
        </w:rPr>
        <w:t xml:space="preserve"> радионице са децом школског узраста.</w:t>
      </w:r>
    </w:p>
    <w:p w:rsidR="00D445DF" w:rsidRDefault="004F2703" w:rsidP="002C6977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сарадњи</w:t>
      </w:r>
      <w:r w:rsidR="00FD0DC3">
        <w:rPr>
          <w:rFonts w:ascii="Times New Roman" w:hAnsi="Times New Roman" w:cs="Times New Roman"/>
          <w:sz w:val="24"/>
          <w:szCs w:val="24"/>
          <w:lang w:val="sr-Cyrl-CS"/>
        </w:rPr>
        <w:t xml:space="preserve"> са туристичк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ом агенцијом „Еуротурс“, обезбеђен је </w:t>
      </w:r>
      <w:r w:rsidR="00FD0DC3">
        <w:rPr>
          <w:rFonts w:ascii="Times New Roman" w:hAnsi="Times New Roman" w:cs="Times New Roman"/>
          <w:sz w:val="24"/>
          <w:szCs w:val="24"/>
          <w:lang w:val="sr-Cyrl-CS"/>
        </w:rPr>
        <w:t>једнодневни изле</w:t>
      </w:r>
      <w:r w:rsidR="0017305F">
        <w:rPr>
          <w:rFonts w:ascii="Times New Roman" w:hAnsi="Times New Roman" w:cs="Times New Roman"/>
          <w:sz w:val="24"/>
          <w:szCs w:val="24"/>
          <w:lang w:val="sr-Cyrl-CS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корисница </w:t>
      </w:r>
      <w:r w:rsidR="0017305F">
        <w:rPr>
          <w:rFonts w:ascii="Times New Roman" w:hAnsi="Times New Roman" w:cs="Times New Roman"/>
          <w:sz w:val="24"/>
          <w:szCs w:val="24"/>
          <w:lang w:val="sr-Cyrl-CS"/>
        </w:rPr>
        <w:t>до мнастира Жича и Љубостиња</w:t>
      </w:r>
      <w:r w:rsidR="00FD0DC3">
        <w:rPr>
          <w:rFonts w:ascii="Times New Roman" w:hAnsi="Times New Roman" w:cs="Times New Roman"/>
          <w:sz w:val="24"/>
          <w:szCs w:val="24"/>
          <w:lang w:val="sr-Cyrl-CS"/>
        </w:rPr>
        <w:t xml:space="preserve"> као </w:t>
      </w:r>
      <w:r w:rsidR="0017305F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FD0DC3">
        <w:rPr>
          <w:rFonts w:ascii="Times New Roman" w:hAnsi="Times New Roman" w:cs="Times New Roman"/>
          <w:sz w:val="24"/>
          <w:szCs w:val="24"/>
          <w:lang w:val="sr-Cyrl-CS"/>
        </w:rPr>
        <w:t>обилазак Врњачке бање</w:t>
      </w:r>
      <w:r w:rsidR="00C415A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0826" w:rsidRDefault="003B0826" w:rsidP="002C6977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63F" w:rsidRDefault="003B0826" w:rsidP="00E5763F">
      <w:pPr>
        <w:ind w:left="-63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B0826">
        <w:rPr>
          <w:rFonts w:ascii="Times New Roman" w:hAnsi="Times New Roman" w:cs="Times New Roman"/>
          <w:b/>
          <w:sz w:val="24"/>
          <w:szCs w:val="24"/>
          <w:lang w:val="sr-Cyrl-CS"/>
        </w:rPr>
        <w:t>РАД МЕНАЏМЕНТА УСТАНОВЕ</w:t>
      </w:r>
    </w:p>
    <w:p w:rsidR="003B0826" w:rsidRPr="00E5763F" w:rsidRDefault="008F212D" w:rsidP="00E5763F">
      <w:pPr>
        <w:ind w:left="-63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Радом </w:t>
      </w:r>
      <w:r w:rsidR="00454EA9">
        <w:rPr>
          <w:rFonts w:ascii="Times New Roman" w:hAnsi="Times New Roman" w:cs="Times New Roman"/>
          <w:sz w:val="24"/>
          <w:szCs w:val="24"/>
          <w:lang w:val="sr-Cyrl-CS"/>
        </w:rPr>
        <w:t>установе руководи Д</w:t>
      </w:r>
      <w:r>
        <w:rPr>
          <w:rFonts w:ascii="Times New Roman" w:hAnsi="Times New Roman" w:cs="Times New Roman"/>
          <w:sz w:val="24"/>
          <w:szCs w:val="24"/>
          <w:lang w:val="sr-Cyrl-CS"/>
        </w:rPr>
        <w:t>иректор, Управни и Надзорни одбор.</w:t>
      </w:r>
    </w:p>
    <w:p w:rsidR="008F212D" w:rsidRDefault="002914B9" w:rsidP="00F77669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FE116D">
        <w:rPr>
          <w:rFonts w:ascii="Times New Roman" w:hAnsi="Times New Roman" w:cs="Times New Roman"/>
          <w:sz w:val="24"/>
          <w:szCs w:val="24"/>
          <w:lang w:val="sr-Cyrl-CS"/>
        </w:rPr>
        <w:t>купштина Града Ниша иза</w:t>
      </w:r>
      <w:r w:rsidR="004F2703">
        <w:rPr>
          <w:rFonts w:ascii="Times New Roman" w:hAnsi="Times New Roman" w:cs="Times New Roman"/>
          <w:sz w:val="24"/>
          <w:szCs w:val="24"/>
          <w:lang w:val="sr-Cyrl-CS"/>
        </w:rPr>
        <w:t>брала је трочлани Управни одбор.</w:t>
      </w:r>
      <w:r w:rsidR="00901358">
        <w:rPr>
          <w:rFonts w:ascii="Times New Roman" w:hAnsi="Times New Roman" w:cs="Times New Roman"/>
          <w:sz w:val="24"/>
          <w:szCs w:val="24"/>
          <w:lang w:val="sr-Cyrl-CS"/>
        </w:rPr>
        <w:t xml:space="preserve"> Управном одбору</w:t>
      </w:r>
      <w:r w:rsidR="00FE116D">
        <w:rPr>
          <w:rFonts w:ascii="Times New Roman" w:hAnsi="Times New Roman" w:cs="Times New Roman"/>
          <w:sz w:val="24"/>
          <w:szCs w:val="24"/>
          <w:lang w:val="sr-Cyrl-CS"/>
        </w:rPr>
        <w:t xml:space="preserve"> ће се прикључити још два члана из редова запослених у тренутку када буду</w:t>
      </w:r>
      <w:r w:rsidR="00C35936">
        <w:rPr>
          <w:rFonts w:ascii="Times New Roman" w:hAnsi="Times New Roman" w:cs="Times New Roman"/>
          <w:sz w:val="24"/>
          <w:szCs w:val="24"/>
          <w:lang w:val="sr-Cyrl-CS"/>
        </w:rPr>
        <w:t xml:space="preserve"> били </w:t>
      </w:r>
      <w:r w:rsidR="00FE116D">
        <w:rPr>
          <w:rFonts w:ascii="Times New Roman" w:hAnsi="Times New Roman" w:cs="Times New Roman"/>
          <w:sz w:val="24"/>
          <w:szCs w:val="24"/>
          <w:lang w:val="sr-Cyrl-CS"/>
        </w:rPr>
        <w:t xml:space="preserve"> у сталном радном односу.</w:t>
      </w:r>
      <w:r w:rsidR="00901358">
        <w:rPr>
          <w:rFonts w:ascii="Times New Roman" w:hAnsi="Times New Roman" w:cs="Times New Roman"/>
          <w:sz w:val="24"/>
          <w:szCs w:val="24"/>
          <w:lang w:val="sr-Cyrl-CS"/>
        </w:rPr>
        <w:t>Управни одбор је, у току 2013. г</w:t>
      </w:r>
      <w:r w:rsidR="00FE116D">
        <w:rPr>
          <w:rFonts w:ascii="Times New Roman" w:hAnsi="Times New Roman" w:cs="Times New Roman"/>
          <w:sz w:val="24"/>
          <w:szCs w:val="24"/>
          <w:lang w:val="sr-Cyrl-CS"/>
        </w:rPr>
        <w:t>одине, одржао осам седница и донео већи број одлука веома битних за функционисање саме установе.</w:t>
      </w:r>
    </w:p>
    <w:p w:rsidR="00B6291D" w:rsidRDefault="00FE116D" w:rsidP="00B6291D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седници одржаној 02.10.2013.године, Скупштина Града Ниша је, након спроведеног конкурса, за директора Сигурне куће</w:t>
      </w:r>
      <w:r w:rsidR="00454EA9">
        <w:rPr>
          <w:rFonts w:ascii="Times New Roman" w:hAnsi="Times New Roman" w:cs="Times New Roman"/>
          <w:sz w:val="24"/>
          <w:szCs w:val="24"/>
          <w:lang w:val="sr-Cyrl-CS"/>
        </w:rPr>
        <w:t xml:space="preserve"> именовала дотадашњег в.д.директора Соњу Шћекић, дипломираног психолога.</w:t>
      </w:r>
    </w:p>
    <w:p w:rsidR="00454EA9" w:rsidRPr="00B6291D" w:rsidRDefault="00454EA9" w:rsidP="00B6291D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Скупштина је такође изаб</w:t>
      </w:r>
      <w:r w:rsidR="004F2703">
        <w:rPr>
          <w:rFonts w:ascii="Times New Roman" w:hAnsi="Times New Roman" w:cs="Times New Roman"/>
          <w:sz w:val="24"/>
          <w:szCs w:val="24"/>
          <w:lang w:val="sr-Cyrl-CS"/>
        </w:rPr>
        <w:t>рала и трочлани Надзорни одбор.</w:t>
      </w:r>
    </w:p>
    <w:p w:rsidR="000A4780" w:rsidRDefault="000A4780" w:rsidP="00F77669">
      <w:pPr>
        <w:ind w:left="-630"/>
        <w:jc w:val="both"/>
        <w:rPr>
          <w:rFonts w:ascii="Times New Roman" w:hAnsi="Times New Roman" w:cs="Times New Roman"/>
          <w:sz w:val="24"/>
          <w:szCs w:val="24"/>
        </w:rPr>
      </w:pPr>
    </w:p>
    <w:p w:rsidR="00FE4085" w:rsidRDefault="00FE4085" w:rsidP="000A4780">
      <w:pPr>
        <w:ind w:left="-63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A4780" w:rsidRDefault="000A4780" w:rsidP="000A4780">
      <w:pPr>
        <w:ind w:left="-63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478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ФИНАНСИЈСКИ ПОКАЗАТЕЉИ</w:t>
      </w:r>
    </w:p>
    <w:p w:rsidR="000A4780" w:rsidRDefault="000A4780" w:rsidP="000A4780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4780">
        <w:rPr>
          <w:rFonts w:ascii="Times New Roman" w:hAnsi="Times New Roman" w:cs="Times New Roman"/>
          <w:sz w:val="24"/>
          <w:szCs w:val="24"/>
          <w:lang w:val="sr-Cyrl-CS"/>
        </w:rPr>
        <w:t>Сигурна кућа за жене и децу жрт</w:t>
      </w:r>
      <w:r>
        <w:rPr>
          <w:rFonts w:ascii="Times New Roman" w:hAnsi="Times New Roman" w:cs="Times New Roman"/>
          <w:sz w:val="24"/>
          <w:szCs w:val="24"/>
          <w:lang w:val="sr-Cyrl-CS"/>
        </w:rPr>
        <w:t>ве породичног насиља се финансира из буџета Града Ниша, средствима од пружања услуга и средствима из донација.</w:t>
      </w:r>
    </w:p>
    <w:p w:rsidR="000A4780" w:rsidRDefault="000A4780" w:rsidP="000A4780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Установа је у 2013.години имала на располагању из буџета Града Ниша 12.000.000,00 динара, по Уговору 214/2013-01 од 24.01.2013.године.</w:t>
      </w:r>
    </w:p>
    <w:p w:rsidR="000A4780" w:rsidRDefault="000A4780" w:rsidP="000A4780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 буџета града приходовала је 7.415.000,00 динара, и то по кварталима:</w:t>
      </w:r>
    </w:p>
    <w:tbl>
      <w:tblPr>
        <w:tblStyle w:val="TableGrid"/>
        <w:tblW w:w="0" w:type="auto"/>
        <w:tblInd w:w="-630" w:type="dxa"/>
        <w:tblLook w:val="04A0"/>
      </w:tblPr>
      <w:tblGrid>
        <w:gridCol w:w="1146"/>
        <w:gridCol w:w="1596"/>
        <w:gridCol w:w="1476"/>
      </w:tblGrid>
      <w:tr w:rsidR="00B13FC3" w:rsidTr="00B13FC3">
        <w:trPr>
          <w:trHeight w:val="273"/>
        </w:trPr>
        <w:tc>
          <w:tcPr>
            <w:tcW w:w="1048" w:type="dxa"/>
          </w:tcPr>
          <w:p w:rsidR="00B13FC3" w:rsidRPr="00B13FC3" w:rsidRDefault="00B13FC3" w:rsidP="000A4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13F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Квартал</w:t>
            </w:r>
          </w:p>
        </w:tc>
        <w:tc>
          <w:tcPr>
            <w:tcW w:w="1451" w:type="dxa"/>
          </w:tcPr>
          <w:p w:rsidR="00B13FC3" w:rsidRPr="00B13FC3" w:rsidRDefault="00B13FC3" w:rsidP="000A4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13F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Предвиђено</w:t>
            </w:r>
          </w:p>
        </w:tc>
        <w:tc>
          <w:tcPr>
            <w:tcW w:w="1389" w:type="dxa"/>
          </w:tcPr>
          <w:p w:rsidR="00B13FC3" w:rsidRPr="00B13FC3" w:rsidRDefault="00B13FC3" w:rsidP="000A4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13F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Остварено</w:t>
            </w:r>
          </w:p>
        </w:tc>
      </w:tr>
      <w:tr w:rsidR="00B13FC3" w:rsidTr="00B13FC3">
        <w:trPr>
          <w:trHeight w:val="288"/>
        </w:trPr>
        <w:tc>
          <w:tcPr>
            <w:tcW w:w="1048" w:type="dxa"/>
          </w:tcPr>
          <w:p w:rsidR="00B13FC3" w:rsidRPr="00B13FC3" w:rsidRDefault="00B13FC3" w:rsidP="00B1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1451" w:type="dxa"/>
          </w:tcPr>
          <w:p w:rsidR="00B13FC3" w:rsidRDefault="00B13FC3" w:rsidP="00B13F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3.000.000,00</w:t>
            </w:r>
          </w:p>
        </w:tc>
        <w:tc>
          <w:tcPr>
            <w:tcW w:w="1389" w:type="dxa"/>
          </w:tcPr>
          <w:p w:rsidR="00B13FC3" w:rsidRDefault="00B13FC3" w:rsidP="00B13F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2.000.000,00</w:t>
            </w:r>
          </w:p>
        </w:tc>
      </w:tr>
      <w:tr w:rsidR="00B13FC3" w:rsidTr="00B13FC3">
        <w:trPr>
          <w:trHeight w:val="273"/>
        </w:trPr>
        <w:tc>
          <w:tcPr>
            <w:tcW w:w="1048" w:type="dxa"/>
          </w:tcPr>
          <w:p w:rsidR="00B13FC3" w:rsidRPr="00B13FC3" w:rsidRDefault="00B13FC3" w:rsidP="00B1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451" w:type="dxa"/>
          </w:tcPr>
          <w:p w:rsidR="00B13FC3" w:rsidRDefault="00B13FC3" w:rsidP="00B13F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3.000.000,00</w:t>
            </w:r>
          </w:p>
        </w:tc>
        <w:tc>
          <w:tcPr>
            <w:tcW w:w="1389" w:type="dxa"/>
          </w:tcPr>
          <w:p w:rsidR="00B13FC3" w:rsidRDefault="00B13FC3" w:rsidP="00B13F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2.000.000,00</w:t>
            </w:r>
          </w:p>
        </w:tc>
      </w:tr>
      <w:tr w:rsidR="00B13FC3" w:rsidTr="00B13FC3">
        <w:trPr>
          <w:trHeight w:val="273"/>
        </w:trPr>
        <w:tc>
          <w:tcPr>
            <w:tcW w:w="1048" w:type="dxa"/>
          </w:tcPr>
          <w:p w:rsidR="00B13FC3" w:rsidRPr="00B13FC3" w:rsidRDefault="00B13FC3" w:rsidP="00B1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1451" w:type="dxa"/>
          </w:tcPr>
          <w:p w:rsidR="00B13FC3" w:rsidRDefault="00B13FC3" w:rsidP="00B13F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3.000.000,00</w:t>
            </w:r>
          </w:p>
        </w:tc>
        <w:tc>
          <w:tcPr>
            <w:tcW w:w="1389" w:type="dxa"/>
          </w:tcPr>
          <w:p w:rsidR="00B13FC3" w:rsidRDefault="00B13FC3" w:rsidP="00B13F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1.800.000,00</w:t>
            </w:r>
          </w:p>
        </w:tc>
      </w:tr>
      <w:tr w:rsidR="00B13FC3" w:rsidTr="00B13FC3">
        <w:trPr>
          <w:trHeight w:val="288"/>
        </w:trPr>
        <w:tc>
          <w:tcPr>
            <w:tcW w:w="1048" w:type="dxa"/>
          </w:tcPr>
          <w:p w:rsidR="00B13FC3" w:rsidRPr="00B13FC3" w:rsidRDefault="00B13FC3" w:rsidP="00B1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</w:tc>
        <w:tc>
          <w:tcPr>
            <w:tcW w:w="1451" w:type="dxa"/>
          </w:tcPr>
          <w:p w:rsidR="00B13FC3" w:rsidRDefault="00B13FC3" w:rsidP="00B13F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3.000.000,00</w:t>
            </w:r>
          </w:p>
        </w:tc>
        <w:tc>
          <w:tcPr>
            <w:tcW w:w="1389" w:type="dxa"/>
          </w:tcPr>
          <w:p w:rsidR="00B13FC3" w:rsidRDefault="00B13FC3" w:rsidP="00B13F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1.612.000,00</w:t>
            </w:r>
          </w:p>
        </w:tc>
      </w:tr>
      <w:tr w:rsidR="00B13FC3" w:rsidTr="00B13FC3">
        <w:trPr>
          <w:trHeight w:val="288"/>
        </w:trPr>
        <w:tc>
          <w:tcPr>
            <w:tcW w:w="1048" w:type="dxa"/>
          </w:tcPr>
          <w:p w:rsidR="00B13FC3" w:rsidRPr="00B13FC3" w:rsidRDefault="00B13FC3" w:rsidP="000A4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13F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1451" w:type="dxa"/>
          </w:tcPr>
          <w:p w:rsidR="00B13FC3" w:rsidRDefault="00B13FC3" w:rsidP="00B13F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12.000.000,00</w:t>
            </w:r>
          </w:p>
        </w:tc>
        <w:tc>
          <w:tcPr>
            <w:tcW w:w="1389" w:type="dxa"/>
          </w:tcPr>
          <w:p w:rsidR="00B13FC3" w:rsidRDefault="00B13FC3" w:rsidP="00B13F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7.415.000,00</w:t>
            </w:r>
          </w:p>
        </w:tc>
      </w:tr>
    </w:tbl>
    <w:p w:rsidR="000A4780" w:rsidRPr="000A4780" w:rsidRDefault="000A4780" w:rsidP="000A4780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4EA9" w:rsidRDefault="00861FBB" w:rsidP="00F77669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Установа Сигурна кућа је у 2013</w:t>
      </w:r>
      <w:r w:rsidR="00807B5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години од фактурисања услуга остварила приход од 621.310,00 динара. Н</w:t>
      </w:r>
      <w:r w:rsidR="00B13FC3">
        <w:rPr>
          <w:rFonts w:ascii="Times New Roman" w:hAnsi="Times New Roman" w:cs="Times New Roman"/>
          <w:sz w:val="24"/>
          <w:szCs w:val="24"/>
          <w:lang w:val="sr-Cyrl-CS"/>
        </w:rPr>
        <w:t>аплатом дуговања из ранијих година п</w:t>
      </w:r>
      <w:r>
        <w:rPr>
          <w:rFonts w:ascii="Times New Roman" w:hAnsi="Times New Roman" w:cs="Times New Roman"/>
          <w:sz w:val="24"/>
          <w:szCs w:val="24"/>
          <w:lang w:val="sr-Cyrl-CS"/>
        </w:rPr>
        <w:t>риходовано је 961.760,00 динара,тако да је установа у 2013 години од сопствених прихода имала на располагању 1.583.070,00 динара.</w:t>
      </w:r>
    </w:p>
    <w:p w:rsidR="00B13FC3" w:rsidRDefault="00861FBB" w:rsidP="00861FBB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Установа Сигурна кућа је путем донација и пројеката успела да додатно обезбеди још</w:t>
      </w:r>
      <w:r w:rsidR="00B13FC3">
        <w:rPr>
          <w:rFonts w:ascii="Times New Roman" w:hAnsi="Times New Roman" w:cs="Times New Roman"/>
          <w:sz w:val="24"/>
          <w:szCs w:val="24"/>
          <w:lang w:val="sr-Cyrl-CS"/>
        </w:rPr>
        <w:t xml:space="preserve"> 2.846.186,60 динара, по следећим основама:</w:t>
      </w:r>
    </w:p>
    <w:p w:rsidR="00B13FC3" w:rsidRDefault="00B13FC3" w:rsidP="00B13F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Пројекат за побољшање услова боравка деце у Сигурној кући (дечија играоница) </w:t>
      </w:r>
      <w:r>
        <w:rPr>
          <w:rFonts w:ascii="Times New Roman" w:hAnsi="Times New Roman" w:cs="Times New Roman"/>
          <w:sz w:val="24"/>
          <w:szCs w:val="24"/>
        </w:rPr>
        <w:t xml:space="preserve">LIONES CLUB </w:t>
      </w:r>
      <w:r>
        <w:rPr>
          <w:rFonts w:ascii="Times New Roman" w:hAnsi="Times New Roman" w:cs="Times New Roman"/>
          <w:sz w:val="24"/>
          <w:szCs w:val="24"/>
          <w:lang w:val="sr-Cyrl-CS"/>
        </w:rPr>
        <w:t>из Краљевине Данске – 456.927,00 динара;</w:t>
      </w:r>
    </w:p>
    <w:p w:rsidR="00B13FC3" w:rsidRDefault="00B13FC3" w:rsidP="00B13F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Пројекат „ Рука пријатељства“ у сарадњи са амбасадом Краљевине Норвешке у Београду – 1.216.759,60 динара;</w:t>
      </w:r>
    </w:p>
    <w:p w:rsidR="00B13FC3" w:rsidRDefault="00B13FC3" w:rsidP="00B13F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Донација Телекома Србије за опремање информатичке собе – 200.000,00 динара;</w:t>
      </w:r>
    </w:p>
    <w:p w:rsidR="00B8384A" w:rsidRDefault="00861FBB" w:rsidP="00B838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Протокол о сарадњи са Основним јавним </w:t>
      </w:r>
      <w:r w:rsidR="00807B51">
        <w:rPr>
          <w:rFonts w:ascii="Times New Roman" w:hAnsi="Times New Roman" w:cs="Times New Roman"/>
          <w:sz w:val="24"/>
          <w:szCs w:val="24"/>
          <w:lang w:val="sr-Cyrl-CS"/>
        </w:rPr>
        <w:t>тужилаштвом – 972.500,00 динара.</w:t>
      </w:r>
    </w:p>
    <w:p w:rsidR="00F1470C" w:rsidRPr="00F1470C" w:rsidRDefault="00F1470C" w:rsidP="00B838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630" w:type="dxa"/>
        <w:tblInd w:w="18" w:type="dxa"/>
        <w:tblLook w:val="04A0"/>
      </w:tblPr>
      <w:tblGrid>
        <w:gridCol w:w="720"/>
        <w:gridCol w:w="630"/>
        <w:gridCol w:w="4860"/>
        <w:gridCol w:w="1710"/>
        <w:gridCol w:w="1710"/>
      </w:tblGrid>
      <w:tr w:rsidR="00B60C3E" w:rsidTr="00F1470C">
        <w:trPr>
          <w:trHeight w:val="74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Pr="00F1470C" w:rsidRDefault="00F1470C" w:rsidP="00D72916">
            <w:pPr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Бр. Поз.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470C" w:rsidRPr="00F1470C" w:rsidRDefault="00F1470C" w:rsidP="00D72916">
            <w:pPr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Еко. Клас</w:t>
            </w:r>
          </w:p>
        </w:tc>
        <w:tc>
          <w:tcPr>
            <w:tcW w:w="4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Pr="00F1470C" w:rsidRDefault="00F1470C" w:rsidP="00D72916">
            <w:pPr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Расходи и издаци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Pr="00B60C3E" w:rsidRDefault="00F1470C" w:rsidP="00D72916">
            <w:pPr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Планирани износ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Pr="00B60C3E" w:rsidRDefault="00F1470C" w:rsidP="00D72916">
            <w:pPr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Утрошено укупно</w:t>
            </w:r>
          </w:p>
        </w:tc>
      </w:tr>
      <w:tr w:rsidR="00B60C3E" w:rsidTr="00F1470C">
        <w:trPr>
          <w:trHeight w:val="6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0C3E" w:rsidRDefault="00B60C3E" w:rsidP="00D729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0C3E" w:rsidRDefault="00B60C3E" w:rsidP="00D729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0C3E" w:rsidRDefault="00B60C3E" w:rsidP="00D729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Pr="00B60C3E" w:rsidRDefault="00B60C3E" w:rsidP="00D72916">
            <w:pPr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Pr="00861FBB" w:rsidRDefault="00B60C3E" w:rsidP="00D72916">
            <w:pPr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</w:p>
        </w:tc>
      </w:tr>
      <w:tr w:rsidR="00B60C3E" w:rsidTr="00F1470C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Плате додаци и накнаде запослених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6.154.610,00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5.543.543,42</w:t>
            </w:r>
          </w:p>
        </w:tc>
      </w:tr>
      <w:tr w:rsidR="00B60C3E" w:rsidTr="00F1470C">
        <w:trPr>
          <w:trHeight w:val="63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доприноси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терет послодавца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1.366.382,00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1.547.693,00</w:t>
            </w:r>
          </w:p>
        </w:tc>
      </w:tr>
      <w:tr w:rsidR="00B60C3E" w:rsidTr="00F1470C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Допринос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пензијско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инвалидско осигурање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836.381,00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954.542,00</w:t>
            </w:r>
          </w:p>
        </w:tc>
      </w:tr>
      <w:tr w:rsidR="00B60C3E" w:rsidTr="00F1470C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Доприноси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здравствено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осигурање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466.043,00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528.731,00</w:t>
            </w:r>
          </w:p>
        </w:tc>
      </w:tr>
      <w:tr w:rsidR="00B60C3E" w:rsidTr="00F1470C">
        <w:trPr>
          <w:trHeight w:val="392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Допринос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незапосленост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63.958,00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64.420,00</w:t>
            </w:r>
          </w:p>
        </w:tc>
      </w:tr>
      <w:tr w:rsidR="00B60C3E" w:rsidTr="00F1470C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Накнаде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натури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(превоз на посао и са посла)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246.504,40</w:t>
            </w:r>
          </w:p>
        </w:tc>
      </w:tr>
      <w:tr w:rsidR="00B60C3E" w:rsidTr="00F1470C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Накнада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трошкова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превоз са и на посао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246.504,40</w:t>
            </w:r>
          </w:p>
        </w:tc>
      </w:tr>
      <w:tr w:rsidR="00B60C3E" w:rsidTr="00F1470C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Стални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трошкови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920.145,00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743.813,07</w:t>
            </w:r>
          </w:p>
        </w:tc>
      </w:tr>
      <w:tr w:rsidR="00B60C3E" w:rsidTr="00F1470C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Трошкови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платног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промета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банкарских услуга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68.985,21</w:t>
            </w:r>
          </w:p>
        </w:tc>
      </w:tr>
      <w:tr w:rsidR="00B60C3E" w:rsidTr="00F1470C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Трошкови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грејања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500.145,00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378.000,00</w:t>
            </w:r>
          </w:p>
        </w:tc>
      </w:tr>
      <w:tr w:rsidR="00B60C3E" w:rsidTr="00F1470C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Електрична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енергија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119.913,97</w:t>
            </w:r>
          </w:p>
        </w:tc>
      </w:tr>
      <w:tr w:rsidR="00B60C3E" w:rsidTr="00F1470C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Комуналне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57.508,79</w:t>
            </w:r>
          </w:p>
        </w:tc>
      </w:tr>
      <w:tr w:rsidR="00B60C3E" w:rsidTr="00F1470C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Услуге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119.405,10</w:t>
            </w:r>
          </w:p>
        </w:tc>
      </w:tr>
      <w:tr w:rsidR="00B60C3E" w:rsidTr="00F1470C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Трошкови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осигурања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60C3E" w:rsidTr="00F1470C">
        <w:trPr>
          <w:trHeight w:val="40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Трошкови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путовања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47.448,00</w:t>
            </w:r>
          </w:p>
        </w:tc>
      </w:tr>
      <w:tr w:rsidR="00B60C3E" w:rsidTr="00F1470C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Трошкови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службених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путовања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земљи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39.323,00</w:t>
            </w:r>
          </w:p>
        </w:tc>
      </w:tr>
      <w:tr w:rsidR="00B60C3E" w:rsidTr="00F1470C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Трошкови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превоза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јавном саобраћају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8.125,00</w:t>
            </w:r>
          </w:p>
        </w:tc>
      </w:tr>
      <w:tr w:rsidR="00B60C3E" w:rsidTr="00F1470C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уговору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5.864.000,00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2.091.945,02</w:t>
            </w:r>
          </w:p>
        </w:tc>
      </w:tr>
      <w:tr w:rsidR="00B60C3E" w:rsidTr="00F1470C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Уговорене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услуге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оброке корисника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5.364.000,00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1.906.569,39</w:t>
            </w:r>
          </w:p>
        </w:tc>
      </w:tr>
      <w:tr w:rsidR="00B60C3E" w:rsidTr="00F1470C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Остале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136.011,00</w:t>
            </w:r>
          </w:p>
        </w:tc>
      </w:tr>
      <w:tr w:rsidR="00B60C3E" w:rsidTr="00F1470C">
        <w:trPr>
          <w:trHeight w:val="34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Репрезентација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49.364,63</w:t>
            </w:r>
          </w:p>
        </w:tc>
      </w:tr>
      <w:tr w:rsidR="00B60C3E" w:rsidTr="00F1470C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Адвокатске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0C3E" w:rsidTr="00F1470C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Текуће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поправке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одржавање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1.620.200,00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277.976,61</w:t>
            </w:r>
          </w:p>
        </w:tc>
      </w:tr>
      <w:tr w:rsidR="00B60C3E" w:rsidTr="00F1470C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Текуће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поправке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одржавање зграда и објеката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1.616.200,00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277.976,61</w:t>
            </w:r>
          </w:p>
        </w:tc>
      </w:tr>
      <w:tr w:rsidR="00B60C3E" w:rsidTr="00F1470C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Текуће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поправке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одржавање опреме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0C3E" w:rsidTr="00F1470C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Материјал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139.549,96</w:t>
            </w:r>
          </w:p>
        </w:tc>
      </w:tr>
      <w:tr w:rsidR="00B60C3E" w:rsidTr="00F1470C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Административни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материјал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57.816,13</w:t>
            </w:r>
          </w:p>
        </w:tc>
      </w:tr>
      <w:tr w:rsidR="00B60C3E" w:rsidTr="00F1470C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Материјал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саобраћај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21.800,00</w:t>
            </w:r>
          </w:p>
        </w:tc>
      </w:tr>
      <w:tr w:rsidR="00B60C3E" w:rsidTr="00F1470C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Материјал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одржавање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хигијене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59.933,83</w:t>
            </w:r>
          </w:p>
        </w:tc>
      </w:tr>
      <w:tr w:rsidR="00B60C3E" w:rsidTr="00F1470C">
        <w:trPr>
          <w:trHeight w:val="34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Машине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опрема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976.157,00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673.313,95</w:t>
            </w:r>
          </w:p>
        </w:tc>
      </w:tr>
      <w:tr w:rsidR="00B60C3E" w:rsidTr="00F1470C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Административна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опрема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956.157,00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656.837,95</w:t>
            </w:r>
          </w:p>
        </w:tc>
      </w:tr>
      <w:tr w:rsidR="00B60C3E" w:rsidTr="00F1470C">
        <w:trPr>
          <w:trHeight w:val="34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Противпожарна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опрема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16.476,00</w:t>
            </w:r>
          </w:p>
        </w:tc>
      </w:tr>
      <w:tr w:rsidR="00B60C3E" w:rsidTr="00F1470C">
        <w:trPr>
          <w:trHeight w:val="315"/>
        </w:trPr>
        <w:tc>
          <w:tcPr>
            <w:tcW w:w="135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УКУПНО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17.393.494,00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C3E" w:rsidRDefault="00B60C3E" w:rsidP="00D72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11.311.787,43</w:t>
            </w:r>
          </w:p>
        </w:tc>
      </w:tr>
    </w:tbl>
    <w:p w:rsidR="00B8384A" w:rsidRPr="00B8384A" w:rsidRDefault="00B8384A" w:rsidP="00B838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490D" w:rsidRDefault="0030490D" w:rsidP="0030490D">
      <w:pPr>
        <w:ind w:left="-63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8384A" w:rsidRPr="00B8384A" w:rsidRDefault="00B60C3E" w:rsidP="0030490D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</w:t>
      </w:r>
      <w:r w:rsidR="00B8384A" w:rsidRPr="00B8384A">
        <w:rPr>
          <w:rFonts w:ascii="Times New Roman" w:hAnsi="Times New Roman" w:cs="Times New Roman"/>
          <w:sz w:val="24"/>
          <w:szCs w:val="24"/>
          <w:lang w:val="sr-Cyrl-CS"/>
        </w:rPr>
        <w:t xml:space="preserve"> Директор</w:t>
      </w:r>
    </w:p>
    <w:p w:rsidR="00B8384A" w:rsidRPr="00B8384A" w:rsidRDefault="00B8384A" w:rsidP="0030490D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3AE8" w:rsidRPr="009B3AE8" w:rsidRDefault="00B60C3E" w:rsidP="00B60C3E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r w:rsidR="00B8384A" w:rsidRPr="00B8384A">
        <w:rPr>
          <w:rFonts w:ascii="Times New Roman" w:hAnsi="Times New Roman" w:cs="Times New Roman"/>
          <w:sz w:val="24"/>
          <w:szCs w:val="24"/>
          <w:lang w:val="sr-Cyrl-CS"/>
        </w:rPr>
        <w:t xml:space="preserve"> дипл.психолог Соња Шћекић</w:t>
      </w:r>
    </w:p>
    <w:sectPr w:rsidR="009B3AE8" w:rsidRPr="009B3AE8" w:rsidSect="00453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47B1"/>
    <w:multiLevelType w:val="hybridMultilevel"/>
    <w:tmpl w:val="BB0C4286"/>
    <w:lvl w:ilvl="0" w:tplc="C028785A">
      <w:start w:val="7"/>
      <w:numFmt w:val="bullet"/>
      <w:lvlText w:val="-"/>
      <w:lvlJc w:val="left"/>
      <w:pPr>
        <w:ind w:left="-2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>
    <w:nsid w:val="682816DC"/>
    <w:multiLevelType w:val="hybridMultilevel"/>
    <w:tmpl w:val="4DC01072"/>
    <w:lvl w:ilvl="0" w:tplc="8B50E1BA">
      <w:numFmt w:val="bullet"/>
      <w:lvlText w:val="-"/>
      <w:lvlJc w:val="left"/>
      <w:pPr>
        <w:ind w:left="-2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5E3368"/>
    <w:rsid w:val="000148C6"/>
    <w:rsid w:val="0007619D"/>
    <w:rsid w:val="000A4780"/>
    <w:rsid w:val="000D3C12"/>
    <w:rsid w:val="000E0669"/>
    <w:rsid w:val="000E5A3C"/>
    <w:rsid w:val="00100327"/>
    <w:rsid w:val="001347F8"/>
    <w:rsid w:val="0017305F"/>
    <w:rsid w:val="00181B02"/>
    <w:rsid w:val="0018208F"/>
    <w:rsid w:val="001954F3"/>
    <w:rsid w:val="001973C6"/>
    <w:rsid w:val="001A108B"/>
    <w:rsid w:val="001A301E"/>
    <w:rsid w:val="001B130B"/>
    <w:rsid w:val="00214B9D"/>
    <w:rsid w:val="002153DB"/>
    <w:rsid w:val="002914B9"/>
    <w:rsid w:val="002C63CD"/>
    <w:rsid w:val="002C6977"/>
    <w:rsid w:val="002F5B2E"/>
    <w:rsid w:val="0030490D"/>
    <w:rsid w:val="00341124"/>
    <w:rsid w:val="003B0826"/>
    <w:rsid w:val="003E0E51"/>
    <w:rsid w:val="003F7896"/>
    <w:rsid w:val="004536AD"/>
    <w:rsid w:val="00454EA9"/>
    <w:rsid w:val="004A0159"/>
    <w:rsid w:val="004B0A62"/>
    <w:rsid w:val="004D5D2C"/>
    <w:rsid w:val="004F2703"/>
    <w:rsid w:val="00511C89"/>
    <w:rsid w:val="005E17B4"/>
    <w:rsid w:val="005E3368"/>
    <w:rsid w:val="005F02A2"/>
    <w:rsid w:val="00620EA6"/>
    <w:rsid w:val="00637D96"/>
    <w:rsid w:val="0067405B"/>
    <w:rsid w:val="006D4602"/>
    <w:rsid w:val="007B2B6F"/>
    <w:rsid w:val="007E2649"/>
    <w:rsid w:val="007E39F1"/>
    <w:rsid w:val="007F4950"/>
    <w:rsid w:val="008003E9"/>
    <w:rsid w:val="00807B51"/>
    <w:rsid w:val="00843591"/>
    <w:rsid w:val="008508E9"/>
    <w:rsid w:val="00861FBB"/>
    <w:rsid w:val="00886ABA"/>
    <w:rsid w:val="008E3C77"/>
    <w:rsid w:val="008E5013"/>
    <w:rsid w:val="008F212D"/>
    <w:rsid w:val="00901358"/>
    <w:rsid w:val="00920688"/>
    <w:rsid w:val="0098619F"/>
    <w:rsid w:val="009A0F00"/>
    <w:rsid w:val="009A605D"/>
    <w:rsid w:val="009B3AE8"/>
    <w:rsid w:val="009B70F7"/>
    <w:rsid w:val="00A01DF9"/>
    <w:rsid w:val="00A14603"/>
    <w:rsid w:val="00A35C54"/>
    <w:rsid w:val="00A75C1F"/>
    <w:rsid w:val="00AB477F"/>
    <w:rsid w:val="00AC2191"/>
    <w:rsid w:val="00B024BF"/>
    <w:rsid w:val="00B13FC3"/>
    <w:rsid w:val="00B60C3E"/>
    <w:rsid w:val="00B6291D"/>
    <w:rsid w:val="00B8384A"/>
    <w:rsid w:val="00BC281B"/>
    <w:rsid w:val="00C06649"/>
    <w:rsid w:val="00C35936"/>
    <w:rsid w:val="00C415A5"/>
    <w:rsid w:val="00CB18EE"/>
    <w:rsid w:val="00CF07B9"/>
    <w:rsid w:val="00D02B8A"/>
    <w:rsid w:val="00D02D43"/>
    <w:rsid w:val="00D15B81"/>
    <w:rsid w:val="00D445DF"/>
    <w:rsid w:val="00D5138D"/>
    <w:rsid w:val="00D81F09"/>
    <w:rsid w:val="00DA0D10"/>
    <w:rsid w:val="00E05FE2"/>
    <w:rsid w:val="00E12F88"/>
    <w:rsid w:val="00E52B41"/>
    <w:rsid w:val="00E5763F"/>
    <w:rsid w:val="00EA755F"/>
    <w:rsid w:val="00EB1425"/>
    <w:rsid w:val="00EC247A"/>
    <w:rsid w:val="00ED7280"/>
    <w:rsid w:val="00F0063E"/>
    <w:rsid w:val="00F1470C"/>
    <w:rsid w:val="00F16B5A"/>
    <w:rsid w:val="00F41EAB"/>
    <w:rsid w:val="00F52C98"/>
    <w:rsid w:val="00F77669"/>
    <w:rsid w:val="00FB33A8"/>
    <w:rsid w:val="00FC0F34"/>
    <w:rsid w:val="00FD0DC3"/>
    <w:rsid w:val="00FD70B9"/>
    <w:rsid w:val="00FE116D"/>
    <w:rsid w:val="00FE329B"/>
    <w:rsid w:val="00FE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8C6"/>
    <w:pPr>
      <w:ind w:left="720"/>
      <w:contextualSpacing/>
    </w:pPr>
  </w:style>
  <w:style w:type="table" w:styleId="TableGrid">
    <w:name w:val="Table Grid"/>
    <w:basedOn w:val="TableNormal"/>
    <w:uiPriority w:val="59"/>
    <w:rsid w:val="00B13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8C6"/>
    <w:pPr>
      <w:ind w:left="720"/>
      <w:contextualSpacing/>
    </w:pPr>
  </w:style>
  <w:style w:type="table" w:styleId="TableGrid">
    <w:name w:val="Table Grid"/>
    <w:basedOn w:val="TableNormal"/>
    <w:uiPriority w:val="59"/>
    <w:rsid w:val="00B13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D0F9-1AD4-4DFC-A4D9-DC20E368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МИЛОШ</dc:creator>
  <cp:lastModifiedBy>МИЛОШ</cp:lastModifiedBy>
  <cp:revision>6</cp:revision>
  <dcterms:created xsi:type="dcterms:W3CDTF">2014-03-13T09:37:00Z</dcterms:created>
  <dcterms:modified xsi:type="dcterms:W3CDTF">2014-03-17T13:42:00Z</dcterms:modified>
</cp:coreProperties>
</file>