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основу члана 37, тачка 24 Статута Града Ниша („Службени лист Града Ниша“, бр. 88/2008), Скупштина Града Ниша на с</w:t>
      </w:r>
      <w:r w:rsidR="002D11B6">
        <w:rPr>
          <w:sz w:val="28"/>
          <w:szCs w:val="28"/>
        </w:rPr>
        <w:t>едници одржаној ___________ 201</w:t>
      </w:r>
      <w:r w:rsidR="00BC4137">
        <w:rPr>
          <w:sz w:val="28"/>
          <w:szCs w:val="28"/>
          <w:lang w:val="sr-Latn-RS"/>
        </w:rPr>
        <w:t>4</w:t>
      </w:r>
      <w:r>
        <w:rPr>
          <w:sz w:val="28"/>
          <w:szCs w:val="28"/>
        </w:rPr>
        <w:t>. године, доноси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Њ 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 </w:t>
      </w:r>
      <w:r w:rsidR="002D11B6">
        <w:rPr>
          <w:sz w:val="28"/>
          <w:szCs w:val="28"/>
        </w:rPr>
        <w:t xml:space="preserve">  УСВАЈА СЕ Извештај о </w:t>
      </w:r>
      <w:r w:rsidR="002D11B6">
        <w:rPr>
          <w:sz w:val="28"/>
          <w:szCs w:val="28"/>
          <w:lang w:val="sr-Cyrl-RS"/>
        </w:rPr>
        <w:t>раду</w:t>
      </w:r>
      <w:r w:rsidR="000374AD">
        <w:rPr>
          <w:sz w:val="28"/>
          <w:szCs w:val="28"/>
          <w:lang w:val="sr-Cyrl-RS"/>
        </w:rPr>
        <w:t xml:space="preserve"> са финансијским извештајем </w:t>
      </w:r>
      <w:r w:rsidR="002D11B6">
        <w:rPr>
          <w:sz w:val="28"/>
          <w:szCs w:val="28"/>
          <w:lang w:val="sr-Cyrl-RS"/>
        </w:rPr>
        <w:t xml:space="preserve"> </w:t>
      </w:r>
      <w:r w:rsidR="00E75967">
        <w:rPr>
          <w:sz w:val="28"/>
          <w:szCs w:val="28"/>
          <w:lang w:val="sr-Cyrl-RS"/>
        </w:rPr>
        <w:t xml:space="preserve">Сигурне куће за жене и децу жртве породичног насиља </w:t>
      </w:r>
      <w:r w:rsidR="002D11B6">
        <w:rPr>
          <w:sz w:val="28"/>
          <w:szCs w:val="28"/>
        </w:rPr>
        <w:t>за 201</w:t>
      </w:r>
      <w:r w:rsidR="00BC4137">
        <w:rPr>
          <w:sz w:val="28"/>
          <w:szCs w:val="28"/>
          <w:lang w:val="sr-Latn-RS"/>
        </w:rPr>
        <w:t>3</w:t>
      </w:r>
      <w:r w:rsidR="00253111">
        <w:rPr>
          <w:sz w:val="28"/>
          <w:szCs w:val="28"/>
        </w:rPr>
        <w:t xml:space="preserve">. годину, </w:t>
      </w:r>
      <w:r>
        <w:rPr>
          <w:sz w:val="28"/>
          <w:szCs w:val="28"/>
        </w:rPr>
        <w:t xml:space="preserve">који је усвојио Управни </w:t>
      </w:r>
      <w:r w:rsidR="00253111">
        <w:rPr>
          <w:sz w:val="28"/>
          <w:szCs w:val="28"/>
        </w:rPr>
        <w:t xml:space="preserve">одбор Установе, Одлуком број </w:t>
      </w:r>
      <w:r w:rsidR="00BC4137">
        <w:rPr>
          <w:sz w:val="28"/>
          <w:szCs w:val="28"/>
          <w:lang w:val="sr-Latn-RS"/>
        </w:rPr>
        <w:t>26</w:t>
      </w:r>
      <w:r w:rsidR="008003CB">
        <w:rPr>
          <w:sz w:val="28"/>
          <w:szCs w:val="28"/>
        </w:rPr>
        <w:t xml:space="preserve"> на седници одржаној </w:t>
      </w:r>
      <w:r w:rsidR="00BC4137">
        <w:rPr>
          <w:sz w:val="28"/>
          <w:szCs w:val="28"/>
          <w:lang w:val="sr-Latn-RS"/>
        </w:rPr>
        <w:t>24.01</w:t>
      </w:r>
      <w:r w:rsidR="008003CB">
        <w:rPr>
          <w:sz w:val="28"/>
          <w:szCs w:val="28"/>
          <w:lang w:val="sr-Cyrl-RS"/>
        </w:rPr>
        <w:t>.</w:t>
      </w:r>
      <w:r w:rsidR="00253111">
        <w:rPr>
          <w:sz w:val="28"/>
          <w:szCs w:val="28"/>
        </w:rPr>
        <w:t>201</w:t>
      </w:r>
      <w:r w:rsidR="00BC4137">
        <w:rPr>
          <w:sz w:val="28"/>
          <w:szCs w:val="28"/>
          <w:lang w:val="sr-Latn-RS"/>
        </w:rPr>
        <w:t>4</w:t>
      </w:r>
      <w:r>
        <w:rPr>
          <w:sz w:val="28"/>
          <w:szCs w:val="28"/>
        </w:rPr>
        <w:t>. године.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 xml:space="preserve">II Решење доставити: </w:t>
      </w:r>
      <w:r w:rsidR="00A233DA">
        <w:rPr>
          <w:sz w:val="28"/>
          <w:szCs w:val="28"/>
          <w:lang w:val="sr-Cyrl-RS"/>
        </w:rPr>
        <w:t>Сигурној кући за жене и децу жртве породичног насиља</w:t>
      </w:r>
      <w:r w:rsidR="004E2B7C">
        <w:rPr>
          <w:sz w:val="28"/>
          <w:szCs w:val="28"/>
          <w:lang w:val="sr-Cyrl-RS"/>
        </w:rPr>
        <w:t>,</w:t>
      </w:r>
      <w:r w:rsidR="004E2B7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Управи за дечију, социјалну и примарну здравствену заштиту и Управи за финансије, изворне приходе локалне самоуправе и јавне набавке.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4E2B7C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>Број: ______________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Нишу, _____________ </w:t>
      </w:r>
      <w:r w:rsidR="002B110E">
        <w:rPr>
          <w:sz w:val="28"/>
          <w:szCs w:val="28"/>
          <w:lang w:val="sr-Latn-RS"/>
        </w:rPr>
        <w:t>.</w:t>
      </w:r>
      <w:r>
        <w:rPr>
          <w:sz w:val="28"/>
          <w:szCs w:val="28"/>
        </w:rPr>
        <w:t>године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4E2B7C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Default="006050B5" w:rsidP="006050B5">
      <w:pPr>
        <w:jc w:val="center"/>
        <w:rPr>
          <w:sz w:val="28"/>
          <w:szCs w:val="28"/>
        </w:rPr>
      </w:pPr>
      <w:r>
        <w:rPr>
          <w:sz w:val="28"/>
          <w:szCs w:val="28"/>
        </w:rPr>
        <w:t>СКУПШТИНА ГРАДА НИША</w:t>
      </w: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4E2B7C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ПРЕДСЕДНИК</w:t>
      </w:r>
    </w:p>
    <w:p w:rsidR="006050B5" w:rsidRDefault="006050B5" w:rsidP="006050B5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Проф. др Миле Илић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</w:t>
      </w: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>О б р а з л о ж е њ 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ab/>
        <w:t>Управни одбор</w:t>
      </w:r>
      <w:r w:rsidR="006457C2">
        <w:rPr>
          <w:sz w:val="28"/>
          <w:szCs w:val="28"/>
          <w:lang w:val="sr-Cyrl-RS"/>
        </w:rPr>
        <w:t xml:space="preserve"> Сигурне куће за жене и децу жртве породичног насиља</w:t>
      </w:r>
      <w:r>
        <w:rPr>
          <w:sz w:val="28"/>
          <w:szCs w:val="28"/>
        </w:rPr>
        <w:t xml:space="preserve"> </w:t>
      </w:r>
      <w:r w:rsidR="006457C2">
        <w:rPr>
          <w:sz w:val="28"/>
          <w:szCs w:val="28"/>
        </w:rPr>
        <w:t xml:space="preserve">на седници одржаној дана </w:t>
      </w:r>
      <w:r w:rsidR="000F48DC">
        <w:rPr>
          <w:sz w:val="28"/>
          <w:szCs w:val="28"/>
          <w:lang w:val="sr-Latn-RS"/>
        </w:rPr>
        <w:t>24.01</w:t>
      </w:r>
      <w:r w:rsidR="00FD2B4D">
        <w:rPr>
          <w:sz w:val="28"/>
          <w:szCs w:val="28"/>
          <w:lang w:val="sr-Latn-RS"/>
        </w:rPr>
        <w:t>.</w:t>
      </w:r>
      <w:r w:rsidR="007C554B">
        <w:rPr>
          <w:sz w:val="28"/>
          <w:szCs w:val="28"/>
        </w:rPr>
        <w:t>201</w:t>
      </w:r>
      <w:r w:rsidR="000F48DC">
        <w:rPr>
          <w:sz w:val="28"/>
          <w:szCs w:val="28"/>
          <w:lang w:val="sr-Latn-RS"/>
        </w:rPr>
        <w:t>4</w:t>
      </w:r>
      <w:r w:rsidR="007C554B">
        <w:rPr>
          <w:sz w:val="28"/>
          <w:szCs w:val="28"/>
        </w:rPr>
        <w:t xml:space="preserve">. године </w:t>
      </w:r>
      <w:r w:rsidR="004134A8">
        <w:rPr>
          <w:sz w:val="28"/>
          <w:szCs w:val="28"/>
          <w:lang w:val="sr-Latn-RS"/>
        </w:rPr>
        <w:t xml:space="preserve"> </w:t>
      </w:r>
      <w:r w:rsidR="007C554B">
        <w:rPr>
          <w:sz w:val="28"/>
          <w:szCs w:val="28"/>
        </w:rPr>
        <w:t xml:space="preserve">Одлуком бр. </w:t>
      </w:r>
      <w:r w:rsidR="000F48DC">
        <w:rPr>
          <w:sz w:val="28"/>
          <w:szCs w:val="28"/>
          <w:lang w:val="sr-Latn-RS"/>
        </w:rPr>
        <w:t>26</w:t>
      </w:r>
      <w:r>
        <w:rPr>
          <w:sz w:val="28"/>
          <w:szCs w:val="28"/>
        </w:rPr>
        <w:t xml:space="preserve">  у</w:t>
      </w:r>
      <w:r w:rsidR="006457C2">
        <w:rPr>
          <w:sz w:val="28"/>
          <w:szCs w:val="28"/>
        </w:rPr>
        <w:t>својио</w:t>
      </w:r>
      <w:r w:rsidR="007C554B">
        <w:rPr>
          <w:sz w:val="28"/>
          <w:szCs w:val="28"/>
        </w:rPr>
        <w:t xml:space="preserve">  је Извештај о </w:t>
      </w:r>
      <w:r w:rsidR="007C554B">
        <w:rPr>
          <w:sz w:val="28"/>
          <w:szCs w:val="28"/>
          <w:lang w:val="sr-Cyrl-RS"/>
        </w:rPr>
        <w:t>раду</w:t>
      </w:r>
      <w:r w:rsidR="006457C2">
        <w:rPr>
          <w:sz w:val="28"/>
          <w:szCs w:val="28"/>
          <w:lang w:val="sr-Cyrl-RS"/>
        </w:rPr>
        <w:t xml:space="preserve"> Сигурне куће за жене и децу жртве породичног насиља</w:t>
      </w:r>
      <w:r w:rsidR="007C554B">
        <w:rPr>
          <w:sz w:val="28"/>
          <w:szCs w:val="28"/>
        </w:rPr>
        <w:t xml:space="preserve"> за 201</w:t>
      </w:r>
      <w:r w:rsidR="000F48DC">
        <w:rPr>
          <w:sz w:val="28"/>
          <w:szCs w:val="28"/>
          <w:lang w:val="sr-Latn-RS"/>
        </w:rPr>
        <w:t>3</w:t>
      </w:r>
      <w:r>
        <w:rPr>
          <w:sz w:val="28"/>
          <w:szCs w:val="28"/>
        </w:rPr>
        <w:t>. годину и доставио Управи за дечију, социјалну и примарну здравствену заштиту.</w:t>
      </w:r>
    </w:p>
    <w:p w:rsidR="00735E25" w:rsidRDefault="008F467B" w:rsidP="006050B5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</w:p>
    <w:p w:rsidR="008F467B" w:rsidRDefault="008F467B" w:rsidP="00735E25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Делатност установе подразумевала је обезбеђивање смештаја, исхране и хигијенских потреба женама и деци жртвама породичног насиља, пружање саветодавно-терапијских и социјално-едукативних услуга</w:t>
      </w:r>
      <w:r w:rsidR="00735E25">
        <w:rPr>
          <w:sz w:val="28"/>
          <w:szCs w:val="28"/>
          <w:lang w:val="sr-Cyrl-RS"/>
        </w:rPr>
        <w:t xml:space="preserve">, које обухватају осигурање приступа и коришћење услуга помоћи и подршке женама и деци жртвама породичног насиља путем информисања, обезбеђивања директних услуга, пружање правне помоћи, сагледавање ефеката, односно евалуације предузетих услуга и мера заштите. </w:t>
      </w:r>
    </w:p>
    <w:p w:rsidR="00735E25" w:rsidRPr="008F467B" w:rsidRDefault="00735E25" w:rsidP="006050B5">
      <w:pPr>
        <w:jc w:val="both"/>
        <w:rPr>
          <w:sz w:val="28"/>
          <w:szCs w:val="28"/>
          <w:lang w:val="sr-Cyrl-RS"/>
        </w:rPr>
      </w:pPr>
    </w:p>
    <w:p w:rsidR="00F61CE7" w:rsidRDefault="002C78EE" w:rsidP="00F61CE7">
      <w:pPr>
        <w:spacing w:after="200" w:line="276" w:lineRule="auto"/>
        <w:ind w:firstLine="720"/>
        <w:jc w:val="both"/>
        <w:rPr>
          <w:rFonts w:eastAsia="Calibri"/>
          <w:bCs/>
          <w:sz w:val="28"/>
          <w:szCs w:val="28"/>
          <w:lang w:val="sr-Cyrl-RS" w:eastAsia="en-US"/>
        </w:rPr>
      </w:pPr>
      <w:r>
        <w:rPr>
          <w:rFonts w:eastAsia="Calibri"/>
          <w:bCs/>
          <w:sz w:val="28"/>
          <w:szCs w:val="28"/>
          <w:lang w:eastAsia="en-US"/>
        </w:rPr>
        <w:t>У 201</w:t>
      </w:r>
      <w:r>
        <w:rPr>
          <w:rFonts w:eastAsia="Calibri"/>
          <w:bCs/>
          <w:sz w:val="28"/>
          <w:szCs w:val="28"/>
          <w:lang w:val="sr-Latn-RS" w:eastAsia="en-US"/>
        </w:rPr>
        <w:t>3</w:t>
      </w:r>
      <w:r w:rsidR="00190903" w:rsidRPr="00190903">
        <w:rPr>
          <w:rFonts w:eastAsia="Calibri"/>
          <w:bCs/>
          <w:sz w:val="28"/>
          <w:szCs w:val="28"/>
          <w:lang w:eastAsia="en-US"/>
        </w:rPr>
        <w:t>. годин</w:t>
      </w:r>
      <w:r w:rsidR="00041673">
        <w:rPr>
          <w:rFonts w:eastAsia="Calibri"/>
          <w:bCs/>
          <w:sz w:val="28"/>
          <w:szCs w:val="28"/>
          <w:lang w:eastAsia="en-US"/>
        </w:rPr>
        <w:t xml:space="preserve">и у установи је било смештено </w:t>
      </w:r>
      <w:r w:rsidR="00041673">
        <w:rPr>
          <w:rFonts w:eastAsia="Calibri"/>
          <w:bCs/>
          <w:sz w:val="28"/>
          <w:szCs w:val="28"/>
          <w:lang w:val="sr-Latn-RS" w:eastAsia="en-US"/>
        </w:rPr>
        <w:t>137</w:t>
      </w:r>
      <w:r w:rsidR="00041673">
        <w:rPr>
          <w:rFonts w:eastAsia="Calibri"/>
          <w:bCs/>
          <w:sz w:val="28"/>
          <w:szCs w:val="28"/>
          <w:lang w:eastAsia="en-US"/>
        </w:rPr>
        <w:t xml:space="preserve"> корисника, односно </w:t>
      </w:r>
      <w:r w:rsidR="00041673">
        <w:rPr>
          <w:rFonts w:eastAsia="Calibri"/>
          <w:bCs/>
          <w:sz w:val="28"/>
          <w:szCs w:val="28"/>
          <w:lang w:val="sr-Latn-RS" w:eastAsia="en-US"/>
        </w:rPr>
        <w:t>52</w:t>
      </w:r>
      <w:r w:rsidR="00041673">
        <w:rPr>
          <w:rFonts w:eastAsia="Calibri"/>
          <w:bCs/>
          <w:sz w:val="28"/>
          <w:szCs w:val="28"/>
          <w:lang w:eastAsia="en-US"/>
        </w:rPr>
        <w:t xml:space="preserve"> жен</w:t>
      </w:r>
      <w:r w:rsidR="00041673">
        <w:rPr>
          <w:rFonts w:eastAsia="Calibri"/>
          <w:bCs/>
          <w:sz w:val="28"/>
          <w:szCs w:val="28"/>
          <w:lang w:val="sr-Latn-RS" w:eastAsia="en-US"/>
        </w:rPr>
        <w:t>e</w:t>
      </w:r>
      <w:r w:rsidR="00041673">
        <w:rPr>
          <w:rFonts w:eastAsia="Calibri"/>
          <w:bCs/>
          <w:sz w:val="28"/>
          <w:szCs w:val="28"/>
          <w:lang w:eastAsia="en-US"/>
        </w:rPr>
        <w:t xml:space="preserve"> и </w:t>
      </w:r>
      <w:r w:rsidR="00041673">
        <w:rPr>
          <w:rFonts w:eastAsia="Calibri"/>
          <w:bCs/>
          <w:sz w:val="28"/>
          <w:szCs w:val="28"/>
          <w:lang w:val="sr-Latn-RS" w:eastAsia="en-US"/>
        </w:rPr>
        <w:t>85</w:t>
      </w:r>
      <w:r w:rsidR="00D34CA6">
        <w:rPr>
          <w:rFonts w:eastAsia="Calibri"/>
          <w:bCs/>
          <w:sz w:val="28"/>
          <w:szCs w:val="28"/>
          <w:lang w:eastAsia="en-US"/>
        </w:rPr>
        <w:t xml:space="preserve"> деце, кој</w:t>
      </w:r>
      <w:r w:rsidR="00D34CA6">
        <w:rPr>
          <w:rFonts w:eastAsia="Calibri"/>
          <w:bCs/>
          <w:sz w:val="28"/>
          <w:szCs w:val="28"/>
          <w:lang w:val="sr-Cyrl-RS" w:eastAsia="en-US"/>
        </w:rPr>
        <w:t>и</w:t>
      </w:r>
      <w:r w:rsidR="00190903" w:rsidRPr="00190903">
        <w:rPr>
          <w:rFonts w:eastAsia="Calibri"/>
          <w:bCs/>
          <w:sz w:val="28"/>
          <w:szCs w:val="28"/>
          <w:lang w:eastAsia="en-US"/>
        </w:rPr>
        <w:t xml:space="preserve"> су боравили</w:t>
      </w:r>
      <w:r w:rsidR="005238D1">
        <w:rPr>
          <w:rFonts w:eastAsia="Calibri"/>
          <w:bCs/>
          <w:sz w:val="28"/>
          <w:szCs w:val="28"/>
          <w:lang w:val="sr-Latn-RS" w:eastAsia="en-US"/>
        </w:rPr>
        <w:t xml:space="preserve"> </w:t>
      </w:r>
      <w:r w:rsidR="005238D1">
        <w:rPr>
          <w:rFonts w:eastAsia="Calibri"/>
          <w:bCs/>
          <w:sz w:val="28"/>
          <w:szCs w:val="28"/>
          <w:lang w:val="sr-Cyrl-RS" w:eastAsia="en-US"/>
        </w:rPr>
        <w:t>у Сигурној кући</w:t>
      </w:r>
      <w:r w:rsidR="00190903" w:rsidRPr="00190903">
        <w:rPr>
          <w:rFonts w:eastAsia="Calibri"/>
          <w:bCs/>
          <w:sz w:val="28"/>
          <w:szCs w:val="28"/>
          <w:lang w:eastAsia="en-US"/>
        </w:rPr>
        <w:t xml:space="preserve">, у складу са налазом и предлогом стручне комисије Центра за социјални рад од недељу дана до годину дана. </w:t>
      </w:r>
    </w:p>
    <w:p w:rsidR="003367CC" w:rsidRPr="000216EC" w:rsidRDefault="003367CC" w:rsidP="00F61CE7">
      <w:pPr>
        <w:spacing w:after="200" w:line="276" w:lineRule="auto"/>
        <w:ind w:firstLine="720"/>
        <w:jc w:val="both"/>
        <w:rPr>
          <w:bCs/>
          <w:sz w:val="28"/>
          <w:szCs w:val="28"/>
          <w:lang w:val="sr-Cyrl-RS"/>
        </w:rPr>
      </w:pPr>
      <w:r w:rsidRPr="00F61CE7">
        <w:rPr>
          <w:bCs/>
          <w:sz w:val="28"/>
          <w:szCs w:val="28"/>
        </w:rPr>
        <w:t xml:space="preserve">Посебна пажња </w:t>
      </w:r>
      <w:r w:rsidR="00F1743D">
        <w:rPr>
          <w:bCs/>
          <w:sz w:val="28"/>
          <w:szCs w:val="28"/>
          <w:lang w:val="sr-Cyrl-RS"/>
        </w:rPr>
        <w:t xml:space="preserve">била је </w:t>
      </w:r>
      <w:r w:rsidR="00F1743D">
        <w:rPr>
          <w:bCs/>
          <w:sz w:val="28"/>
          <w:szCs w:val="28"/>
        </w:rPr>
        <w:t>посвећ</w:t>
      </w:r>
      <w:r w:rsidR="00F1743D">
        <w:rPr>
          <w:bCs/>
          <w:sz w:val="28"/>
          <w:szCs w:val="28"/>
          <w:lang w:val="sr-Cyrl-RS"/>
        </w:rPr>
        <w:t>ена</w:t>
      </w:r>
      <w:r w:rsidR="000216EC">
        <w:rPr>
          <w:bCs/>
          <w:sz w:val="28"/>
          <w:szCs w:val="28"/>
        </w:rPr>
        <w:t xml:space="preserve"> раду са децом</w:t>
      </w:r>
      <w:r w:rsidR="000216EC">
        <w:rPr>
          <w:bCs/>
          <w:sz w:val="28"/>
          <w:szCs w:val="28"/>
          <w:lang w:val="sr-Latn-RS"/>
        </w:rPr>
        <w:t xml:space="preserve"> </w:t>
      </w:r>
      <w:r w:rsidR="000216EC">
        <w:rPr>
          <w:bCs/>
          <w:sz w:val="28"/>
          <w:szCs w:val="28"/>
          <w:lang w:val="sr-Cyrl-RS"/>
        </w:rPr>
        <w:t xml:space="preserve">који подразумева организовање и одржавање едукативно-креативних радионица и помоћ деци у учењу и савладавању школског градива. </w:t>
      </w:r>
    </w:p>
    <w:p w:rsidR="008E05B3" w:rsidRPr="008E05B3" w:rsidRDefault="008E05B3" w:rsidP="00F61CE7">
      <w:pPr>
        <w:spacing w:after="200" w:line="276" w:lineRule="auto"/>
        <w:ind w:firstLine="720"/>
        <w:jc w:val="both"/>
        <w:rPr>
          <w:rFonts w:eastAsia="Calibri"/>
          <w:bCs/>
          <w:sz w:val="28"/>
          <w:szCs w:val="28"/>
          <w:lang w:val="sr-Cyrl-RS" w:eastAsia="en-US"/>
        </w:rPr>
      </w:pPr>
      <w:r>
        <w:rPr>
          <w:bCs/>
          <w:sz w:val="28"/>
          <w:szCs w:val="28"/>
          <w:lang w:val="sr-Cyrl-RS"/>
        </w:rPr>
        <w:t>Успостављена је сарадња са свим институцијама које се у свом раду сусрећу са проблемом насиља у породици , као што су центри за социјални рад, полицијске станице, органи правосуђа и невладине организације</w:t>
      </w:r>
      <w:r w:rsidR="00D34CA6">
        <w:rPr>
          <w:bCs/>
          <w:sz w:val="28"/>
          <w:szCs w:val="28"/>
          <w:lang w:val="sr-Cyrl-RS"/>
        </w:rPr>
        <w:t>, друге Сигурне куће, Правна клиника тј Правни факултет нишког универзитета</w:t>
      </w:r>
      <w:r w:rsidR="00CB5E1E">
        <w:rPr>
          <w:bCs/>
          <w:sz w:val="28"/>
          <w:szCs w:val="28"/>
          <w:lang w:val="sr-Cyrl-RS"/>
        </w:rPr>
        <w:t>, итд</w:t>
      </w:r>
      <w:r>
        <w:rPr>
          <w:bCs/>
          <w:sz w:val="28"/>
          <w:szCs w:val="28"/>
          <w:lang w:val="sr-Cyrl-RS"/>
        </w:rPr>
        <w:t xml:space="preserve">. </w:t>
      </w:r>
    </w:p>
    <w:p w:rsidR="00F2414D" w:rsidRPr="00F2414D" w:rsidRDefault="00CB5E1E" w:rsidP="00A645B6">
      <w:pPr>
        <w:spacing w:line="276" w:lineRule="auto"/>
        <w:ind w:firstLine="720"/>
        <w:jc w:val="both"/>
        <w:rPr>
          <w:rFonts w:eastAsia="Calibri"/>
          <w:bCs/>
          <w:sz w:val="28"/>
          <w:szCs w:val="28"/>
          <w:lang w:val="sr-Cyrl-RS" w:eastAsia="en-US"/>
        </w:rPr>
      </w:pPr>
      <w:r>
        <w:rPr>
          <w:rFonts w:eastAsia="Calibri"/>
          <w:bCs/>
          <w:sz w:val="28"/>
          <w:szCs w:val="28"/>
          <w:lang w:val="sr-Cyrl-RS" w:eastAsia="en-US"/>
        </w:rPr>
        <w:t xml:space="preserve">Упошљавањем стручног кадра приступило се опсежном професионалном раду са корисницама које бораве у установи. </w:t>
      </w:r>
      <w:r w:rsidR="00F2414D">
        <w:rPr>
          <w:rFonts w:eastAsia="Calibri"/>
          <w:bCs/>
          <w:sz w:val="28"/>
          <w:szCs w:val="28"/>
          <w:lang w:val="sr-Cyrl-RS" w:eastAsia="en-US"/>
        </w:rPr>
        <w:t xml:space="preserve">Радно време установе је двадесет четири часа дневно, због природе делатности, јер се смештај корисница и брига о њима врши непрекидно. </w:t>
      </w:r>
    </w:p>
    <w:p w:rsidR="008812F4" w:rsidRPr="008812F4" w:rsidRDefault="008812F4" w:rsidP="008812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812F4">
        <w:rPr>
          <w:rFonts w:eastAsia="Calibri"/>
          <w:sz w:val="28"/>
          <w:szCs w:val="28"/>
          <w:lang w:eastAsia="en-US"/>
        </w:rPr>
        <w:tab/>
      </w:r>
    </w:p>
    <w:p w:rsidR="008A2F1A" w:rsidRPr="008A2F1A" w:rsidRDefault="008A2F1A" w:rsidP="008A2F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A2F1A">
        <w:rPr>
          <w:rFonts w:eastAsia="Calibri"/>
          <w:sz w:val="28"/>
          <w:szCs w:val="28"/>
          <w:lang w:eastAsia="en-US"/>
        </w:rPr>
        <w:tab/>
        <w:t>Финансирање установе је, у складу са Уговором о регулисању међусобних права и обавеза у обављању послова установе за</w:t>
      </w:r>
      <w:r w:rsidR="00A52650">
        <w:rPr>
          <w:rFonts w:eastAsia="Calibri"/>
          <w:sz w:val="28"/>
          <w:szCs w:val="28"/>
          <w:lang w:eastAsia="en-US"/>
        </w:rPr>
        <w:t>кљученим са Градом Нишом, у 201</w:t>
      </w:r>
      <w:r w:rsidR="00A52650">
        <w:rPr>
          <w:rFonts w:eastAsia="Calibri"/>
          <w:sz w:val="28"/>
          <w:szCs w:val="28"/>
          <w:lang w:val="sr-Latn-RS" w:eastAsia="en-US"/>
        </w:rPr>
        <w:t>3</w:t>
      </w:r>
      <w:r w:rsidRPr="008A2F1A">
        <w:rPr>
          <w:rFonts w:eastAsia="Calibri"/>
          <w:sz w:val="28"/>
          <w:szCs w:val="28"/>
          <w:lang w:eastAsia="en-US"/>
        </w:rPr>
        <w:t xml:space="preserve">. години вршено квартално. </w:t>
      </w:r>
    </w:p>
    <w:p w:rsidR="00E1079B" w:rsidRDefault="003A0694" w:rsidP="008A2F1A">
      <w:pPr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>За 201</w:t>
      </w:r>
      <w:r>
        <w:rPr>
          <w:rFonts w:eastAsia="Calibri"/>
          <w:sz w:val="28"/>
          <w:szCs w:val="28"/>
          <w:lang w:val="sr-Cyrl-RS" w:eastAsia="en-US"/>
        </w:rPr>
        <w:t>3</w:t>
      </w:r>
      <w:r w:rsidR="008A2F1A" w:rsidRPr="00F61CE7">
        <w:rPr>
          <w:rFonts w:eastAsia="Calibri"/>
          <w:sz w:val="28"/>
          <w:szCs w:val="28"/>
          <w:lang w:eastAsia="en-US"/>
        </w:rPr>
        <w:t>. годину било је уговорено фи</w:t>
      </w:r>
      <w:r>
        <w:rPr>
          <w:rFonts w:eastAsia="Calibri"/>
          <w:sz w:val="28"/>
          <w:szCs w:val="28"/>
          <w:lang w:eastAsia="en-US"/>
        </w:rPr>
        <w:t>нансирање у укупном износу од 1</w:t>
      </w:r>
      <w:r>
        <w:rPr>
          <w:rFonts w:eastAsia="Calibri"/>
          <w:sz w:val="28"/>
          <w:szCs w:val="28"/>
          <w:lang w:val="sr-Cyrl-RS" w:eastAsia="en-US"/>
        </w:rPr>
        <w:t>2</w:t>
      </w:r>
      <w:r w:rsidR="008A2F1A" w:rsidRPr="00F61CE7">
        <w:rPr>
          <w:rFonts w:eastAsia="Calibri"/>
          <w:sz w:val="28"/>
          <w:szCs w:val="28"/>
          <w:lang w:eastAsia="en-US"/>
        </w:rPr>
        <w:t xml:space="preserve">.000.000,00 динара, </w:t>
      </w:r>
      <w:r>
        <w:rPr>
          <w:rFonts w:eastAsia="Calibri"/>
          <w:sz w:val="28"/>
          <w:szCs w:val="28"/>
          <w:lang w:eastAsia="en-US"/>
        </w:rPr>
        <w:t xml:space="preserve">од чега је извршен трансфер </w:t>
      </w:r>
      <w:r w:rsidR="008A2F1A" w:rsidRPr="00F61CE7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val="sr-Cyrl-RS" w:eastAsia="en-US"/>
        </w:rPr>
        <w:t>7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sr-Cyrl-RS" w:eastAsia="en-US"/>
        </w:rPr>
        <w:t>415</w:t>
      </w:r>
      <w:r w:rsidR="006B236D">
        <w:rPr>
          <w:rFonts w:eastAsia="Calibri"/>
          <w:sz w:val="28"/>
          <w:szCs w:val="28"/>
          <w:lang w:eastAsia="en-US"/>
        </w:rPr>
        <w:t xml:space="preserve">.000,00 динара и то за прва </w:t>
      </w:r>
      <w:r w:rsidR="006B236D">
        <w:rPr>
          <w:rFonts w:eastAsia="Calibri"/>
          <w:sz w:val="28"/>
          <w:szCs w:val="28"/>
          <w:lang w:val="sr-Cyrl-RS" w:eastAsia="en-US"/>
        </w:rPr>
        <w:t>два</w:t>
      </w:r>
      <w:r w:rsidR="008A2F1A" w:rsidRPr="00F61CE7">
        <w:rPr>
          <w:rFonts w:eastAsia="Calibri"/>
          <w:sz w:val="28"/>
          <w:szCs w:val="28"/>
          <w:lang w:eastAsia="en-US"/>
        </w:rPr>
        <w:t xml:space="preserve"> квартала </w:t>
      </w:r>
      <w:r w:rsidR="006B236D">
        <w:rPr>
          <w:rFonts w:eastAsia="Calibri"/>
          <w:sz w:val="28"/>
          <w:szCs w:val="28"/>
          <w:lang w:val="sr-Cyrl-RS" w:eastAsia="en-US"/>
        </w:rPr>
        <w:t>по 2</w:t>
      </w:r>
      <w:r w:rsidR="006B236D">
        <w:rPr>
          <w:rFonts w:eastAsia="Calibri"/>
          <w:sz w:val="28"/>
          <w:szCs w:val="28"/>
          <w:lang w:eastAsia="en-US"/>
        </w:rPr>
        <w:t>.</w:t>
      </w:r>
      <w:r w:rsidR="006B236D">
        <w:rPr>
          <w:rFonts w:eastAsia="Calibri"/>
          <w:sz w:val="28"/>
          <w:szCs w:val="28"/>
          <w:lang w:val="sr-Cyrl-RS" w:eastAsia="en-US"/>
        </w:rPr>
        <w:t>0</w:t>
      </w:r>
      <w:r w:rsidR="008A2F1A" w:rsidRPr="00F61CE7">
        <w:rPr>
          <w:rFonts w:eastAsia="Calibri"/>
          <w:sz w:val="28"/>
          <w:szCs w:val="28"/>
          <w:lang w:eastAsia="en-US"/>
        </w:rPr>
        <w:t xml:space="preserve">00.000,00, </w:t>
      </w:r>
      <w:r w:rsidR="006B236D">
        <w:rPr>
          <w:rFonts w:eastAsia="Calibri"/>
          <w:sz w:val="28"/>
          <w:szCs w:val="28"/>
          <w:lang w:val="sr-Cyrl-RS" w:eastAsia="en-US"/>
        </w:rPr>
        <w:t xml:space="preserve">за трећи 1.800.000, </w:t>
      </w:r>
      <w:r w:rsidR="006B236D">
        <w:rPr>
          <w:rFonts w:eastAsia="Calibri"/>
          <w:sz w:val="28"/>
          <w:szCs w:val="28"/>
          <w:lang w:eastAsia="en-US"/>
        </w:rPr>
        <w:t>а за четврти квартал 1.</w:t>
      </w:r>
      <w:r w:rsidR="006B236D">
        <w:rPr>
          <w:rFonts w:eastAsia="Calibri"/>
          <w:sz w:val="28"/>
          <w:szCs w:val="28"/>
          <w:lang w:val="sr-Cyrl-RS" w:eastAsia="en-US"/>
        </w:rPr>
        <w:t>612</w:t>
      </w:r>
      <w:r w:rsidR="008A2F1A" w:rsidRPr="00F61CE7">
        <w:rPr>
          <w:rFonts w:eastAsia="Calibri"/>
          <w:sz w:val="28"/>
          <w:szCs w:val="28"/>
          <w:lang w:eastAsia="en-US"/>
        </w:rPr>
        <w:t>.000,00 динара.</w:t>
      </w:r>
    </w:p>
    <w:p w:rsidR="00FD7E37" w:rsidRDefault="00FD7E37" w:rsidP="008A2F1A">
      <w:pPr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RS" w:eastAsia="en-US"/>
        </w:rPr>
        <w:tab/>
      </w:r>
    </w:p>
    <w:p w:rsidR="00FD7E37" w:rsidRPr="00FD7E37" w:rsidRDefault="00FD7E37" w:rsidP="00FD7E37">
      <w:pPr>
        <w:ind w:firstLine="708"/>
        <w:jc w:val="both"/>
        <w:rPr>
          <w:sz w:val="28"/>
          <w:szCs w:val="28"/>
          <w:lang w:val="sr-Cyrl-RS"/>
        </w:rPr>
      </w:pPr>
      <w:bookmarkStart w:id="0" w:name="_GoBack"/>
      <w:bookmarkEnd w:id="0"/>
      <w:r>
        <w:rPr>
          <w:rFonts w:eastAsia="Calibri"/>
          <w:sz w:val="28"/>
          <w:szCs w:val="28"/>
          <w:lang w:val="sr-Cyrl-RS" w:eastAsia="en-US"/>
        </w:rPr>
        <w:t>Ова установа је путем донација и пројеката успела да додатно обезбеди још 2.846.186,60 динара.</w:t>
      </w:r>
    </w:p>
    <w:p w:rsidR="00E1079B" w:rsidRDefault="006050B5" w:rsidP="00E1079B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ab/>
      </w:r>
    </w:p>
    <w:p w:rsidR="00083A21" w:rsidRPr="00083A21" w:rsidRDefault="00B400A7" w:rsidP="00083A21">
      <w:pPr>
        <w:pStyle w:val="Footer"/>
        <w:tabs>
          <w:tab w:val="left" w:pos="72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sz w:val="28"/>
          <w:szCs w:val="28"/>
          <w:lang w:val="sr-Cyrl-RS"/>
        </w:rPr>
        <w:tab/>
      </w:r>
      <w:r w:rsidR="00083A21">
        <w:rPr>
          <w:sz w:val="28"/>
          <w:szCs w:val="28"/>
        </w:rPr>
        <w:t>Имајући у виду да се</w:t>
      </w:r>
      <w:r w:rsidR="00083A21">
        <w:rPr>
          <w:sz w:val="28"/>
          <w:szCs w:val="28"/>
          <w:lang w:val="sr-Cyrl-RS"/>
        </w:rPr>
        <w:t xml:space="preserve"> </w:t>
      </w:r>
      <w:r w:rsidR="00083A21">
        <w:rPr>
          <w:rFonts w:eastAsia="Calibri"/>
          <w:sz w:val="28"/>
          <w:szCs w:val="28"/>
          <w:lang w:val="sr-Cyrl-RS" w:eastAsia="en-US"/>
        </w:rPr>
        <w:t>р</w:t>
      </w:r>
      <w:r w:rsidR="00083A21" w:rsidRPr="00F61CE7">
        <w:rPr>
          <w:rFonts w:eastAsia="Calibri"/>
          <w:sz w:val="28"/>
          <w:szCs w:val="28"/>
          <w:lang w:eastAsia="en-US"/>
        </w:rPr>
        <w:t xml:space="preserve">ад </w:t>
      </w:r>
      <w:r w:rsidR="00083A21">
        <w:rPr>
          <w:rFonts w:eastAsia="Calibri"/>
          <w:sz w:val="28"/>
          <w:szCs w:val="28"/>
          <w:lang w:val="sr-Cyrl-RS" w:eastAsia="en-US"/>
        </w:rPr>
        <w:t>Сигурне куће за жене и децу жртве породичног насиља</w:t>
      </w:r>
      <w:r w:rsidR="00083A21" w:rsidRPr="00F61CE7">
        <w:rPr>
          <w:rFonts w:eastAsia="Calibri"/>
          <w:sz w:val="28"/>
          <w:szCs w:val="28"/>
          <w:lang w:eastAsia="en-US"/>
        </w:rPr>
        <w:t xml:space="preserve"> првенствено заснива на практичној примени Закона о социјалној заштити, Закона о јавним службама и Одлуке о </w:t>
      </w:r>
      <w:r w:rsidR="00083A21" w:rsidRPr="00F61C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правима из области социјалне заштите на територији Града Ниша</w:t>
      </w:r>
      <w:r w:rsidR="00083A21">
        <w:rPr>
          <w:rFonts w:eastAsia="Calibri"/>
          <w:color w:val="000000"/>
          <w:sz w:val="28"/>
          <w:szCs w:val="28"/>
          <w:shd w:val="clear" w:color="auto" w:fill="FFFFFF"/>
          <w:lang w:val="sr-Cyrl-RS" w:eastAsia="en-US"/>
        </w:rPr>
        <w:t>,</w:t>
      </w:r>
      <w:r w:rsidR="00083A21">
        <w:rPr>
          <w:sz w:val="28"/>
          <w:szCs w:val="28"/>
        </w:rPr>
        <w:t xml:space="preserve"> Управа за дечију, социјалну и примарну здравствену заштиту предлаже доношење Решења као у диспозитиву.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УПРАВА ЗА ДЕЧИЈУ, СОЦИЈАЛНУ</w:t>
      </w:r>
    </w:p>
    <w:p w:rsidR="006050B5" w:rsidRDefault="006050B5" w:rsidP="006050B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ПРИМАРНУ ЗДРАВСТВЕНУ ЗАШТИТУ</w:t>
      </w:r>
    </w:p>
    <w:p w:rsidR="006050B5" w:rsidRDefault="006050B5" w:rsidP="006050B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НАЧЕЛНИК –</w:t>
      </w:r>
    </w:p>
    <w:p w:rsidR="006050B5" w:rsidRPr="00EB47D3" w:rsidRDefault="00EB47D3" w:rsidP="006050B5">
      <w:pPr>
        <w:ind w:left="4248"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sr-Cyrl-RS"/>
        </w:rPr>
        <w:t>Мирјана Поповић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47D3">
        <w:rPr>
          <w:sz w:val="28"/>
          <w:szCs w:val="28"/>
          <w:lang w:val="sr-Cyrl-RS"/>
        </w:rPr>
        <w:t xml:space="preserve">    </w:t>
      </w:r>
      <w:r>
        <w:rPr>
          <w:sz w:val="28"/>
          <w:szCs w:val="28"/>
        </w:rPr>
        <w:t>_______________</w:t>
      </w:r>
    </w:p>
    <w:p w:rsidR="00BA6DA5" w:rsidRPr="00EB47D3" w:rsidRDefault="00EB47D3">
      <w:pPr>
        <w:rPr>
          <w:lang w:val="sr-Cyrl-RS"/>
        </w:rPr>
      </w:pPr>
      <w:r>
        <w:rPr>
          <w:lang w:val="sr-Cyrl-RS"/>
        </w:rPr>
        <w:t xml:space="preserve"> </w:t>
      </w:r>
    </w:p>
    <w:sectPr w:rsidR="00BA6DA5" w:rsidRPr="00EB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3A"/>
    <w:rsid w:val="000216EC"/>
    <w:rsid w:val="000374AD"/>
    <w:rsid w:val="00041673"/>
    <w:rsid w:val="00083A21"/>
    <w:rsid w:val="000E1E82"/>
    <w:rsid w:val="000E3AB8"/>
    <w:rsid w:val="000F48DC"/>
    <w:rsid w:val="00190903"/>
    <w:rsid w:val="001F12D5"/>
    <w:rsid w:val="00201A5D"/>
    <w:rsid w:val="00253111"/>
    <w:rsid w:val="002B110E"/>
    <w:rsid w:val="002C78EE"/>
    <w:rsid w:val="002D11B6"/>
    <w:rsid w:val="003367CC"/>
    <w:rsid w:val="003373EF"/>
    <w:rsid w:val="0034138A"/>
    <w:rsid w:val="003A0694"/>
    <w:rsid w:val="003D7483"/>
    <w:rsid w:val="004134A8"/>
    <w:rsid w:val="004216DF"/>
    <w:rsid w:val="004E2B7C"/>
    <w:rsid w:val="005238D1"/>
    <w:rsid w:val="005318C0"/>
    <w:rsid w:val="006050B5"/>
    <w:rsid w:val="006457C2"/>
    <w:rsid w:val="0066665D"/>
    <w:rsid w:val="006B236D"/>
    <w:rsid w:val="00735E25"/>
    <w:rsid w:val="007816A4"/>
    <w:rsid w:val="007C554B"/>
    <w:rsid w:val="007F031E"/>
    <w:rsid w:val="008003CB"/>
    <w:rsid w:val="00870291"/>
    <w:rsid w:val="008812F4"/>
    <w:rsid w:val="008A2F1A"/>
    <w:rsid w:val="008B0DC8"/>
    <w:rsid w:val="008E05B3"/>
    <w:rsid w:val="008F467B"/>
    <w:rsid w:val="00A233DA"/>
    <w:rsid w:val="00A52650"/>
    <w:rsid w:val="00A53C5C"/>
    <w:rsid w:val="00A645B6"/>
    <w:rsid w:val="00B400A7"/>
    <w:rsid w:val="00B52ACB"/>
    <w:rsid w:val="00B64E3A"/>
    <w:rsid w:val="00BC4137"/>
    <w:rsid w:val="00CA72A8"/>
    <w:rsid w:val="00CB5E1E"/>
    <w:rsid w:val="00D209FA"/>
    <w:rsid w:val="00D34CA6"/>
    <w:rsid w:val="00D56E9A"/>
    <w:rsid w:val="00D930FC"/>
    <w:rsid w:val="00E1079B"/>
    <w:rsid w:val="00E114DB"/>
    <w:rsid w:val="00E56D61"/>
    <w:rsid w:val="00E75967"/>
    <w:rsid w:val="00EB47D3"/>
    <w:rsid w:val="00F02738"/>
    <w:rsid w:val="00F1743D"/>
    <w:rsid w:val="00F2414D"/>
    <w:rsid w:val="00F4510C"/>
    <w:rsid w:val="00F61CE7"/>
    <w:rsid w:val="00FD2B4D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30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0FC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ListParagraph">
    <w:name w:val="List Paragraph"/>
    <w:basedOn w:val="Normal"/>
    <w:qFormat/>
    <w:rsid w:val="00336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30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0FC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ListParagraph">
    <w:name w:val="List Paragraph"/>
    <w:basedOn w:val="Normal"/>
    <w:qFormat/>
    <w:rsid w:val="00336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Marina Kostić</cp:lastModifiedBy>
  <cp:revision>73</cp:revision>
  <cp:lastPrinted>2013-03-20T07:49:00Z</cp:lastPrinted>
  <dcterms:created xsi:type="dcterms:W3CDTF">2013-03-06T08:38:00Z</dcterms:created>
  <dcterms:modified xsi:type="dcterms:W3CDTF">2014-03-13T07:32:00Z</dcterms:modified>
</cp:coreProperties>
</file>