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D0" w:rsidRPr="000C6348" w:rsidRDefault="000C6348" w:rsidP="000C6348">
      <w:pPr>
        <w:ind w:left="-426"/>
        <w:jc w:val="both"/>
        <w:rPr>
          <w:sz w:val="23"/>
          <w:szCs w:val="23"/>
          <w:lang w:val="en-US"/>
        </w:rPr>
      </w:pPr>
      <w:r>
        <w:rPr>
          <w:rFonts w:ascii="Arial" w:eastAsiaTheme="minorHAnsi" w:hAnsi="Arial" w:cs="Arial"/>
          <w:lang w:val="sr-Cyrl-RS" w:eastAsia="en-US"/>
        </w:rPr>
        <w:t xml:space="preserve">  </w:t>
      </w:r>
    </w:p>
    <w:p w:rsidR="00D33DD0" w:rsidRPr="00D33DD0" w:rsidRDefault="008B6708" w:rsidP="00D33DD0">
      <w:pPr>
        <w:spacing w:after="200"/>
        <w:ind w:left="-426"/>
        <w:jc w:val="both"/>
        <w:rPr>
          <w:rFonts w:ascii="Arial" w:eastAsiaTheme="minorHAnsi" w:hAnsi="Arial" w:cs="Arial"/>
          <w:lang w:val="en-US" w:eastAsia="en-US"/>
        </w:rPr>
      </w:pPr>
      <w:r>
        <w:rPr>
          <w:rFonts w:ascii="Arial" w:hAnsi="Arial" w:cs="Arial"/>
        </w:rPr>
        <w:t xml:space="preserve"> </w:t>
      </w:r>
      <w:r w:rsidR="00D33DD0" w:rsidRPr="003A6530">
        <w:rPr>
          <w:rFonts w:ascii="Arial" w:hAnsi="Arial" w:cs="Arial"/>
        </w:rPr>
        <w:t xml:space="preserve">На основу </w:t>
      </w:r>
      <w:r w:rsidR="00D33DD0" w:rsidRPr="003A6530">
        <w:rPr>
          <w:rFonts w:ascii="Arial" w:hAnsi="Arial" w:cs="Arial"/>
          <w:lang w:val="sr-Cyrl-CS"/>
        </w:rPr>
        <w:t>члана 99. став 12.</w:t>
      </w:r>
      <w:r w:rsidR="00D33DD0" w:rsidRPr="003A6530">
        <w:rPr>
          <w:rFonts w:ascii="Arial" w:hAnsi="Arial" w:cs="Arial"/>
          <w:lang w:val="sr-Latn-RS"/>
        </w:rPr>
        <w:t xml:space="preserve"> </w:t>
      </w:r>
      <w:r w:rsidR="00D33DD0" w:rsidRPr="003A6530">
        <w:rPr>
          <w:rFonts w:ascii="Arial" w:hAnsi="Arial" w:cs="Arial"/>
        </w:rPr>
        <w:t xml:space="preserve">и члана </w:t>
      </w:r>
      <w:r w:rsidR="00D33DD0" w:rsidRPr="003A6530">
        <w:rPr>
          <w:rFonts w:ascii="Arial" w:hAnsi="Arial" w:cs="Arial"/>
          <w:lang w:val="sr-Cyrl-CS"/>
        </w:rPr>
        <w:t xml:space="preserve">100. став 1. тачка </w:t>
      </w:r>
      <w:r w:rsidR="00D33DD0" w:rsidRPr="003A6530">
        <w:rPr>
          <w:rFonts w:ascii="Arial" w:hAnsi="Arial" w:cs="Arial"/>
        </w:rPr>
        <w:t>4</w:t>
      </w:r>
      <w:r w:rsidR="00D33DD0" w:rsidRPr="003A6530">
        <w:rPr>
          <w:rFonts w:ascii="Arial" w:hAnsi="Arial" w:cs="Arial"/>
          <w:lang w:val="sr-Cyrl-CS"/>
        </w:rPr>
        <w:t xml:space="preserve">)  Закона о планирању и изградњи </w:t>
      </w:r>
      <w:r w:rsidR="00D33DD0" w:rsidRPr="003A6530">
        <w:rPr>
          <w:rFonts w:ascii="Arial" w:hAnsi="Arial" w:cs="Arial"/>
        </w:rPr>
        <w:t xml:space="preserve">("Сл. гласник РС", бр. 72/2009, 81/2009 - </w:t>
      </w:r>
      <w:proofErr w:type="spellStart"/>
      <w:r w:rsidR="00D33DD0" w:rsidRPr="003A6530">
        <w:rPr>
          <w:rFonts w:ascii="Arial" w:hAnsi="Arial" w:cs="Arial"/>
        </w:rPr>
        <w:t>испр</w:t>
      </w:r>
      <w:proofErr w:type="spellEnd"/>
      <w:r w:rsidR="00D33DD0" w:rsidRPr="003A6530">
        <w:rPr>
          <w:rFonts w:ascii="Arial" w:hAnsi="Arial" w:cs="Arial"/>
        </w:rPr>
        <w:t>., 64/2010 - одлука УС, 24/2011, 121/2012, 42/2013 - одлука УС, 50/2013 - одлука УС, 98/2013 - одлука УС, 132/2014, 145/2014, 83/2018, 31/2019, 37/2019 - др. закон</w:t>
      </w:r>
      <w:r w:rsidR="00D33DD0" w:rsidRPr="003A6530">
        <w:rPr>
          <w:rFonts w:ascii="Arial" w:hAnsi="Arial" w:cs="Arial"/>
          <w:lang w:val="sr-Cyrl-RS"/>
        </w:rPr>
        <w:t xml:space="preserve">, </w:t>
      </w:r>
      <w:r w:rsidR="00D33DD0" w:rsidRPr="003A6530">
        <w:rPr>
          <w:rFonts w:ascii="Arial" w:hAnsi="Arial" w:cs="Arial"/>
        </w:rPr>
        <w:t>9/2020</w:t>
      </w:r>
      <w:r w:rsidR="00D33DD0" w:rsidRPr="003A6530">
        <w:rPr>
          <w:rFonts w:ascii="Arial" w:hAnsi="Arial" w:cs="Arial"/>
          <w:lang w:val="sr-Cyrl-RS"/>
        </w:rPr>
        <w:t>, 52/2021 и 62/2023</w:t>
      </w:r>
      <w:r w:rsidR="00D33DD0" w:rsidRPr="003A6530">
        <w:rPr>
          <w:rFonts w:ascii="Arial" w:hAnsi="Arial" w:cs="Arial"/>
        </w:rPr>
        <w:t>),</w:t>
      </w:r>
      <w:r w:rsidR="00D33DD0" w:rsidRPr="003A6530">
        <w:rPr>
          <w:rFonts w:ascii="Arial" w:hAnsi="Arial" w:cs="Arial"/>
          <w:lang w:val="sr-Cyrl-CS"/>
        </w:rPr>
        <w:t xml:space="preserve"> члана</w:t>
      </w:r>
      <w:r w:rsidR="00D33DD0" w:rsidRPr="003A6530">
        <w:rPr>
          <w:rFonts w:ascii="Arial" w:hAnsi="Arial" w:cs="Arial"/>
        </w:rPr>
        <w:t xml:space="preserve"> 20. став 1. тачка 2</w:t>
      </w:r>
      <w:r w:rsidR="00D33DD0" w:rsidRPr="003A6530">
        <w:rPr>
          <w:rFonts w:ascii="Arial" w:hAnsi="Arial" w:cs="Arial"/>
          <w:lang w:val="sr-Cyrl-RS"/>
        </w:rPr>
        <w:t>)</w:t>
      </w:r>
      <w:r w:rsidR="00D33DD0" w:rsidRPr="003A6530">
        <w:rPr>
          <w:rFonts w:ascii="Arial" w:hAnsi="Arial" w:cs="Arial"/>
        </w:rPr>
        <w:t xml:space="preserve"> Уредбе </w:t>
      </w:r>
      <w:r w:rsidR="00D33DD0" w:rsidRPr="003A6530">
        <w:rPr>
          <w:rFonts w:ascii="Arial" w:hAnsi="Arial" w:cs="Arial"/>
          <w:bCs/>
        </w:rPr>
        <w:t>о условима, начину и поступку под којима се грађевинско земљиште у јавној својини може отуђити или дати у закуп по цени мањој од тржишне цене, односно закупнине или без накнаде, као и услове, начин и поступак размене непокретности</w:t>
      </w:r>
      <w:r w:rsidR="00D33DD0" w:rsidRPr="003A6530">
        <w:rPr>
          <w:rFonts w:ascii="Arial" w:hAnsi="Arial" w:cs="Arial"/>
        </w:rPr>
        <w:t xml:space="preserve"> ("Службени гласник РС", бр. 61/2015, 88/2015, 46/2017</w:t>
      </w:r>
      <w:r w:rsidR="00D33DD0" w:rsidRPr="003A6530">
        <w:rPr>
          <w:rFonts w:ascii="Arial" w:hAnsi="Arial" w:cs="Arial"/>
          <w:lang w:val="sr-Cyrl-RS"/>
        </w:rPr>
        <w:t>, 30/2018 и 53/2021</w:t>
      </w:r>
      <w:r w:rsidR="00D33DD0" w:rsidRPr="003A6530">
        <w:rPr>
          <w:rFonts w:ascii="Arial" w:hAnsi="Arial" w:cs="Arial"/>
        </w:rPr>
        <w:t>)</w:t>
      </w:r>
      <w:r w:rsidR="00D33DD0" w:rsidRPr="003A6530">
        <w:rPr>
          <w:rFonts w:ascii="Arial" w:hAnsi="Arial" w:cs="Arial"/>
          <w:lang w:val="sr-Cyrl-RS"/>
        </w:rPr>
        <w:t xml:space="preserve"> </w:t>
      </w:r>
      <w:r w:rsidR="00D33DD0" w:rsidRPr="003A6530">
        <w:rPr>
          <w:rFonts w:ascii="Arial" w:hAnsi="Arial" w:cs="Arial"/>
          <w:lang w:val="sr-Cyrl-CS"/>
        </w:rPr>
        <w:t>и члана 37. став 1. тачка 6а</w:t>
      </w:r>
      <w:r w:rsidR="00D33DD0" w:rsidRPr="003A6530">
        <w:rPr>
          <w:rFonts w:ascii="Arial" w:hAnsi="Arial" w:cs="Arial"/>
          <w:lang w:val="sr-Cyrl-RS"/>
        </w:rPr>
        <w:t>.</w:t>
      </w:r>
      <w:r w:rsidR="00D33DD0" w:rsidRPr="003A6530">
        <w:rPr>
          <w:rFonts w:ascii="Arial" w:hAnsi="Arial" w:cs="Arial"/>
          <w:lang w:val="sr-Cyrl-CS"/>
        </w:rPr>
        <w:t xml:space="preserve"> Статута Града Ниша (,,Службени лист Града Ниша“, бр. 88/2008, 143/2016</w:t>
      </w:r>
      <w:r w:rsidR="00D33DD0" w:rsidRPr="003A6530">
        <w:rPr>
          <w:rFonts w:ascii="Arial" w:hAnsi="Arial" w:cs="Arial"/>
          <w:lang w:val="sr-Latn-RS"/>
        </w:rPr>
        <w:t xml:space="preserve"> </w:t>
      </w:r>
      <w:r w:rsidR="00D33DD0" w:rsidRPr="003A6530">
        <w:rPr>
          <w:rFonts w:ascii="Arial" w:hAnsi="Arial" w:cs="Arial"/>
          <w:lang w:val="sr-Cyrl-RS"/>
        </w:rPr>
        <w:t>и</w:t>
      </w:r>
      <w:r w:rsidR="00D33DD0" w:rsidRPr="003A6530">
        <w:rPr>
          <w:rFonts w:ascii="Arial" w:hAnsi="Arial" w:cs="Arial"/>
          <w:lang w:val="sr-Latn-RS"/>
        </w:rPr>
        <w:t xml:space="preserve"> 18/</w:t>
      </w:r>
      <w:r w:rsidR="00D33DD0" w:rsidRPr="003A6530">
        <w:rPr>
          <w:rFonts w:ascii="Arial" w:hAnsi="Arial" w:cs="Arial"/>
          <w:lang w:val="sr-Cyrl-RS"/>
        </w:rPr>
        <w:t>20</w:t>
      </w:r>
      <w:r w:rsidR="00D33DD0" w:rsidRPr="003A6530">
        <w:rPr>
          <w:rFonts w:ascii="Arial" w:hAnsi="Arial" w:cs="Arial"/>
          <w:lang w:val="sr-Latn-RS"/>
        </w:rPr>
        <w:t>19</w:t>
      </w:r>
      <w:r w:rsidR="00D33DD0" w:rsidRPr="003A6530">
        <w:rPr>
          <w:rFonts w:ascii="Arial" w:hAnsi="Arial" w:cs="Arial"/>
          <w:lang w:val="sr-Cyrl-CS"/>
        </w:rPr>
        <w:t xml:space="preserve">), </w:t>
      </w:r>
    </w:p>
    <w:p w:rsidR="00D33DD0" w:rsidRDefault="00D33DD0" w:rsidP="00D33DD0">
      <w:pPr>
        <w:ind w:left="-426" w:right="190"/>
        <w:jc w:val="both"/>
        <w:rPr>
          <w:sz w:val="23"/>
          <w:szCs w:val="23"/>
          <w:lang w:val="en-US"/>
        </w:rPr>
      </w:pPr>
    </w:p>
    <w:p w:rsidR="00D33DD0" w:rsidRDefault="00B95762" w:rsidP="00D33DD0">
      <w:pPr>
        <w:ind w:left="-426" w:right="190"/>
        <w:jc w:val="both"/>
        <w:rPr>
          <w:rFonts w:ascii="Arial" w:hAnsi="Arial" w:cs="Arial"/>
          <w:lang w:val="sr-Cyrl-CS"/>
        </w:rPr>
      </w:pPr>
      <w:r w:rsidRPr="00CA19F0">
        <w:rPr>
          <w:sz w:val="23"/>
          <w:szCs w:val="23"/>
          <w:lang w:val="sr-Cyrl-CS"/>
        </w:rPr>
        <w:tab/>
      </w:r>
      <w:r w:rsidR="00906C77" w:rsidRPr="003A6530">
        <w:rPr>
          <w:rFonts w:ascii="Arial" w:hAnsi="Arial" w:cs="Arial"/>
          <w:lang w:val="sr-Cyrl-CS"/>
        </w:rPr>
        <w:t xml:space="preserve">Скупштина </w:t>
      </w:r>
      <w:r w:rsidRPr="003A6530">
        <w:rPr>
          <w:rFonts w:ascii="Arial" w:hAnsi="Arial" w:cs="Arial"/>
          <w:lang w:val="sr-Cyrl-CS"/>
        </w:rPr>
        <w:t>Града Ниша</w:t>
      </w:r>
      <w:r w:rsidR="00056DBF" w:rsidRPr="003A6530">
        <w:rPr>
          <w:rFonts w:ascii="Arial" w:hAnsi="Arial" w:cs="Arial"/>
          <w:lang w:val="sr-Cyrl-CS"/>
        </w:rPr>
        <w:t>, на седници од</w:t>
      </w:r>
      <w:r w:rsidR="00B408DD">
        <w:rPr>
          <w:rFonts w:ascii="Arial" w:hAnsi="Arial" w:cs="Arial"/>
          <w:lang w:val="sr-Cyrl-CS"/>
        </w:rPr>
        <w:t>ржаној</w:t>
      </w:r>
      <w:r w:rsidR="00056DBF" w:rsidRPr="003A6530">
        <w:rPr>
          <w:rFonts w:ascii="Arial" w:hAnsi="Arial" w:cs="Arial"/>
          <w:lang w:val="sr-Cyrl-CS"/>
        </w:rPr>
        <w:t xml:space="preserve"> __________</w:t>
      </w:r>
      <w:r w:rsidR="00B408DD">
        <w:rPr>
          <w:rFonts w:ascii="Arial" w:hAnsi="Arial" w:cs="Arial"/>
          <w:lang w:val="sr-Cyrl-CS"/>
        </w:rPr>
        <w:t>2025</w:t>
      </w:r>
      <w:r w:rsidR="00906C77" w:rsidRPr="003A6530">
        <w:rPr>
          <w:rFonts w:ascii="Arial" w:hAnsi="Arial" w:cs="Arial"/>
          <w:lang w:val="sr-Cyrl-CS"/>
        </w:rPr>
        <w:t xml:space="preserve"> године, </w:t>
      </w:r>
      <w:r w:rsidRPr="003A6530">
        <w:rPr>
          <w:rFonts w:ascii="Arial" w:hAnsi="Arial" w:cs="Arial"/>
          <w:lang w:val="sr-Cyrl-CS"/>
        </w:rPr>
        <w:t>доноси</w:t>
      </w:r>
    </w:p>
    <w:p w:rsidR="000C6348" w:rsidRPr="000C6348" w:rsidRDefault="000C6348" w:rsidP="00D33DD0">
      <w:pPr>
        <w:ind w:left="-426" w:right="190"/>
        <w:jc w:val="both"/>
        <w:rPr>
          <w:rFonts w:ascii="Arial" w:hAnsi="Arial" w:cs="Arial"/>
          <w:lang w:val="sr-Cyrl-CS"/>
        </w:rPr>
      </w:pPr>
    </w:p>
    <w:p w:rsidR="00DD3896" w:rsidRPr="003A6530" w:rsidRDefault="00DD3896" w:rsidP="00D33DD0">
      <w:pPr>
        <w:ind w:left="-426" w:right="190"/>
        <w:jc w:val="both"/>
        <w:rPr>
          <w:rFonts w:ascii="Arial" w:hAnsi="Arial" w:cs="Arial"/>
          <w:lang w:val="sr-Cyrl-CS"/>
        </w:rPr>
      </w:pPr>
    </w:p>
    <w:p w:rsidR="003564D3" w:rsidRDefault="003564D3" w:rsidP="00BE38DD">
      <w:pPr>
        <w:ind w:left="-426" w:right="190"/>
        <w:jc w:val="center"/>
        <w:rPr>
          <w:rFonts w:ascii="Arial" w:hAnsi="Arial" w:cs="Arial"/>
          <w:b/>
          <w:lang w:val="sr-Cyrl-CS"/>
        </w:rPr>
      </w:pPr>
      <w:r w:rsidRPr="003A6530">
        <w:rPr>
          <w:rFonts w:ascii="Arial" w:hAnsi="Arial" w:cs="Arial"/>
          <w:b/>
          <w:lang w:val="sr-Cyrl-CS"/>
        </w:rPr>
        <w:t>Р Е Ш Е Њ Е</w:t>
      </w:r>
    </w:p>
    <w:p w:rsidR="000C6348" w:rsidRPr="00BE38DD" w:rsidRDefault="000C6348" w:rsidP="00BE38DD">
      <w:pPr>
        <w:ind w:left="-426" w:right="190"/>
        <w:jc w:val="center"/>
        <w:rPr>
          <w:rFonts w:ascii="Arial" w:hAnsi="Arial" w:cs="Arial"/>
          <w:b/>
          <w:lang w:val="sr-Cyrl-CS"/>
        </w:rPr>
      </w:pPr>
    </w:p>
    <w:p w:rsidR="00AF7625" w:rsidRPr="003A6530" w:rsidRDefault="00AF7625" w:rsidP="00D33DD0">
      <w:pPr>
        <w:ind w:left="-426" w:right="190"/>
        <w:jc w:val="both"/>
        <w:rPr>
          <w:rFonts w:ascii="Arial" w:hAnsi="Arial" w:cs="Arial"/>
          <w:b/>
          <w:lang w:val="sr-Cyrl-RS"/>
        </w:rPr>
      </w:pPr>
    </w:p>
    <w:p w:rsidR="00E4231D" w:rsidRPr="003A6530" w:rsidRDefault="003564D3" w:rsidP="00D33DD0">
      <w:pPr>
        <w:spacing w:after="120"/>
        <w:ind w:left="-426" w:right="190"/>
        <w:jc w:val="both"/>
        <w:rPr>
          <w:rFonts w:ascii="Arial" w:hAnsi="Arial" w:cs="Arial"/>
          <w:lang w:val="sr-Cyrl-RS" w:eastAsia="en-US"/>
        </w:rPr>
      </w:pPr>
      <w:r w:rsidRPr="003A6530">
        <w:rPr>
          <w:rFonts w:ascii="Arial" w:hAnsi="Arial" w:cs="Arial"/>
          <w:b/>
          <w:lang w:val="sr-Cyrl-RS"/>
        </w:rPr>
        <w:tab/>
      </w:r>
      <w:r w:rsidR="00D33DD0">
        <w:rPr>
          <w:rFonts w:ascii="Arial" w:hAnsi="Arial" w:cs="Arial"/>
          <w:b/>
          <w:lang w:val="sr-Cyrl-RS"/>
        </w:rPr>
        <w:t xml:space="preserve">    </w:t>
      </w:r>
      <w:r w:rsidRPr="003A6530">
        <w:rPr>
          <w:rFonts w:ascii="Arial" w:hAnsi="Arial" w:cs="Arial"/>
          <w:b/>
          <w:lang w:val="en-US"/>
        </w:rPr>
        <w:t>I</w:t>
      </w:r>
      <w:r w:rsidR="006E01CC" w:rsidRPr="003A6530">
        <w:rPr>
          <w:rFonts w:ascii="Arial" w:hAnsi="Arial" w:cs="Arial"/>
          <w:lang w:val="sr-Cyrl-RS"/>
        </w:rPr>
        <w:t xml:space="preserve"> </w:t>
      </w:r>
      <w:r w:rsidR="00906C77" w:rsidRPr="003A6530">
        <w:rPr>
          <w:rFonts w:ascii="Arial" w:hAnsi="Arial" w:cs="Arial"/>
          <w:b/>
          <w:lang w:val="sr-Cyrl-RS"/>
        </w:rPr>
        <w:t xml:space="preserve">ПРЕНОСИ СЕ </w:t>
      </w:r>
      <w:r w:rsidR="00906C77" w:rsidRPr="003A6530">
        <w:rPr>
          <w:rFonts w:ascii="Arial" w:hAnsi="Arial" w:cs="Arial"/>
          <w:lang w:val="sr-Cyrl-RS"/>
        </w:rPr>
        <w:t xml:space="preserve">право јавне својине Града Ниша у јавну својину Републике Србије, </w:t>
      </w:r>
      <w:r w:rsidR="00FF39EB" w:rsidRPr="003A6530">
        <w:rPr>
          <w:rFonts w:ascii="Arial" w:hAnsi="Arial" w:cs="Arial"/>
          <w:lang w:val="sr-Cyrl-RS"/>
        </w:rPr>
        <w:t>непосредном погодбом и без накнаде</w:t>
      </w:r>
      <w:r w:rsidR="009A3C30" w:rsidRPr="003A6530">
        <w:rPr>
          <w:rFonts w:ascii="Arial" w:hAnsi="Arial" w:cs="Arial"/>
          <w:lang w:val="sr-Cyrl-RS"/>
        </w:rPr>
        <w:t xml:space="preserve">, </w:t>
      </w:r>
      <w:r w:rsidR="00F3082C" w:rsidRPr="003A6530">
        <w:rPr>
          <w:rFonts w:ascii="Arial" w:hAnsi="Arial" w:cs="Arial"/>
          <w:lang w:val="sr-Cyrl-RS"/>
        </w:rPr>
        <w:t>у циљу</w:t>
      </w:r>
      <w:r w:rsidR="00284D6B" w:rsidRPr="003A6530">
        <w:rPr>
          <w:rFonts w:ascii="Arial" w:hAnsi="Arial" w:cs="Arial"/>
          <w:lang w:val="sr-Cyrl-RS"/>
        </w:rPr>
        <w:t xml:space="preserve"> </w:t>
      </w:r>
      <w:proofErr w:type="spellStart"/>
      <w:r w:rsidR="00FC6106">
        <w:rPr>
          <w:rFonts w:ascii="Arial" w:hAnsi="Arial" w:cs="Arial"/>
          <w:lang w:val="sr-Cyrl-RS"/>
        </w:rPr>
        <w:t>озакоњења</w:t>
      </w:r>
      <w:proofErr w:type="spellEnd"/>
      <w:r w:rsidR="00FC6106">
        <w:rPr>
          <w:rFonts w:ascii="Arial" w:hAnsi="Arial" w:cs="Arial"/>
          <w:lang w:val="sr-Cyrl-RS"/>
        </w:rPr>
        <w:t xml:space="preserve"> об</w:t>
      </w:r>
      <w:r w:rsidR="006243E7">
        <w:rPr>
          <w:rFonts w:ascii="Arial" w:hAnsi="Arial" w:cs="Arial"/>
          <w:lang w:val="sr-Cyrl-RS"/>
        </w:rPr>
        <w:t xml:space="preserve">јекта и регулисања  својинско-правног статуса на објекту – згради здравства – зграда клиничког центра </w:t>
      </w:r>
      <w:r w:rsidR="003B3E3D">
        <w:rPr>
          <w:rFonts w:ascii="Arial" w:hAnsi="Arial" w:cs="Arial"/>
          <w:lang w:val="sr-Cyrl-RS"/>
        </w:rPr>
        <w:t xml:space="preserve"> </w:t>
      </w:r>
      <w:r w:rsidR="00FC6106">
        <w:rPr>
          <w:rFonts w:ascii="Arial" w:hAnsi="Arial" w:cs="Arial"/>
          <w:lang w:val="sr-Cyrl-RS"/>
        </w:rPr>
        <w:t xml:space="preserve"> </w:t>
      </w:r>
      <w:r w:rsidR="000214EB">
        <w:rPr>
          <w:rFonts w:ascii="Arial" w:hAnsi="Arial" w:cs="Arial"/>
          <w:lang w:val="sr-Cyrl-RS"/>
        </w:rPr>
        <w:t>на коме је уписан Клинички цент</w:t>
      </w:r>
      <w:r w:rsidR="00FC6106">
        <w:rPr>
          <w:rFonts w:ascii="Arial" w:hAnsi="Arial" w:cs="Arial"/>
          <w:lang w:val="sr-Cyrl-RS"/>
        </w:rPr>
        <w:t>ар са вр</w:t>
      </w:r>
      <w:r w:rsidR="003B3E3D">
        <w:rPr>
          <w:rFonts w:ascii="Arial" w:hAnsi="Arial" w:cs="Arial"/>
          <w:lang w:val="sr-Cyrl-RS"/>
        </w:rPr>
        <w:t>с</w:t>
      </w:r>
      <w:bookmarkStart w:id="0" w:name="_GoBack"/>
      <w:bookmarkEnd w:id="0"/>
      <w:r w:rsidR="00FC6106">
        <w:rPr>
          <w:rFonts w:ascii="Arial" w:hAnsi="Arial" w:cs="Arial"/>
          <w:lang w:val="sr-Cyrl-RS"/>
        </w:rPr>
        <w:t>том права држалац</w:t>
      </w:r>
      <w:r w:rsidR="00946479" w:rsidRPr="003A6530">
        <w:rPr>
          <w:rFonts w:ascii="Arial" w:hAnsi="Arial" w:cs="Arial"/>
          <w:lang w:val="sr-Cyrl-RS"/>
        </w:rPr>
        <w:t>,</w:t>
      </w:r>
      <w:r w:rsidR="00056DBF" w:rsidRPr="003A6530">
        <w:rPr>
          <w:rFonts w:ascii="Arial" w:hAnsi="Arial" w:cs="Arial"/>
          <w:lang w:val="sr-Cyrl-RS"/>
        </w:rPr>
        <w:t xml:space="preserve"> </w:t>
      </w:r>
      <w:r w:rsidR="00FC6106">
        <w:rPr>
          <w:rFonts w:ascii="Arial" w:hAnsi="Arial" w:cs="Arial"/>
          <w:lang w:val="sr-Cyrl-RS"/>
        </w:rPr>
        <w:t xml:space="preserve"> облик својине државна Р</w:t>
      </w:r>
      <w:r w:rsidR="002B6869">
        <w:rPr>
          <w:rFonts w:ascii="Arial" w:hAnsi="Arial" w:cs="Arial"/>
          <w:lang w:val="sr-Cyrl-RS"/>
        </w:rPr>
        <w:t>С</w:t>
      </w:r>
      <w:r w:rsidR="00946479" w:rsidRPr="003A6530">
        <w:rPr>
          <w:rFonts w:ascii="Arial" w:hAnsi="Arial" w:cs="Arial"/>
          <w:lang w:val="sr-Cyrl-RS"/>
        </w:rPr>
        <w:t xml:space="preserve">, </w:t>
      </w:r>
      <w:r w:rsidR="00CE30B5" w:rsidRPr="003A6530">
        <w:rPr>
          <w:rFonts w:ascii="Arial" w:hAnsi="Arial" w:cs="Arial"/>
          <w:lang w:val="sr-Cyrl-RS"/>
        </w:rPr>
        <w:t>и то</w:t>
      </w:r>
      <w:r w:rsidR="00E4231D" w:rsidRPr="003A6530">
        <w:rPr>
          <w:rFonts w:ascii="Arial" w:hAnsi="Arial" w:cs="Arial"/>
          <w:lang w:val="sr-Cyrl-CS" w:eastAsia="en-US"/>
        </w:rPr>
        <w:t xml:space="preserve">: </w:t>
      </w:r>
    </w:p>
    <w:p w:rsidR="007A0DEC" w:rsidRPr="003A6530" w:rsidRDefault="00F3082C" w:rsidP="00D33DD0">
      <w:pPr>
        <w:spacing w:after="120"/>
        <w:ind w:left="-426" w:right="190"/>
        <w:jc w:val="both"/>
        <w:rPr>
          <w:rFonts w:ascii="Arial" w:hAnsi="Arial" w:cs="Arial"/>
          <w:lang w:val="sr-Cyrl-RS" w:eastAsia="en-US"/>
        </w:rPr>
      </w:pPr>
      <w:r w:rsidRPr="003A6530">
        <w:rPr>
          <w:rFonts w:ascii="Arial" w:hAnsi="Arial" w:cs="Arial"/>
          <w:lang w:val="sr-Cyrl-CS" w:eastAsia="en-US"/>
        </w:rPr>
        <w:tab/>
      </w:r>
      <w:r w:rsidR="00D33E15" w:rsidRPr="003A6530">
        <w:rPr>
          <w:rFonts w:ascii="Arial" w:hAnsi="Arial" w:cs="Arial"/>
          <w:lang w:val="sr-Cyrl-CS" w:eastAsia="en-US"/>
        </w:rPr>
        <w:t>-</w:t>
      </w:r>
      <w:r w:rsidR="00EA68A7" w:rsidRPr="003A6530">
        <w:rPr>
          <w:rFonts w:ascii="Arial" w:hAnsi="Arial" w:cs="Arial"/>
          <w:lang w:val="en-US" w:eastAsia="en-US"/>
        </w:rPr>
        <w:t xml:space="preserve"> </w:t>
      </w:r>
      <w:proofErr w:type="spellStart"/>
      <w:r w:rsidR="007A0DEC" w:rsidRPr="003A6530">
        <w:rPr>
          <w:rFonts w:ascii="Arial" w:hAnsi="Arial" w:cs="Arial"/>
          <w:b/>
          <w:lang w:val="sr-Cyrl-CS" w:eastAsia="en-US"/>
        </w:rPr>
        <w:t>катастарск</w:t>
      </w:r>
      <w:proofErr w:type="spellEnd"/>
      <w:r w:rsidR="00056DBF" w:rsidRPr="003A6530">
        <w:rPr>
          <w:rFonts w:ascii="Arial" w:hAnsi="Arial" w:cs="Arial"/>
          <w:b/>
          <w:lang w:val="sr-Cyrl-RS" w:eastAsia="en-US"/>
        </w:rPr>
        <w:t>а</w:t>
      </w:r>
      <w:r w:rsidR="00056DBF" w:rsidRPr="003A6530">
        <w:rPr>
          <w:rFonts w:ascii="Arial" w:hAnsi="Arial" w:cs="Arial"/>
          <w:b/>
          <w:lang w:val="sr-Cyrl-CS" w:eastAsia="en-US"/>
        </w:rPr>
        <w:t xml:space="preserve"> парцела</w:t>
      </w:r>
      <w:r w:rsidR="003D7E02" w:rsidRPr="003A6530">
        <w:rPr>
          <w:rFonts w:ascii="Arial" w:hAnsi="Arial" w:cs="Arial"/>
          <w:b/>
          <w:lang w:val="sr-Cyrl-CS" w:eastAsia="en-US"/>
        </w:rPr>
        <w:t xml:space="preserve"> бр</w:t>
      </w:r>
      <w:r w:rsidR="00EA68A7" w:rsidRPr="003A6530">
        <w:rPr>
          <w:rFonts w:ascii="Arial" w:hAnsi="Arial" w:cs="Arial"/>
          <w:b/>
          <w:lang w:val="sr-Cyrl-CS" w:eastAsia="en-US"/>
        </w:rPr>
        <w:t>ој</w:t>
      </w:r>
      <w:r w:rsidR="00DA6321">
        <w:rPr>
          <w:rFonts w:ascii="Arial" w:hAnsi="Arial" w:cs="Arial"/>
          <w:b/>
          <w:lang w:val="sr-Cyrl-CS" w:eastAsia="en-US"/>
        </w:rPr>
        <w:t xml:space="preserve"> 3641/6 КО Ниш</w:t>
      </w:r>
      <w:r w:rsidR="00056DBF" w:rsidRPr="003A6530">
        <w:rPr>
          <w:rFonts w:ascii="Arial" w:hAnsi="Arial" w:cs="Arial"/>
          <w:b/>
          <w:lang w:val="sr-Cyrl-CS" w:eastAsia="en-US"/>
        </w:rPr>
        <w:t xml:space="preserve"> Ћеле Кула</w:t>
      </w:r>
      <w:r w:rsidR="00EA68A7" w:rsidRPr="003A6530">
        <w:rPr>
          <w:rFonts w:ascii="Arial" w:hAnsi="Arial" w:cs="Arial"/>
          <w:lang w:val="sr-Cyrl-CS" w:eastAsia="en-US"/>
        </w:rPr>
        <w:t>,</w:t>
      </w:r>
      <w:r w:rsidR="003D7E02" w:rsidRPr="003A6530">
        <w:rPr>
          <w:rFonts w:ascii="Arial" w:hAnsi="Arial" w:cs="Arial"/>
          <w:lang w:val="sr-Cyrl-CS" w:eastAsia="en-US"/>
        </w:rPr>
        <w:t xml:space="preserve"> у</w:t>
      </w:r>
      <w:r w:rsidR="00EA68A7" w:rsidRPr="003A6530">
        <w:rPr>
          <w:rFonts w:ascii="Arial" w:hAnsi="Arial" w:cs="Arial"/>
          <w:lang w:val="sr-Cyrl-CS" w:eastAsia="en-US"/>
        </w:rPr>
        <w:t>купне површине</w:t>
      </w:r>
      <w:r w:rsidR="00CE30B5" w:rsidRPr="003A6530">
        <w:rPr>
          <w:rFonts w:ascii="Arial" w:hAnsi="Arial" w:cs="Arial"/>
          <w:lang w:val="sr-Cyrl-CS" w:eastAsia="en-US"/>
        </w:rPr>
        <w:t xml:space="preserve"> </w:t>
      </w:r>
      <w:r w:rsidR="00056DBF" w:rsidRPr="003A6530">
        <w:rPr>
          <w:rFonts w:ascii="Arial" w:hAnsi="Arial" w:cs="Arial"/>
          <w:lang w:val="sr-Cyrl-CS" w:eastAsia="en-US"/>
        </w:rPr>
        <w:t>4310</w:t>
      </w:r>
      <w:r w:rsidR="003D7E02" w:rsidRPr="003A6530">
        <w:rPr>
          <w:rFonts w:ascii="Arial" w:hAnsi="Arial" w:cs="Arial"/>
          <w:lang w:val="sr-Cyrl-CS" w:eastAsia="en-US"/>
        </w:rPr>
        <w:t>м</w:t>
      </w:r>
      <w:r w:rsidR="003D7E02" w:rsidRPr="003A6530">
        <w:rPr>
          <w:rFonts w:ascii="Arial" w:hAnsi="Arial" w:cs="Arial"/>
          <w:vertAlign w:val="superscript"/>
          <w:lang w:val="sr-Cyrl-CS" w:eastAsia="en-US"/>
        </w:rPr>
        <w:t>2</w:t>
      </w:r>
      <w:r w:rsidR="00EA68A7" w:rsidRPr="003A6530">
        <w:rPr>
          <w:rFonts w:ascii="Arial" w:hAnsi="Arial" w:cs="Arial"/>
          <w:lang w:val="sr-Cyrl-CS" w:eastAsia="en-US"/>
        </w:rPr>
        <w:t xml:space="preserve">, на </w:t>
      </w:r>
      <w:r w:rsidR="00056DBF" w:rsidRPr="003A6530">
        <w:rPr>
          <w:rFonts w:ascii="Arial" w:hAnsi="Arial" w:cs="Arial"/>
          <w:lang w:val="sr-Cyrl-CS" w:eastAsia="en-US"/>
        </w:rPr>
        <w:t>којој</w:t>
      </w:r>
      <w:r w:rsidR="005566CA" w:rsidRPr="003A6530">
        <w:rPr>
          <w:rFonts w:ascii="Arial" w:hAnsi="Arial" w:cs="Arial"/>
          <w:lang w:val="sr-Cyrl-CS" w:eastAsia="en-US"/>
        </w:rPr>
        <w:t xml:space="preserve"> је уписан Град Ниш са правом јавне својине.</w:t>
      </w:r>
    </w:p>
    <w:p w:rsidR="00DC01C4" w:rsidRPr="003A6530" w:rsidRDefault="00DC01C4" w:rsidP="00D33DD0">
      <w:pPr>
        <w:tabs>
          <w:tab w:val="left" w:pos="945"/>
        </w:tabs>
        <w:ind w:left="-426" w:right="190"/>
        <w:jc w:val="both"/>
        <w:rPr>
          <w:rFonts w:ascii="Arial" w:hAnsi="Arial" w:cs="Arial"/>
          <w:lang w:val="sr-Latn-RS"/>
        </w:rPr>
      </w:pPr>
    </w:p>
    <w:p w:rsidR="003564D3" w:rsidRPr="003A6530" w:rsidRDefault="003564D3" w:rsidP="00D33DD0">
      <w:pPr>
        <w:ind w:left="-426" w:right="190"/>
        <w:jc w:val="both"/>
        <w:rPr>
          <w:rFonts w:ascii="Arial" w:eastAsia="Calibri" w:hAnsi="Arial" w:cs="Arial"/>
          <w:lang w:val="sr-Cyrl-RS" w:eastAsia="en-US"/>
        </w:rPr>
      </w:pPr>
      <w:r w:rsidRPr="003A6530">
        <w:rPr>
          <w:rFonts w:ascii="Arial" w:hAnsi="Arial" w:cs="Arial"/>
          <w:b/>
          <w:lang w:val="sr-Cyrl-CS"/>
        </w:rPr>
        <w:t xml:space="preserve"> </w:t>
      </w:r>
      <w:r w:rsidR="00DD3896" w:rsidRPr="003A6530">
        <w:rPr>
          <w:rFonts w:ascii="Arial" w:hAnsi="Arial" w:cs="Arial"/>
          <w:b/>
        </w:rPr>
        <w:t xml:space="preserve"> </w:t>
      </w:r>
      <w:r w:rsidR="00906C77" w:rsidRPr="003A6530">
        <w:rPr>
          <w:rFonts w:ascii="Arial" w:hAnsi="Arial" w:cs="Arial"/>
          <w:b/>
          <w:lang w:val="sr-Cyrl-RS"/>
        </w:rPr>
        <w:t xml:space="preserve">  </w:t>
      </w:r>
      <w:r w:rsidR="00DD3896" w:rsidRPr="003A6530">
        <w:rPr>
          <w:rFonts w:ascii="Arial" w:hAnsi="Arial" w:cs="Arial"/>
          <w:b/>
        </w:rPr>
        <w:t xml:space="preserve"> </w:t>
      </w:r>
      <w:r w:rsidR="00906C77" w:rsidRPr="003A6530">
        <w:rPr>
          <w:rFonts w:ascii="Arial" w:hAnsi="Arial" w:cs="Arial"/>
          <w:b/>
          <w:lang w:val="sr-Cyrl-RS"/>
        </w:rPr>
        <w:t xml:space="preserve">     </w:t>
      </w:r>
      <w:r w:rsidRPr="003A6530">
        <w:rPr>
          <w:rFonts w:ascii="Arial" w:hAnsi="Arial" w:cs="Arial"/>
          <w:b/>
          <w:lang w:val="sr-Latn-RS"/>
        </w:rPr>
        <w:t>II</w:t>
      </w:r>
      <w:r w:rsidR="00221025" w:rsidRPr="003A6530">
        <w:rPr>
          <w:rFonts w:ascii="Arial" w:hAnsi="Arial" w:cs="Arial"/>
          <w:b/>
          <w:lang w:val="sr-Cyrl-CS"/>
        </w:rPr>
        <w:t xml:space="preserve"> </w:t>
      </w:r>
      <w:r w:rsidR="00906C77" w:rsidRPr="003A6530">
        <w:rPr>
          <w:rFonts w:ascii="Arial" w:hAnsi="Arial" w:cs="Arial"/>
          <w:lang w:val="sr-Cyrl-CS"/>
        </w:rPr>
        <w:t>Уговор о преносу п</w:t>
      </w:r>
      <w:proofErr w:type="spellStart"/>
      <w:r w:rsidR="00906C77" w:rsidRPr="003A6530">
        <w:rPr>
          <w:rFonts w:ascii="Arial" w:hAnsi="Arial" w:cs="Arial"/>
          <w:lang w:val="sr-Cyrl-RS"/>
        </w:rPr>
        <w:t>рава</w:t>
      </w:r>
      <w:proofErr w:type="spellEnd"/>
      <w:r w:rsidR="00906C77" w:rsidRPr="003A6530">
        <w:rPr>
          <w:rFonts w:ascii="Arial" w:hAnsi="Arial" w:cs="Arial"/>
          <w:lang w:val="sr-Cyrl-RS"/>
        </w:rPr>
        <w:t xml:space="preserve"> </w:t>
      </w:r>
      <w:r w:rsidR="007C203A" w:rsidRPr="003A6530">
        <w:rPr>
          <w:rFonts w:ascii="Arial" w:hAnsi="Arial" w:cs="Arial"/>
          <w:lang w:val="sr-Cyrl-RS"/>
        </w:rPr>
        <w:t>јавне својине Града Ниша</w:t>
      </w:r>
      <w:r w:rsidR="00EA68A7" w:rsidRPr="003A6530">
        <w:rPr>
          <w:rFonts w:ascii="Arial" w:hAnsi="Arial" w:cs="Arial"/>
          <w:lang w:val="sr-Cyrl-RS"/>
        </w:rPr>
        <w:t xml:space="preserve"> </w:t>
      </w:r>
      <w:r w:rsidR="00906C77" w:rsidRPr="003A6530">
        <w:rPr>
          <w:rFonts w:ascii="Arial" w:hAnsi="Arial" w:cs="Arial"/>
          <w:lang w:val="sr-Cyrl-RS"/>
        </w:rPr>
        <w:t>у јавну својину</w:t>
      </w:r>
      <w:r w:rsidR="00EA68A7" w:rsidRPr="003A6530">
        <w:rPr>
          <w:rFonts w:ascii="Arial" w:hAnsi="Arial" w:cs="Arial"/>
          <w:lang w:val="sr-Cyrl-RS"/>
        </w:rPr>
        <w:t xml:space="preserve"> </w:t>
      </w:r>
      <w:r w:rsidR="007C203A" w:rsidRPr="003A6530">
        <w:rPr>
          <w:rFonts w:ascii="Arial" w:hAnsi="Arial" w:cs="Arial"/>
          <w:lang w:val="sr-Cyrl-RS"/>
        </w:rPr>
        <w:t xml:space="preserve">Републике Србије </w:t>
      </w:r>
      <w:r w:rsidR="007C203A" w:rsidRPr="003A6530">
        <w:rPr>
          <w:rFonts w:ascii="Arial" w:eastAsia="Calibri" w:hAnsi="Arial" w:cs="Arial"/>
          <w:lang w:val="sr-Cyrl-RS" w:eastAsia="en-US"/>
        </w:rPr>
        <w:t xml:space="preserve">на </w:t>
      </w:r>
      <w:r w:rsidR="008659F4" w:rsidRPr="003A6530">
        <w:rPr>
          <w:rFonts w:ascii="Arial" w:eastAsia="Calibri" w:hAnsi="Arial" w:cs="Arial"/>
          <w:lang w:val="sr-Cyrl-RS" w:eastAsia="en-US"/>
        </w:rPr>
        <w:t>непокретности</w:t>
      </w:r>
      <w:r w:rsidR="003F4111" w:rsidRPr="003A6530">
        <w:rPr>
          <w:rFonts w:ascii="Arial" w:eastAsia="Calibri" w:hAnsi="Arial" w:cs="Arial"/>
          <w:lang w:val="sr-Cyrl-RS" w:eastAsia="en-US"/>
        </w:rPr>
        <w:t xml:space="preserve"> описаној</w:t>
      </w:r>
      <w:r w:rsidR="003D7E02" w:rsidRPr="003A6530">
        <w:rPr>
          <w:rFonts w:ascii="Arial" w:eastAsia="Calibri" w:hAnsi="Arial" w:cs="Arial"/>
          <w:lang w:val="sr-Cyrl-RS" w:eastAsia="en-US"/>
        </w:rPr>
        <w:t xml:space="preserve"> </w:t>
      </w:r>
      <w:r w:rsidR="00906C77" w:rsidRPr="003A6530">
        <w:rPr>
          <w:rFonts w:ascii="Arial" w:eastAsia="Calibri" w:hAnsi="Arial" w:cs="Arial"/>
          <w:lang w:val="sr-Cyrl-RS" w:eastAsia="en-US"/>
        </w:rPr>
        <w:t xml:space="preserve">у ставу </w:t>
      </w:r>
      <w:r w:rsidR="00906C77" w:rsidRPr="003A6530">
        <w:rPr>
          <w:rFonts w:ascii="Arial" w:hAnsi="Arial" w:cs="Arial"/>
          <w:lang w:val="sr-Latn-RS"/>
        </w:rPr>
        <w:t>I</w:t>
      </w:r>
      <w:r w:rsidR="00906C77" w:rsidRPr="003A6530">
        <w:rPr>
          <w:rFonts w:ascii="Arial" w:hAnsi="Arial" w:cs="Arial"/>
          <w:b/>
          <w:lang w:val="sr-Cyrl-RS"/>
        </w:rPr>
        <w:t xml:space="preserve"> </w:t>
      </w:r>
      <w:r w:rsidR="00906C77" w:rsidRPr="003A6530">
        <w:rPr>
          <w:rFonts w:ascii="Arial" w:eastAsia="Calibri" w:hAnsi="Arial" w:cs="Arial"/>
          <w:lang w:val="sr-Cyrl-RS" w:eastAsia="en-US"/>
        </w:rPr>
        <w:t xml:space="preserve">овог решења, којим ће се ближе уредити права и обавезе између Републике Србије и Града Ниша, </w:t>
      </w:r>
      <w:r w:rsidR="00906C77" w:rsidRPr="003A6530">
        <w:rPr>
          <w:rFonts w:ascii="Arial" w:eastAsia="Calibri" w:hAnsi="Arial" w:cs="Arial"/>
          <w:lang w:val="en-US" w:eastAsia="en-US"/>
        </w:rPr>
        <w:t xml:space="preserve">у </w:t>
      </w:r>
      <w:proofErr w:type="spellStart"/>
      <w:r w:rsidR="00906C77" w:rsidRPr="003A6530">
        <w:rPr>
          <w:rFonts w:ascii="Arial" w:eastAsia="Calibri" w:hAnsi="Arial" w:cs="Arial"/>
          <w:lang w:val="en-US" w:eastAsia="en-US"/>
        </w:rPr>
        <w:t>име</w:t>
      </w:r>
      <w:proofErr w:type="spellEnd"/>
      <w:r w:rsidR="00906C77" w:rsidRPr="003A6530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906C77" w:rsidRPr="003A6530">
        <w:rPr>
          <w:rFonts w:ascii="Arial" w:eastAsia="Calibri" w:hAnsi="Arial" w:cs="Arial"/>
          <w:lang w:val="en-US" w:eastAsia="en-US"/>
        </w:rPr>
        <w:t>Града</w:t>
      </w:r>
      <w:proofErr w:type="spellEnd"/>
      <w:r w:rsidR="00906C77" w:rsidRPr="003A6530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906C77" w:rsidRPr="003A6530">
        <w:rPr>
          <w:rFonts w:ascii="Arial" w:eastAsia="Calibri" w:hAnsi="Arial" w:cs="Arial"/>
          <w:lang w:val="en-US" w:eastAsia="en-US"/>
        </w:rPr>
        <w:t>Ниша</w:t>
      </w:r>
      <w:proofErr w:type="spellEnd"/>
      <w:r w:rsidR="00906C77" w:rsidRPr="003A6530">
        <w:rPr>
          <w:rFonts w:ascii="Arial" w:eastAsia="Calibri" w:hAnsi="Arial" w:cs="Arial"/>
          <w:lang w:val="en-US" w:eastAsia="en-US"/>
        </w:rPr>
        <w:t xml:space="preserve">, </w:t>
      </w:r>
      <w:r w:rsidR="00906C77" w:rsidRPr="003A6530">
        <w:rPr>
          <w:rFonts w:ascii="Arial" w:eastAsia="Calibri" w:hAnsi="Arial" w:cs="Arial"/>
          <w:lang w:val="sr-Cyrl-RS" w:eastAsia="en-US"/>
        </w:rPr>
        <w:t xml:space="preserve">закључиће </w:t>
      </w:r>
      <w:proofErr w:type="spellStart"/>
      <w:r w:rsidR="000E4B30" w:rsidRPr="003A6530">
        <w:rPr>
          <w:rFonts w:ascii="Arial" w:eastAsia="Calibri" w:hAnsi="Arial" w:cs="Arial"/>
          <w:lang w:val="en-US" w:eastAsia="en-US"/>
        </w:rPr>
        <w:t>Градоначелни</w:t>
      </w:r>
      <w:proofErr w:type="spellEnd"/>
      <w:r w:rsidR="00056DBF" w:rsidRPr="003A6530">
        <w:rPr>
          <w:rFonts w:ascii="Arial" w:eastAsia="Calibri" w:hAnsi="Arial" w:cs="Arial"/>
          <w:lang w:val="sr-Cyrl-RS" w:eastAsia="en-US"/>
        </w:rPr>
        <w:t>к</w:t>
      </w:r>
      <w:r w:rsidR="00DA6321">
        <w:rPr>
          <w:rFonts w:ascii="Arial" w:eastAsia="Calibri" w:hAnsi="Arial" w:cs="Arial"/>
          <w:lang w:val="sr-Cyrl-RS" w:eastAsia="en-US"/>
        </w:rPr>
        <w:t xml:space="preserve"> </w:t>
      </w:r>
      <w:proofErr w:type="spellStart"/>
      <w:r w:rsidR="00906C77" w:rsidRPr="003A6530">
        <w:rPr>
          <w:rFonts w:ascii="Arial" w:eastAsia="Calibri" w:hAnsi="Arial" w:cs="Arial"/>
          <w:lang w:val="en-US" w:eastAsia="en-US"/>
        </w:rPr>
        <w:t>Града</w:t>
      </w:r>
      <w:proofErr w:type="spellEnd"/>
      <w:r w:rsidR="00906C77" w:rsidRPr="003A6530">
        <w:rPr>
          <w:rFonts w:ascii="Arial" w:eastAsia="Calibri" w:hAnsi="Arial" w:cs="Arial"/>
          <w:lang w:val="sr-Cyrl-RS" w:eastAsia="en-US"/>
        </w:rPr>
        <w:t xml:space="preserve"> Ниша, </w:t>
      </w:r>
      <w:r w:rsidRPr="003A6530">
        <w:rPr>
          <w:rFonts w:ascii="Arial" w:hAnsi="Arial" w:cs="Arial"/>
          <w:lang w:val="sr-Cyrl-RS"/>
        </w:rPr>
        <w:t>по претходно прибав</w:t>
      </w:r>
      <w:r w:rsidR="00221025" w:rsidRPr="003A6530">
        <w:rPr>
          <w:rFonts w:ascii="Arial" w:hAnsi="Arial" w:cs="Arial"/>
          <w:lang w:val="sr-Cyrl-RS"/>
        </w:rPr>
        <w:t xml:space="preserve">љеном </w:t>
      </w:r>
      <w:r w:rsidR="00AD1C30" w:rsidRPr="003A6530">
        <w:rPr>
          <w:rFonts w:ascii="Arial" w:hAnsi="Arial" w:cs="Arial"/>
          <w:lang w:val="sr-Cyrl-RS"/>
        </w:rPr>
        <w:t xml:space="preserve">правном </w:t>
      </w:r>
      <w:r w:rsidR="00221025" w:rsidRPr="003A6530">
        <w:rPr>
          <w:rFonts w:ascii="Arial" w:hAnsi="Arial" w:cs="Arial"/>
          <w:lang w:val="sr-Cyrl-RS"/>
        </w:rPr>
        <w:t>мишљењу Правобранилаштва Г</w:t>
      </w:r>
      <w:r w:rsidRPr="003A6530">
        <w:rPr>
          <w:rFonts w:ascii="Arial" w:hAnsi="Arial" w:cs="Arial"/>
          <w:lang w:val="sr-Cyrl-RS"/>
        </w:rPr>
        <w:t>рада Ниша</w:t>
      </w:r>
      <w:r w:rsidRPr="003A6530">
        <w:rPr>
          <w:rFonts w:ascii="Arial" w:hAnsi="Arial" w:cs="Arial"/>
          <w:lang w:val="sr-Latn-RS"/>
        </w:rPr>
        <w:t xml:space="preserve">. </w:t>
      </w:r>
    </w:p>
    <w:p w:rsidR="00DD3896" w:rsidRPr="003A6530" w:rsidRDefault="00DD3896" w:rsidP="00D33DD0">
      <w:pPr>
        <w:ind w:left="-426" w:right="190"/>
        <w:jc w:val="both"/>
        <w:rPr>
          <w:rFonts w:ascii="Arial" w:hAnsi="Arial" w:cs="Arial"/>
        </w:rPr>
      </w:pPr>
    </w:p>
    <w:p w:rsidR="000C6348" w:rsidRDefault="003564D3" w:rsidP="000C6348">
      <w:pPr>
        <w:spacing w:after="120"/>
        <w:ind w:left="-426" w:right="190"/>
        <w:jc w:val="both"/>
        <w:rPr>
          <w:rFonts w:ascii="Arial" w:hAnsi="Arial" w:cs="Arial"/>
          <w:lang w:val="sr-Cyrl-RS"/>
        </w:rPr>
      </w:pPr>
      <w:r w:rsidRPr="003A6530">
        <w:rPr>
          <w:rFonts w:ascii="Arial" w:hAnsi="Arial" w:cs="Arial"/>
          <w:lang w:val="sr-Latn-RS"/>
        </w:rPr>
        <w:t xml:space="preserve"> </w:t>
      </w:r>
      <w:r w:rsidR="00D33DD0">
        <w:rPr>
          <w:rFonts w:ascii="Arial" w:hAnsi="Arial" w:cs="Arial"/>
          <w:lang w:val="sr-Cyrl-RS"/>
        </w:rPr>
        <w:t xml:space="preserve">        </w:t>
      </w:r>
      <w:r w:rsidRPr="003A6530">
        <w:rPr>
          <w:rFonts w:ascii="Arial" w:hAnsi="Arial" w:cs="Arial"/>
          <w:lang w:val="sr-Latn-RS"/>
        </w:rPr>
        <w:t xml:space="preserve"> </w:t>
      </w:r>
      <w:r w:rsidR="00DD3896" w:rsidRPr="003A6530">
        <w:rPr>
          <w:rFonts w:ascii="Arial" w:hAnsi="Arial" w:cs="Arial"/>
          <w:b/>
          <w:lang w:val="sr-Latn-RS"/>
        </w:rPr>
        <w:t>I</w:t>
      </w:r>
      <w:r w:rsidR="00906C77" w:rsidRPr="003A6530">
        <w:rPr>
          <w:rFonts w:ascii="Arial" w:hAnsi="Arial" w:cs="Arial"/>
          <w:b/>
          <w:lang w:val="sr-Latn-RS"/>
        </w:rPr>
        <w:t>II</w:t>
      </w:r>
      <w:r w:rsidRPr="003A6530">
        <w:rPr>
          <w:rFonts w:ascii="Arial" w:hAnsi="Arial" w:cs="Arial"/>
          <w:b/>
          <w:lang w:val="sr-Latn-RS"/>
        </w:rPr>
        <w:t xml:space="preserve"> </w:t>
      </w:r>
      <w:r w:rsidR="00BE38DD" w:rsidRPr="00BE38DD">
        <w:rPr>
          <w:rFonts w:ascii="Arial" w:hAnsi="Arial" w:cs="Arial"/>
          <w:lang w:val="sr-Cyrl-CS"/>
        </w:rPr>
        <w:t xml:space="preserve"> Ово решење је коначно и исто објавити у „Службеном листу Града Ниша“.</w:t>
      </w:r>
    </w:p>
    <w:p w:rsidR="000C6348" w:rsidRPr="000C6348" w:rsidRDefault="000C6348" w:rsidP="000C6348">
      <w:pPr>
        <w:spacing w:after="120"/>
        <w:ind w:left="-426" w:right="190"/>
        <w:jc w:val="both"/>
        <w:rPr>
          <w:rFonts w:ascii="Arial" w:hAnsi="Arial" w:cs="Arial"/>
          <w:lang w:val="sr-Cyrl-RS"/>
        </w:rPr>
      </w:pPr>
    </w:p>
    <w:p w:rsidR="003564D3" w:rsidRDefault="003564D3" w:rsidP="000C6348">
      <w:pPr>
        <w:ind w:left="-426" w:right="190"/>
        <w:jc w:val="center"/>
        <w:rPr>
          <w:rFonts w:ascii="Arial" w:hAnsi="Arial" w:cs="Arial"/>
          <w:b/>
          <w:lang w:val="sr-Cyrl-CS"/>
        </w:rPr>
      </w:pPr>
      <w:r w:rsidRPr="003A6530">
        <w:rPr>
          <w:rFonts w:ascii="Arial" w:hAnsi="Arial" w:cs="Arial"/>
          <w:b/>
          <w:lang w:val="sr-Cyrl-CS"/>
        </w:rPr>
        <w:t>О б р а з л о ж е њ е</w:t>
      </w:r>
    </w:p>
    <w:p w:rsidR="000C6348" w:rsidRPr="003A6530" w:rsidRDefault="000C6348" w:rsidP="000C6348">
      <w:pPr>
        <w:ind w:left="-426" w:right="190"/>
        <w:jc w:val="center"/>
        <w:rPr>
          <w:rFonts w:ascii="Arial" w:hAnsi="Arial" w:cs="Arial"/>
          <w:b/>
          <w:lang w:val="sr-Cyrl-CS"/>
        </w:rPr>
      </w:pPr>
    </w:p>
    <w:p w:rsidR="00BE38DD" w:rsidRPr="00DA6321" w:rsidRDefault="00BE38DD" w:rsidP="00BE38DD">
      <w:pPr>
        <w:ind w:left="-284" w:right="190"/>
        <w:jc w:val="both"/>
        <w:rPr>
          <w:rFonts w:ascii="Arial" w:hAnsi="Arial" w:cs="Arial"/>
          <w:lang w:val="sr-Cyrl-RS"/>
        </w:rPr>
      </w:pPr>
    </w:p>
    <w:p w:rsidR="00BE38DD" w:rsidRDefault="00BE38DD" w:rsidP="00BE38DD">
      <w:pPr>
        <w:pStyle w:val="NoSpacing"/>
        <w:ind w:left="-284" w:right="19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color w:val="FF0000"/>
          <w:lang w:val="sr-Cyrl-RS"/>
        </w:rPr>
        <w:tab/>
        <w:t xml:space="preserve">        </w:t>
      </w:r>
      <w:r w:rsidRPr="003A6530">
        <w:rPr>
          <w:rFonts w:ascii="Arial" w:hAnsi="Arial" w:cs="Arial"/>
          <w:lang w:val="sr-Cyrl-RS"/>
        </w:rPr>
        <w:t xml:space="preserve">Републичка дирекција за имовину Републике Србије обратила се Граду Нишу актом 04 број 464-3634/2024 од </w:t>
      </w:r>
      <w:proofErr w:type="spellStart"/>
      <w:r w:rsidRPr="003A6530">
        <w:rPr>
          <w:rFonts w:ascii="Arial" w:hAnsi="Arial" w:cs="Arial"/>
          <w:lang w:val="sr-Cyrl-RS"/>
        </w:rPr>
        <w:t>14.11.2024.године</w:t>
      </w:r>
      <w:proofErr w:type="spellEnd"/>
      <w:r w:rsidRPr="003A6530">
        <w:rPr>
          <w:rFonts w:ascii="Arial" w:hAnsi="Arial" w:cs="Arial"/>
          <w:lang w:val="sr-Cyrl-RS"/>
        </w:rPr>
        <w:t xml:space="preserve"> за доношење Одлуке о преносу права јавне својине Града Ниша у јавну својину Републике Србије на катастарској парцели број </w:t>
      </w:r>
      <w:r>
        <w:rPr>
          <w:rFonts w:ascii="Arial" w:hAnsi="Arial" w:cs="Arial"/>
          <w:lang w:val="sr-Cyrl-RS"/>
        </w:rPr>
        <w:t xml:space="preserve">3641/6 КО Ниш Ћеле Кула </w:t>
      </w:r>
      <w:r w:rsidRPr="003A6530">
        <w:rPr>
          <w:rFonts w:ascii="Arial" w:hAnsi="Arial" w:cs="Arial"/>
          <w:lang w:val="sr-Cyrl-RS"/>
        </w:rPr>
        <w:t xml:space="preserve">у циљу </w:t>
      </w:r>
      <w:r>
        <w:rPr>
          <w:rFonts w:ascii="Arial" w:hAnsi="Arial" w:cs="Arial"/>
          <w:lang w:val="en-US"/>
        </w:rPr>
        <w:t>o</w:t>
      </w:r>
      <w:proofErr w:type="spellStart"/>
      <w:r>
        <w:rPr>
          <w:rFonts w:ascii="Arial" w:hAnsi="Arial" w:cs="Arial"/>
          <w:lang w:val="sr-Cyrl-ME"/>
        </w:rPr>
        <w:t>закоњења</w:t>
      </w:r>
      <w:proofErr w:type="spellEnd"/>
      <w:r>
        <w:rPr>
          <w:rFonts w:ascii="Arial" w:hAnsi="Arial" w:cs="Arial"/>
          <w:lang w:val="sr-Cyrl-ME"/>
        </w:rPr>
        <w:t xml:space="preserve"> објекта и регулисања својинско-правног статуса на објекту-згради здравства-зграда клинике на коме је уписан Клинички центар са врстом права –држалац, облик својине државна РС, као и на земљишту.</w:t>
      </w:r>
    </w:p>
    <w:p w:rsidR="00BE38DD" w:rsidRPr="003A6530" w:rsidRDefault="00BE38DD" w:rsidP="00BE38DD">
      <w:pPr>
        <w:ind w:left="-284" w:right="190" w:firstLine="708"/>
        <w:jc w:val="both"/>
        <w:rPr>
          <w:rFonts w:ascii="Arial" w:hAnsi="Arial" w:cs="Arial"/>
          <w:lang w:val="sr-Cyrl-RS" w:eastAsia="en-US"/>
        </w:rPr>
      </w:pPr>
      <w:r w:rsidRPr="003A6530">
        <w:rPr>
          <w:rFonts w:ascii="Arial" w:hAnsi="Arial" w:cs="Arial"/>
          <w:lang w:val="sr-Cyrl-RS" w:eastAsia="en-US"/>
        </w:rPr>
        <w:t xml:space="preserve">Чланом 100. став 1. тачка 4) Закона о планирању и изградњи </w:t>
      </w:r>
      <w:r w:rsidRPr="003A6530">
        <w:rPr>
          <w:rFonts w:ascii="Arial" w:hAnsi="Arial" w:cs="Arial"/>
        </w:rPr>
        <w:t xml:space="preserve">("Сл. гласник РС", бр. 72/2009, 81/2009 - </w:t>
      </w:r>
      <w:proofErr w:type="spellStart"/>
      <w:r w:rsidRPr="003A6530">
        <w:rPr>
          <w:rFonts w:ascii="Arial" w:hAnsi="Arial" w:cs="Arial"/>
        </w:rPr>
        <w:t>испр</w:t>
      </w:r>
      <w:proofErr w:type="spellEnd"/>
      <w:r w:rsidRPr="003A6530">
        <w:rPr>
          <w:rFonts w:ascii="Arial" w:hAnsi="Arial" w:cs="Arial"/>
        </w:rPr>
        <w:t>., 64/2010 - одлука УС, 24/2011, 121/2012, 42/2013 - одлука УС, 50/2013 - одлука УС, 98/2013 - одлука УС, 132/2014, 145/2014, 83/2018, 31/2019, 37/2019 - др. закон</w:t>
      </w:r>
      <w:r w:rsidRPr="003A6530">
        <w:rPr>
          <w:rFonts w:ascii="Arial" w:hAnsi="Arial" w:cs="Arial"/>
          <w:lang w:val="sr-Cyrl-RS"/>
        </w:rPr>
        <w:t xml:space="preserve">, </w:t>
      </w:r>
      <w:r w:rsidRPr="003A6530">
        <w:rPr>
          <w:rFonts w:ascii="Arial" w:hAnsi="Arial" w:cs="Arial"/>
        </w:rPr>
        <w:t>9/2020</w:t>
      </w:r>
      <w:r w:rsidRPr="003A6530">
        <w:rPr>
          <w:rFonts w:ascii="Arial" w:hAnsi="Arial" w:cs="Arial"/>
          <w:lang w:val="sr-Cyrl-RS"/>
        </w:rPr>
        <w:t>, 52/2021 и 62/2023</w:t>
      </w:r>
      <w:r w:rsidRPr="003A6530">
        <w:rPr>
          <w:rFonts w:ascii="Arial" w:hAnsi="Arial" w:cs="Arial"/>
        </w:rPr>
        <w:t>),</w:t>
      </w:r>
      <w:r w:rsidRPr="003A6530">
        <w:rPr>
          <w:rFonts w:ascii="Arial" w:hAnsi="Arial" w:cs="Arial"/>
          <w:lang w:val="sr-Cyrl-RS"/>
        </w:rPr>
        <w:t xml:space="preserve"> </w:t>
      </w:r>
      <w:r w:rsidRPr="003A6530">
        <w:rPr>
          <w:rFonts w:ascii="Arial" w:hAnsi="Arial" w:cs="Arial"/>
          <w:lang w:val="sr-Cyrl-RS" w:eastAsia="en-US"/>
        </w:rPr>
        <w:t xml:space="preserve">прописано је да се грађевинско земљиште у јавној својини отуђује непосредном погодбом, применом члана </w:t>
      </w:r>
      <w:proofErr w:type="spellStart"/>
      <w:r w:rsidRPr="003A6530">
        <w:rPr>
          <w:rFonts w:ascii="Arial" w:hAnsi="Arial" w:cs="Arial"/>
          <w:lang w:val="sr-Cyrl-RS" w:eastAsia="en-US"/>
        </w:rPr>
        <w:t>99.став</w:t>
      </w:r>
      <w:proofErr w:type="spellEnd"/>
      <w:r w:rsidRPr="003A6530">
        <w:rPr>
          <w:rFonts w:ascii="Arial" w:hAnsi="Arial" w:cs="Arial"/>
          <w:lang w:val="sr-Cyrl-RS" w:eastAsia="en-US"/>
        </w:rPr>
        <w:t xml:space="preserve"> 12. односно по цени </w:t>
      </w:r>
      <w:r w:rsidRPr="003A6530">
        <w:rPr>
          <w:rFonts w:ascii="Arial" w:hAnsi="Arial" w:cs="Arial"/>
          <w:lang w:val="sr-Cyrl-RS" w:eastAsia="en-US"/>
        </w:rPr>
        <w:lastRenderedPageBreak/>
        <w:t>мањој од тржишне или без накнаде, ако се ради о међусобном располагању између власника грађевинског земљишта у јавној својини.</w:t>
      </w:r>
    </w:p>
    <w:p w:rsidR="00BE38DD" w:rsidRPr="003A6530" w:rsidRDefault="00BE38DD" w:rsidP="00BE38DD">
      <w:pPr>
        <w:ind w:left="-284" w:right="190" w:firstLine="708"/>
        <w:jc w:val="both"/>
        <w:rPr>
          <w:rFonts w:ascii="Arial" w:hAnsi="Arial" w:cs="Arial"/>
          <w:lang w:val="sr-Cyrl-RS" w:eastAsia="en-US"/>
        </w:rPr>
      </w:pPr>
      <w:r w:rsidRPr="003A6530">
        <w:rPr>
          <w:rFonts w:ascii="Arial" w:hAnsi="Arial" w:cs="Arial"/>
          <w:lang w:val="sr-Cyrl-RS" w:eastAsia="en-US"/>
        </w:rPr>
        <w:t>Чланом 84. став 2</w:t>
      </w:r>
      <w:r w:rsidRPr="003A6530">
        <w:rPr>
          <w:rFonts w:ascii="Arial" w:hAnsi="Arial" w:cs="Arial"/>
          <w:lang w:val="sr-Latn-RS" w:eastAsia="en-US"/>
        </w:rPr>
        <w:t>.</w:t>
      </w:r>
      <w:r w:rsidRPr="003A6530">
        <w:rPr>
          <w:rFonts w:ascii="Arial" w:hAnsi="Arial" w:cs="Arial"/>
          <w:lang w:val="sr-Cyrl-RS" w:eastAsia="en-US"/>
        </w:rPr>
        <w:t xml:space="preserve"> истог Закона,</w:t>
      </w:r>
      <w:r w:rsidRPr="003A6530">
        <w:rPr>
          <w:rFonts w:ascii="Arial" w:hAnsi="Arial" w:cs="Arial"/>
          <w:lang w:val="sr-Cyrl-RS"/>
        </w:rPr>
        <w:t xml:space="preserve"> прописано је да право својине на грађевинском земљишту у јавној својини има Република Србија, аутономна покрајина, односно јединица локалне самоуправе.</w:t>
      </w:r>
    </w:p>
    <w:p w:rsidR="00BE38DD" w:rsidRPr="003A6530" w:rsidRDefault="00BE38DD" w:rsidP="00BE38DD">
      <w:pPr>
        <w:ind w:left="-284" w:right="190" w:firstLine="720"/>
        <w:jc w:val="both"/>
        <w:rPr>
          <w:rFonts w:ascii="Arial" w:hAnsi="Arial" w:cs="Arial"/>
          <w:lang w:val="sr-Cyrl-RS" w:eastAsia="en-US"/>
        </w:rPr>
      </w:pPr>
      <w:r w:rsidRPr="003A6530">
        <w:rPr>
          <w:rFonts w:ascii="Arial" w:hAnsi="Arial" w:cs="Arial"/>
          <w:lang w:val="sr-Cyrl-RS" w:eastAsia="en-US"/>
        </w:rPr>
        <w:t>Чланом 8. и 20. Уредбе о условима и начину и поступку под којима се грађевинско земљиште у јавној својини може отуђити или дати у закуп по цени мањој од тржишне цене, односно закупнине или без накнаде, као и услове, начин и поступак размене непокретности („</w:t>
      </w:r>
      <w:proofErr w:type="spellStart"/>
      <w:r w:rsidRPr="003A6530">
        <w:rPr>
          <w:rFonts w:ascii="Arial" w:hAnsi="Arial" w:cs="Arial"/>
          <w:lang w:val="sr-Cyrl-RS" w:eastAsia="en-US"/>
        </w:rPr>
        <w:t>Сл.гласник</w:t>
      </w:r>
      <w:proofErr w:type="spellEnd"/>
      <w:r w:rsidRPr="003A6530">
        <w:rPr>
          <w:rFonts w:ascii="Arial" w:hAnsi="Arial" w:cs="Arial"/>
          <w:lang w:val="sr-Cyrl-RS" w:eastAsia="en-US"/>
        </w:rPr>
        <w:t xml:space="preserve"> РС“, </w:t>
      </w:r>
      <w:proofErr w:type="spellStart"/>
      <w:r w:rsidRPr="003A6530">
        <w:rPr>
          <w:rFonts w:ascii="Arial" w:hAnsi="Arial" w:cs="Arial"/>
          <w:lang w:val="sr-Cyrl-RS" w:eastAsia="en-US"/>
        </w:rPr>
        <w:t>бр.61/2015</w:t>
      </w:r>
      <w:proofErr w:type="spellEnd"/>
      <w:r w:rsidRPr="003A6530">
        <w:rPr>
          <w:rFonts w:ascii="Arial" w:hAnsi="Arial" w:cs="Arial"/>
          <w:lang w:val="sr-Cyrl-RS" w:eastAsia="en-US"/>
        </w:rPr>
        <w:t xml:space="preserve">, 88/2015, 46/2017, 30/18 и 53/21) прописано је да се грађевинско земљиште у јавној својини може отуђити по цени која је мања од тржишне цене или без накнаде, када се ради о међусобном располагању између власника грађевинског земљишта у јавној својини, као и без обавезе израде елабората оправданости, у случају када се ради о међусобном располагању између власника грађевинског земљишта у јавној својини. О располагању грађевинским земљиштем које се отуђује по цени мањој од тржишне цене или без накнаде у случају међусобног располагања између власника грађевинског земљишта у јавној својини, одлучује Влада. </w:t>
      </w:r>
    </w:p>
    <w:p w:rsidR="00BE38DD" w:rsidRPr="003A6530" w:rsidRDefault="00BE38DD" w:rsidP="00BE38DD">
      <w:pPr>
        <w:spacing w:after="60"/>
        <w:ind w:left="-284" w:right="190" w:firstLine="720"/>
        <w:jc w:val="both"/>
        <w:rPr>
          <w:rFonts w:ascii="Arial" w:hAnsi="Arial" w:cs="Arial"/>
          <w:color w:val="000000"/>
          <w:lang w:val="sr-Cyrl-RS"/>
        </w:rPr>
      </w:pPr>
      <w:r w:rsidRPr="003A6530">
        <w:rPr>
          <w:rFonts w:ascii="Arial" w:eastAsia="Lucida Sans Unicode" w:hAnsi="Arial" w:cs="Arial"/>
          <w:kern w:val="3"/>
          <w:lang w:val="sr-Cyrl-CS" w:eastAsia="en-US" w:bidi="en-US"/>
        </w:rPr>
        <w:t xml:space="preserve">Увидом у извод из базе података катастра непокретности, утврђено је да је на катастарској парцели </w:t>
      </w:r>
      <w:r>
        <w:rPr>
          <w:rFonts w:ascii="Arial" w:eastAsia="Lucida Sans Unicode" w:hAnsi="Arial" w:cs="Arial"/>
          <w:kern w:val="3"/>
          <w:lang w:val="sr-Cyrl-CS" w:eastAsia="en-US" w:bidi="en-US"/>
        </w:rPr>
        <w:t xml:space="preserve">број </w:t>
      </w:r>
      <w:r w:rsidRPr="003A6530">
        <w:rPr>
          <w:rFonts w:ascii="Arial" w:eastAsia="Lucida Sans Unicode" w:hAnsi="Arial" w:cs="Arial"/>
          <w:kern w:val="3"/>
          <w:lang w:val="sr-Cyrl-CS" w:eastAsia="en-US" w:bidi="en-US"/>
        </w:rPr>
        <w:t>3641/6 КО Ниш Ћеле Кула, у површини од 4310м</w:t>
      </w:r>
      <w:r w:rsidRPr="003A6530">
        <w:rPr>
          <w:rFonts w:ascii="Arial" w:eastAsia="Lucida Sans Unicode" w:hAnsi="Arial" w:cs="Arial"/>
          <w:kern w:val="3"/>
          <w:vertAlign w:val="superscript"/>
          <w:lang w:val="sr-Cyrl-CS" w:eastAsia="en-US" w:bidi="en-US"/>
        </w:rPr>
        <w:t>2</w:t>
      </w:r>
      <w:r w:rsidRPr="003A6530">
        <w:rPr>
          <w:rFonts w:ascii="Arial" w:eastAsia="Lucida Sans Unicode" w:hAnsi="Arial" w:cs="Arial"/>
          <w:kern w:val="3"/>
          <w:lang w:val="sr-Cyrl-CS" w:eastAsia="en-US" w:bidi="en-US"/>
        </w:rPr>
        <w:t xml:space="preserve"> уписан: </w:t>
      </w:r>
      <w:r w:rsidRPr="003A6530">
        <w:rPr>
          <w:rFonts w:ascii="Arial" w:hAnsi="Arial" w:cs="Arial"/>
          <w:lang w:val="sr-Cyrl-CS" w:eastAsia="en-US"/>
        </w:rPr>
        <w:t xml:space="preserve">Град Ниш, са правом јавне својине на уделу </w:t>
      </w:r>
      <w:r w:rsidRPr="003A6530">
        <w:rPr>
          <w:rFonts w:ascii="Arial" w:hAnsi="Arial" w:cs="Arial"/>
          <w:color w:val="000000"/>
          <w:lang w:val="sr-Cyrl-RS"/>
        </w:rPr>
        <w:t>1/1. У подацима о зградама и другим грађевинским објектима уписани су објекти и то: објекат број 1-зграда здравства – зграда клинике – у површини од 245м</w:t>
      </w:r>
      <w:r w:rsidRPr="003A6530">
        <w:rPr>
          <w:rFonts w:ascii="Arial" w:hAnsi="Arial" w:cs="Arial"/>
          <w:color w:val="000000"/>
          <w:vertAlign w:val="superscript"/>
          <w:lang w:val="sr-Cyrl-RS"/>
        </w:rPr>
        <w:t>2</w:t>
      </w:r>
      <w:r w:rsidRPr="003A6530">
        <w:rPr>
          <w:rFonts w:ascii="Arial" w:hAnsi="Arial" w:cs="Arial"/>
          <w:color w:val="000000"/>
          <w:lang w:val="sr-Cyrl-RS"/>
        </w:rPr>
        <w:t>, на коме је као ималац права уписан Клинички Центар Ниш са врстом</w:t>
      </w:r>
      <w:r>
        <w:rPr>
          <w:rFonts w:ascii="Arial" w:hAnsi="Arial" w:cs="Arial"/>
          <w:color w:val="000000"/>
          <w:lang w:val="sr-Cyrl-RS"/>
        </w:rPr>
        <w:t xml:space="preserve"> права</w:t>
      </w:r>
      <w:r w:rsidRPr="003A6530">
        <w:rPr>
          <w:rFonts w:ascii="Arial" w:hAnsi="Arial" w:cs="Arial"/>
          <w:color w:val="000000"/>
          <w:lang w:val="sr-Cyrl-RS"/>
        </w:rPr>
        <w:t>: држалац, облик с</w:t>
      </w:r>
      <w:r>
        <w:rPr>
          <w:rFonts w:ascii="Arial" w:hAnsi="Arial" w:cs="Arial"/>
          <w:color w:val="000000"/>
          <w:lang w:val="sr-Cyrl-RS"/>
        </w:rPr>
        <w:t>војине</w:t>
      </w:r>
      <w:r w:rsidRPr="003A6530">
        <w:rPr>
          <w:rFonts w:ascii="Arial" w:hAnsi="Arial" w:cs="Arial"/>
          <w:color w:val="000000"/>
          <w:lang w:val="sr-Cyrl-RS"/>
        </w:rPr>
        <w:t>:државна РС на уделу 1/1; објекат број 2- зграда здравства – зграда клинике у површини од 72м</w:t>
      </w:r>
      <w:r w:rsidRPr="003A6530">
        <w:rPr>
          <w:rFonts w:ascii="Arial" w:hAnsi="Arial" w:cs="Arial"/>
          <w:color w:val="000000"/>
          <w:vertAlign w:val="superscript"/>
          <w:lang w:val="sr-Cyrl-RS"/>
        </w:rPr>
        <w:t>2</w:t>
      </w:r>
      <w:r w:rsidRPr="003A6530">
        <w:rPr>
          <w:rFonts w:ascii="Arial" w:hAnsi="Arial" w:cs="Arial"/>
          <w:color w:val="000000"/>
          <w:lang w:val="sr-Cyrl-RS"/>
        </w:rPr>
        <w:t>, на којој је упис</w:t>
      </w:r>
      <w:r>
        <w:rPr>
          <w:rFonts w:ascii="Arial" w:hAnsi="Arial" w:cs="Arial"/>
          <w:color w:val="000000"/>
          <w:lang w:val="sr-Cyrl-RS"/>
        </w:rPr>
        <w:t>ан</w:t>
      </w:r>
      <w:r w:rsidRPr="003A6530">
        <w:rPr>
          <w:rFonts w:ascii="Arial" w:hAnsi="Arial" w:cs="Arial"/>
          <w:color w:val="000000"/>
          <w:lang w:val="sr-Cyrl-RS"/>
        </w:rPr>
        <w:t>: Клинички Центар Ниш са врстом</w:t>
      </w:r>
      <w:r>
        <w:rPr>
          <w:rFonts w:ascii="Arial" w:hAnsi="Arial" w:cs="Arial"/>
          <w:color w:val="000000"/>
          <w:lang w:val="sr-Cyrl-RS"/>
        </w:rPr>
        <w:t xml:space="preserve"> права</w:t>
      </w:r>
      <w:r w:rsidRPr="003A6530">
        <w:rPr>
          <w:rFonts w:ascii="Arial" w:hAnsi="Arial" w:cs="Arial"/>
          <w:color w:val="000000"/>
          <w:lang w:val="sr-Cyrl-RS"/>
        </w:rPr>
        <w:t>: држалац, облик с</w:t>
      </w:r>
      <w:r>
        <w:rPr>
          <w:rFonts w:ascii="Arial" w:hAnsi="Arial" w:cs="Arial"/>
          <w:color w:val="000000"/>
          <w:lang w:val="sr-Cyrl-RS"/>
        </w:rPr>
        <w:t>војине</w:t>
      </w:r>
      <w:r w:rsidRPr="003A6530">
        <w:rPr>
          <w:rFonts w:ascii="Arial" w:hAnsi="Arial" w:cs="Arial"/>
          <w:color w:val="000000"/>
          <w:lang w:val="sr-Cyrl-RS"/>
        </w:rPr>
        <w:t xml:space="preserve">:државна РС на уделу 1/1. У Г листу-терети на парцели, уписана је </w:t>
      </w:r>
      <w:proofErr w:type="spellStart"/>
      <w:r w:rsidRPr="003A6530">
        <w:rPr>
          <w:rFonts w:ascii="Arial" w:hAnsi="Arial" w:cs="Arial"/>
          <w:color w:val="000000"/>
          <w:lang w:val="sr-Cyrl-RS"/>
        </w:rPr>
        <w:t>забележба</w:t>
      </w:r>
      <w:proofErr w:type="spellEnd"/>
      <w:r w:rsidRPr="003A6530">
        <w:rPr>
          <w:rFonts w:ascii="Arial" w:hAnsi="Arial" w:cs="Arial"/>
          <w:color w:val="000000"/>
          <w:lang w:val="sr-Cyrl-RS"/>
        </w:rPr>
        <w:t>: делови зграде се налазе и на катастарским парцелама,</w:t>
      </w:r>
      <w:r>
        <w:rPr>
          <w:rFonts w:ascii="Arial" w:hAnsi="Arial" w:cs="Arial"/>
          <w:color w:val="000000"/>
          <w:lang w:val="sr-Cyrl-RS"/>
        </w:rPr>
        <w:t xml:space="preserve"> чији је опис:</w:t>
      </w:r>
      <w:r w:rsidRPr="003A6530">
        <w:rPr>
          <w:rFonts w:ascii="Arial" w:hAnsi="Arial" w:cs="Arial"/>
          <w:color w:val="000000"/>
          <w:lang w:val="sr-Cyrl-RS"/>
        </w:rPr>
        <w:t>„ зграда бр. 42 са кп. бр. 3641/1 је укупне површине 16,85 ари, део зграде налази се на кп. бр. 364</w:t>
      </w:r>
      <w:r>
        <w:rPr>
          <w:rFonts w:ascii="Arial" w:hAnsi="Arial" w:cs="Arial"/>
          <w:color w:val="000000"/>
          <w:lang w:val="sr-Cyrl-RS"/>
        </w:rPr>
        <w:t>1</w:t>
      </w:r>
      <w:r w:rsidRPr="003A6530">
        <w:rPr>
          <w:rFonts w:ascii="Arial" w:hAnsi="Arial" w:cs="Arial"/>
          <w:color w:val="000000"/>
          <w:lang w:val="sr-Cyrl-RS"/>
        </w:rPr>
        <w:t>/6 са површином од 119м</w:t>
      </w:r>
      <w:r w:rsidRPr="003A6530">
        <w:rPr>
          <w:rFonts w:ascii="Arial" w:hAnsi="Arial" w:cs="Arial"/>
          <w:color w:val="000000"/>
          <w:vertAlign w:val="superscript"/>
          <w:lang w:val="sr-Cyrl-RS"/>
        </w:rPr>
        <w:t>2</w:t>
      </w:r>
      <w:r w:rsidRPr="003A6530">
        <w:rPr>
          <w:rFonts w:ascii="Arial" w:hAnsi="Arial" w:cs="Arial"/>
          <w:color w:val="000000"/>
          <w:lang w:val="sr-Cyrl-RS"/>
        </w:rPr>
        <w:t xml:space="preserve"> а део на кп. бр. 3641/1 има површину 15.66 ари.</w:t>
      </w:r>
    </w:p>
    <w:p w:rsidR="00BE38DD" w:rsidRPr="003A6530" w:rsidRDefault="00BE38DD" w:rsidP="00BE38DD">
      <w:pPr>
        <w:spacing w:after="60"/>
        <w:ind w:left="-284" w:right="190" w:firstLine="720"/>
        <w:jc w:val="both"/>
        <w:rPr>
          <w:rFonts w:ascii="Arial" w:hAnsi="Arial" w:cs="Arial"/>
          <w:lang w:val="sr-Cyrl-RS"/>
        </w:rPr>
      </w:pPr>
      <w:r w:rsidRPr="003A6530">
        <w:rPr>
          <w:rFonts w:ascii="Arial" w:hAnsi="Arial" w:cs="Arial"/>
          <w:lang w:val="sr-Cyrl-RS"/>
        </w:rPr>
        <w:t>Увидом у записник о извршеном увиђају бр</w:t>
      </w:r>
      <w:r>
        <w:rPr>
          <w:rFonts w:ascii="Arial" w:hAnsi="Arial" w:cs="Arial"/>
          <w:lang w:val="sr-Cyrl-RS"/>
        </w:rPr>
        <w:t>ој</w:t>
      </w:r>
      <w:r w:rsidRPr="003A6530">
        <w:rPr>
          <w:rFonts w:ascii="Arial" w:hAnsi="Arial" w:cs="Arial"/>
          <w:lang w:val="sr-Cyrl-RS"/>
        </w:rPr>
        <w:t xml:space="preserve"> 463-232/2024-04 од 13.1.2025.</w:t>
      </w:r>
      <w:r>
        <w:rPr>
          <w:rFonts w:ascii="Arial" w:hAnsi="Arial" w:cs="Arial"/>
          <w:lang w:val="sr-Cyrl-RS"/>
        </w:rPr>
        <w:t xml:space="preserve"> </w:t>
      </w:r>
      <w:r w:rsidRPr="003A6530">
        <w:rPr>
          <w:rFonts w:ascii="Arial" w:hAnsi="Arial" w:cs="Arial"/>
          <w:lang w:val="sr-Cyrl-RS"/>
        </w:rPr>
        <w:t>године, који је сачињен од стране службеног лица-геометра Градске уп</w:t>
      </w:r>
      <w:r>
        <w:rPr>
          <w:rFonts w:ascii="Arial" w:hAnsi="Arial" w:cs="Arial"/>
          <w:lang w:val="sr-Cyrl-RS"/>
        </w:rPr>
        <w:t xml:space="preserve">раве за </w:t>
      </w:r>
      <w:r w:rsidRPr="003A6530">
        <w:rPr>
          <w:rFonts w:ascii="Arial" w:hAnsi="Arial" w:cs="Arial"/>
          <w:lang w:val="sr-Cyrl-RS"/>
        </w:rPr>
        <w:t xml:space="preserve">имовину, привреду и заштиту животне средине, утврђено је да на катастарској парцели број </w:t>
      </w:r>
      <w:r w:rsidRPr="003A6530">
        <w:rPr>
          <w:rFonts w:ascii="Arial" w:eastAsia="Lucida Sans Unicode" w:hAnsi="Arial" w:cs="Arial"/>
          <w:kern w:val="3"/>
          <w:lang w:val="sr-Cyrl-CS" w:eastAsia="en-US" w:bidi="en-US"/>
        </w:rPr>
        <w:t xml:space="preserve">3641/6 КО Ниш Ћеле Кула постоје </w:t>
      </w:r>
      <w:r w:rsidRPr="003A6530">
        <w:rPr>
          <w:rFonts w:ascii="Arial" w:hAnsi="Arial" w:cs="Arial"/>
          <w:lang w:val="sr-Cyrl-RS"/>
        </w:rPr>
        <w:t xml:space="preserve"> изграђени објекти здравства Клиничког Центра Ниш. </w:t>
      </w:r>
    </w:p>
    <w:p w:rsidR="00BE38DD" w:rsidRPr="00B62746" w:rsidRDefault="00BE38DD" w:rsidP="00BE38DD">
      <w:pPr>
        <w:spacing w:after="60"/>
        <w:ind w:left="-284" w:right="190" w:firstLine="720"/>
        <w:jc w:val="both"/>
        <w:rPr>
          <w:rFonts w:ascii="Arial" w:eastAsia="Lucida Sans Unicode" w:hAnsi="Arial" w:cs="Arial"/>
          <w:kern w:val="3"/>
          <w:lang w:val="en-US" w:eastAsia="en-US" w:bidi="en-US"/>
        </w:rPr>
      </w:pPr>
      <w:r w:rsidRPr="003A6530">
        <w:rPr>
          <w:rFonts w:ascii="Arial" w:eastAsia="Lucida Sans Unicode" w:hAnsi="Arial" w:cs="Arial"/>
          <w:kern w:val="3"/>
          <w:lang w:val="sr-Cyrl-CS" w:eastAsia="en-US" w:bidi="en-US"/>
        </w:rPr>
        <w:t>Увидом у Информацију о локацији бр. 353-1/1316-2024-06 од 09.12.2024. године, коју је издала</w:t>
      </w:r>
      <w:r w:rsidR="00B408DD">
        <w:rPr>
          <w:rFonts w:ascii="Arial" w:eastAsia="Lucida Sans Unicode" w:hAnsi="Arial" w:cs="Arial"/>
          <w:kern w:val="3"/>
          <w:lang w:val="sr-Cyrl-CS" w:eastAsia="en-US" w:bidi="en-US"/>
        </w:rPr>
        <w:t xml:space="preserve"> тадашња</w:t>
      </w:r>
      <w:r w:rsidRPr="003A6530">
        <w:rPr>
          <w:rFonts w:ascii="Arial" w:eastAsia="Lucida Sans Unicode" w:hAnsi="Arial" w:cs="Arial"/>
          <w:kern w:val="3"/>
          <w:lang w:val="sr-Cyrl-CS" w:eastAsia="en-US" w:bidi="en-US"/>
        </w:rPr>
        <w:t xml:space="preserve"> Градска Управа за грађевинарство утврђено је да се катастарска парцела </w:t>
      </w:r>
      <w:r w:rsidRPr="00B62746">
        <w:rPr>
          <w:rFonts w:ascii="Arial" w:eastAsia="Lucida Sans Unicode" w:hAnsi="Arial" w:cs="Arial"/>
          <w:kern w:val="3"/>
          <w:lang w:val="sr-Cyrl-CS" w:eastAsia="en-US" w:bidi="en-US"/>
        </w:rPr>
        <w:t xml:space="preserve">број 3641/6 КО Ниш Ћеле Кула </w:t>
      </w:r>
      <w:r w:rsidRPr="00B62746">
        <w:rPr>
          <w:rFonts w:ascii="Arial" w:eastAsia="Lucida Sans Unicode" w:hAnsi="Arial" w:cs="Arial"/>
          <w:kern w:val="3"/>
          <w:lang w:val="sr-Cyrl-RS" w:eastAsia="en-US" w:bidi="en-US"/>
        </w:rPr>
        <w:t xml:space="preserve">налази у граници захвата Првих измена и допуна Плана Генералне регулације подручја ГО </w:t>
      </w:r>
      <w:proofErr w:type="spellStart"/>
      <w:r w:rsidRPr="00B62746">
        <w:rPr>
          <w:rFonts w:ascii="Arial" w:eastAsia="Lucida Sans Unicode" w:hAnsi="Arial" w:cs="Arial"/>
          <w:kern w:val="3"/>
          <w:lang w:val="sr-Cyrl-RS" w:eastAsia="en-US" w:bidi="en-US"/>
        </w:rPr>
        <w:t>Медијана</w:t>
      </w:r>
      <w:proofErr w:type="spellEnd"/>
      <w:r w:rsidRPr="00B62746">
        <w:rPr>
          <w:rFonts w:ascii="Arial" w:eastAsia="Lucida Sans Unicode" w:hAnsi="Arial" w:cs="Arial"/>
          <w:kern w:val="3"/>
          <w:lang w:val="sr-Cyrl-RS" w:eastAsia="en-US" w:bidi="en-US"/>
        </w:rPr>
        <w:t xml:space="preserve"> („</w:t>
      </w:r>
      <w:proofErr w:type="spellStart"/>
      <w:r w:rsidRPr="00B62746">
        <w:rPr>
          <w:rFonts w:ascii="Arial" w:eastAsia="Lucida Sans Unicode" w:hAnsi="Arial" w:cs="Arial"/>
          <w:kern w:val="3"/>
          <w:lang w:val="sr-Cyrl-RS" w:eastAsia="en-US" w:bidi="en-US"/>
        </w:rPr>
        <w:t>Сл.лист</w:t>
      </w:r>
      <w:proofErr w:type="spellEnd"/>
      <w:r w:rsidRPr="00B62746">
        <w:rPr>
          <w:rFonts w:ascii="Arial" w:eastAsia="Lucida Sans Unicode" w:hAnsi="Arial" w:cs="Arial"/>
          <w:kern w:val="3"/>
          <w:lang w:val="sr-Cyrl-RS" w:eastAsia="en-US" w:bidi="en-US"/>
        </w:rPr>
        <w:t xml:space="preserve"> Града Ниша бр. 105/2015, 26/18, 129/21, 35/21 и 13/24) на површини јавне намене планираној за Клинички центар (</w:t>
      </w:r>
      <w:proofErr w:type="spellStart"/>
      <w:r w:rsidRPr="00B62746">
        <w:rPr>
          <w:rFonts w:ascii="Arial" w:eastAsia="Lucida Sans Unicode" w:hAnsi="Arial" w:cs="Arial"/>
          <w:kern w:val="3"/>
          <w:lang w:val="sr-Cyrl-RS" w:eastAsia="en-US" w:bidi="en-US"/>
        </w:rPr>
        <w:t>А/1.5.2</w:t>
      </w:r>
      <w:proofErr w:type="spellEnd"/>
      <w:r w:rsidRPr="00B62746">
        <w:rPr>
          <w:rFonts w:ascii="Arial" w:eastAsia="Lucida Sans Unicode" w:hAnsi="Arial" w:cs="Arial"/>
          <w:kern w:val="3"/>
          <w:lang w:val="sr-Cyrl-RS" w:eastAsia="en-US" w:bidi="en-US"/>
        </w:rPr>
        <w:t xml:space="preserve">). </w:t>
      </w:r>
    </w:p>
    <w:p w:rsidR="00BE38DD" w:rsidRPr="00D9635B" w:rsidRDefault="00B408DD" w:rsidP="00BE38DD">
      <w:pPr>
        <w:spacing w:after="60"/>
        <w:ind w:left="-284" w:right="190" w:firstLine="720"/>
        <w:jc w:val="both"/>
        <w:rPr>
          <w:rFonts w:ascii="Arial" w:eastAsia="Lucida Sans Unicode" w:hAnsi="Arial" w:cs="Arial"/>
          <w:kern w:val="3"/>
          <w:lang w:val="en-US" w:eastAsia="en-US" w:bidi="en-US"/>
        </w:rPr>
      </w:pPr>
      <w:r>
        <w:rPr>
          <w:rFonts w:ascii="Arial" w:hAnsi="Arial" w:cs="Arial"/>
          <w:lang w:val="sr-Cyrl-CS"/>
        </w:rPr>
        <w:t>Увидом у Обавештење</w:t>
      </w:r>
      <w:r w:rsidR="00BE38DD" w:rsidRPr="00B62746">
        <w:rPr>
          <w:rFonts w:ascii="Arial" w:hAnsi="Arial" w:cs="Arial"/>
          <w:lang w:val="sr-Cyrl-CS"/>
        </w:rPr>
        <w:t xml:space="preserve"> Агенције за реституцију број </w:t>
      </w:r>
      <w:r w:rsidR="00BE38DD" w:rsidRPr="00B62746">
        <w:rPr>
          <w:rFonts w:ascii="Arial" w:hAnsi="Arial" w:cs="Arial"/>
          <w:color w:val="000000" w:themeColor="text1"/>
          <w:lang w:val="sr-Cyrl-CS"/>
        </w:rPr>
        <w:t>446-06-021-002</w:t>
      </w:r>
      <w:r w:rsidR="00BE38DD" w:rsidRPr="00B62746">
        <w:rPr>
          <w:rFonts w:ascii="Arial" w:hAnsi="Arial" w:cs="Arial"/>
          <w:color w:val="000000" w:themeColor="text1"/>
          <w:lang w:val="en-US"/>
        </w:rPr>
        <w:t>03</w:t>
      </w:r>
      <w:r w:rsidR="00BE38DD" w:rsidRPr="00B62746">
        <w:rPr>
          <w:rFonts w:ascii="Arial" w:hAnsi="Arial" w:cs="Arial"/>
          <w:color w:val="000000" w:themeColor="text1"/>
          <w:lang w:val="sr-Cyrl-CS"/>
        </w:rPr>
        <w:t>4/20</w:t>
      </w:r>
      <w:r w:rsidR="00BE38DD" w:rsidRPr="00B62746">
        <w:rPr>
          <w:rFonts w:ascii="Arial" w:hAnsi="Arial" w:cs="Arial"/>
          <w:color w:val="000000" w:themeColor="text1"/>
          <w:lang w:val="en-US"/>
        </w:rPr>
        <w:t>24</w:t>
      </w:r>
      <w:r w:rsidR="00BE38DD" w:rsidRPr="00B62746">
        <w:rPr>
          <w:rFonts w:ascii="Arial" w:hAnsi="Arial" w:cs="Arial"/>
          <w:color w:val="000000" w:themeColor="text1"/>
          <w:lang w:val="sr-Cyrl-CS"/>
        </w:rPr>
        <w:t xml:space="preserve">-01 </w:t>
      </w:r>
      <w:r w:rsidR="00BE38DD" w:rsidRPr="00B62746">
        <w:rPr>
          <w:rFonts w:ascii="Arial" w:hAnsi="Arial" w:cs="Arial"/>
          <w:lang w:val="sr-Cyrl-CS"/>
        </w:rPr>
        <w:t xml:space="preserve">од </w:t>
      </w:r>
      <w:r w:rsidR="00BE38DD" w:rsidRPr="00B62746">
        <w:rPr>
          <w:rFonts w:ascii="Arial" w:hAnsi="Arial" w:cs="Arial"/>
          <w:lang w:val="en-US"/>
        </w:rPr>
        <w:t>27</w:t>
      </w:r>
      <w:r w:rsidR="00BE38DD" w:rsidRPr="00B62746">
        <w:rPr>
          <w:rFonts w:ascii="Arial" w:hAnsi="Arial" w:cs="Arial"/>
          <w:lang w:val="sr-Cyrl-CS"/>
        </w:rPr>
        <w:t>.1</w:t>
      </w:r>
      <w:r w:rsidR="00BE38DD" w:rsidRPr="00B62746">
        <w:rPr>
          <w:rFonts w:ascii="Arial" w:hAnsi="Arial" w:cs="Arial"/>
          <w:lang w:val="en-US"/>
        </w:rPr>
        <w:t>2</w:t>
      </w:r>
      <w:r w:rsidR="00BE38DD" w:rsidRPr="00B62746">
        <w:rPr>
          <w:rFonts w:ascii="Arial" w:hAnsi="Arial" w:cs="Arial"/>
          <w:lang w:val="sr-Cyrl-CS"/>
        </w:rPr>
        <w:t>. 20</w:t>
      </w:r>
      <w:r w:rsidR="00BE38DD" w:rsidRPr="00B62746">
        <w:rPr>
          <w:rFonts w:ascii="Arial" w:hAnsi="Arial" w:cs="Arial"/>
          <w:lang w:val="en-US"/>
        </w:rPr>
        <w:t>24</w:t>
      </w:r>
      <w:r w:rsidR="00BE38DD" w:rsidRPr="00B62746">
        <w:rPr>
          <w:rFonts w:ascii="Arial" w:hAnsi="Arial" w:cs="Arial"/>
          <w:lang w:val="sr-Cyrl-CS"/>
        </w:rPr>
        <w:t>.</w:t>
      </w:r>
      <w:r w:rsidR="00BE38DD" w:rsidRPr="00B62746">
        <w:rPr>
          <w:rFonts w:ascii="Arial" w:hAnsi="Arial" w:cs="Arial"/>
          <w:lang w:val="sr-Latn-RS"/>
        </w:rPr>
        <w:t xml:space="preserve"> </w:t>
      </w:r>
      <w:r w:rsidR="00BE38DD" w:rsidRPr="00B62746">
        <w:rPr>
          <w:rFonts w:ascii="Arial" w:hAnsi="Arial" w:cs="Arial"/>
          <w:lang w:val="sr-Cyrl-CS"/>
        </w:rPr>
        <w:t>године,  утврђено је</w:t>
      </w:r>
      <w:r w:rsidR="00BE38DD" w:rsidRPr="00B62746">
        <w:rPr>
          <w:rFonts w:ascii="Arial" w:hAnsi="Arial" w:cs="Arial"/>
          <w:lang w:val="en-US"/>
        </w:rPr>
        <w:t xml:space="preserve"> </w:t>
      </w:r>
      <w:r w:rsidR="00BE38DD" w:rsidRPr="00B62746">
        <w:rPr>
          <w:rFonts w:ascii="Arial" w:hAnsi="Arial" w:cs="Arial"/>
          <w:lang w:val="sr-Cyrl-ME"/>
        </w:rPr>
        <w:t>да за катастарску парцелу број 3641/6 КО Ниш Ћеле Кула</w:t>
      </w:r>
      <w:r w:rsidR="00BE38DD" w:rsidRPr="00B62746">
        <w:rPr>
          <w:rFonts w:ascii="Arial" w:hAnsi="Arial" w:cs="Arial"/>
          <w:lang w:val="sr-Cyrl-CS"/>
        </w:rPr>
        <w:t>, на основу увида  у електронску базу података, ни</w:t>
      </w:r>
      <w:r w:rsidR="00BE38DD" w:rsidRPr="00B62746">
        <w:rPr>
          <w:rFonts w:ascii="Arial" w:hAnsi="Arial" w:cs="Arial"/>
          <w:lang w:val="en-US"/>
        </w:rPr>
        <w:t>je</w:t>
      </w:r>
      <w:r w:rsidR="00BE38DD" w:rsidRPr="00B62746">
        <w:rPr>
          <w:rFonts w:ascii="Arial" w:hAnsi="Arial" w:cs="Arial"/>
          <w:lang w:val="sr-Cyrl-CS"/>
        </w:rPr>
        <w:t xml:space="preserve"> поднет захтев за враћање одузете имовине, односно обештећење у складу са Законом о враћању одузете имовине и обештећењу </w:t>
      </w:r>
      <w:r w:rsidR="00BE38DD" w:rsidRPr="00B62746">
        <w:rPr>
          <w:rFonts w:ascii="Arial" w:eastAsia="Lucida Sans Unicode" w:hAnsi="Arial" w:cs="Arial"/>
          <w:kern w:val="3"/>
          <w:lang w:val="sr-Cyrl-RS" w:eastAsia="en-US" w:bidi="en-US"/>
        </w:rPr>
        <w:t>(„Службени гласник РС, број 72/2011, 108/2013, 142/2014, 88/2015-УС, 95/2018 и 153/2020).</w:t>
      </w:r>
      <w:r w:rsidR="00BE38DD" w:rsidRPr="00137022">
        <w:rPr>
          <w:lang w:val="sr-Cyrl-CS"/>
        </w:rPr>
        <w:t xml:space="preserve">                 </w:t>
      </w:r>
    </w:p>
    <w:p w:rsidR="003B3E3D" w:rsidRDefault="00BE38DD" w:rsidP="000C6348">
      <w:pPr>
        <w:spacing w:after="120"/>
        <w:ind w:left="-284" w:right="190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 xml:space="preserve">          </w:t>
      </w:r>
      <w:r w:rsidRPr="003A6530">
        <w:rPr>
          <w:rFonts w:ascii="Arial" w:hAnsi="Arial" w:cs="Arial"/>
          <w:lang w:val="sr-Cyrl-CS"/>
        </w:rPr>
        <w:t xml:space="preserve">У складу са наведеним, сходно напред цитираним одредбама Закона о планирању и изградњи </w:t>
      </w:r>
      <w:r w:rsidRPr="003A6530">
        <w:rPr>
          <w:rFonts w:ascii="Arial" w:hAnsi="Arial" w:cs="Arial"/>
        </w:rPr>
        <w:t xml:space="preserve">("Сл. гласник РС", бр. 72/2009, 81/2009 - </w:t>
      </w:r>
      <w:proofErr w:type="spellStart"/>
      <w:r w:rsidRPr="003A6530">
        <w:rPr>
          <w:rFonts w:ascii="Arial" w:hAnsi="Arial" w:cs="Arial"/>
        </w:rPr>
        <w:t>испр</w:t>
      </w:r>
      <w:proofErr w:type="spellEnd"/>
      <w:r w:rsidRPr="003A6530">
        <w:rPr>
          <w:rFonts w:ascii="Arial" w:hAnsi="Arial" w:cs="Arial"/>
        </w:rPr>
        <w:t>., 64/2010 - одлука УС, 24/2011, 121/2012, 42/2013 - одлука УС, 50/2013 - одлука УС, 98/2013 - одлука УС, 132/2014, 145/2014, 83/2018, 31/2019, 37/2019 - др. закон</w:t>
      </w:r>
      <w:r w:rsidRPr="003A6530">
        <w:rPr>
          <w:rFonts w:ascii="Arial" w:hAnsi="Arial" w:cs="Arial"/>
          <w:lang w:val="sr-Cyrl-RS"/>
        </w:rPr>
        <w:t xml:space="preserve">, </w:t>
      </w:r>
      <w:r w:rsidRPr="003A6530">
        <w:rPr>
          <w:rFonts w:ascii="Arial" w:hAnsi="Arial" w:cs="Arial"/>
        </w:rPr>
        <w:t>9/2020</w:t>
      </w:r>
      <w:r w:rsidRPr="003A6530">
        <w:rPr>
          <w:rFonts w:ascii="Arial" w:hAnsi="Arial" w:cs="Arial"/>
          <w:lang w:val="sr-Cyrl-RS"/>
        </w:rPr>
        <w:t>, 52/2021 и 62/2023</w:t>
      </w:r>
      <w:r w:rsidRPr="003A6530">
        <w:rPr>
          <w:rFonts w:ascii="Arial" w:hAnsi="Arial" w:cs="Arial"/>
        </w:rPr>
        <w:t>)</w:t>
      </w:r>
      <w:r w:rsidRPr="003A6530">
        <w:rPr>
          <w:rFonts w:ascii="Arial" w:hAnsi="Arial" w:cs="Arial"/>
          <w:lang w:val="sr-Cyrl-RS"/>
        </w:rPr>
        <w:t xml:space="preserve"> </w:t>
      </w:r>
      <w:r w:rsidRPr="003A6530">
        <w:rPr>
          <w:rFonts w:ascii="Arial" w:hAnsi="Arial" w:cs="Arial"/>
          <w:lang w:val="sr-Cyrl-CS"/>
        </w:rPr>
        <w:t xml:space="preserve">и </w:t>
      </w:r>
      <w:r w:rsidRPr="003A6530">
        <w:rPr>
          <w:rFonts w:ascii="Arial" w:hAnsi="Arial" w:cs="Arial"/>
          <w:lang w:val="sr-Cyrl-RS" w:eastAsia="en-US"/>
        </w:rPr>
        <w:t xml:space="preserve">Уредбе о </w:t>
      </w:r>
      <w:r w:rsidRPr="003A6530">
        <w:rPr>
          <w:rFonts w:ascii="Arial" w:hAnsi="Arial" w:cs="Arial"/>
          <w:lang w:val="sr-Cyrl-RS" w:eastAsia="en-US"/>
        </w:rPr>
        <w:lastRenderedPageBreak/>
        <w:t>условима и начину и поступку под којима се грађевинско земљиште у јавној својини може отуђити или дати у закуп по цени мањој од тржишне цене, односно закупнине или без накнаде, као и услове, начин и поступак размене непокретности („</w:t>
      </w:r>
      <w:proofErr w:type="spellStart"/>
      <w:r w:rsidRPr="003A6530">
        <w:rPr>
          <w:rFonts w:ascii="Arial" w:hAnsi="Arial" w:cs="Arial"/>
          <w:lang w:val="sr-Cyrl-RS" w:eastAsia="en-US"/>
        </w:rPr>
        <w:t>Сл.гласник</w:t>
      </w:r>
      <w:proofErr w:type="spellEnd"/>
      <w:r w:rsidRPr="003A6530">
        <w:rPr>
          <w:rFonts w:ascii="Arial" w:hAnsi="Arial" w:cs="Arial"/>
          <w:lang w:val="sr-Cyrl-RS" w:eastAsia="en-US"/>
        </w:rPr>
        <w:t xml:space="preserve"> РС“, </w:t>
      </w:r>
      <w:proofErr w:type="spellStart"/>
      <w:r w:rsidRPr="003A6530">
        <w:rPr>
          <w:rFonts w:ascii="Arial" w:hAnsi="Arial" w:cs="Arial"/>
          <w:lang w:val="sr-Cyrl-RS" w:eastAsia="en-US"/>
        </w:rPr>
        <w:t>бр.61/2015</w:t>
      </w:r>
      <w:proofErr w:type="spellEnd"/>
      <w:r w:rsidRPr="003A6530">
        <w:rPr>
          <w:rFonts w:ascii="Arial" w:hAnsi="Arial" w:cs="Arial"/>
          <w:lang w:val="sr-Cyrl-RS" w:eastAsia="en-US"/>
        </w:rPr>
        <w:t xml:space="preserve">, 88/2015, 46/2017, 30/18 и 53/21) </w:t>
      </w:r>
      <w:r w:rsidRPr="003A6530">
        <w:rPr>
          <w:rFonts w:ascii="Arial" w:hAnsi="Arial" w:cs="Arial"/>
          <w:lang w:val="sr-Cyrl-CS"/>
        </w:rPr>
        <w:t xml:space="preserve">утврђено је да су испуњени услови за пренос права јавне својине са Града Ниша на Републику Србију, непосредном погодбом и без накнаде, </w:t>
      </w:r>
      <w:r>
        <w:rPr>
          <w:rFonts w:ascii="Arial" w:hAnsi="Arial" w:cs="Arial"/>
          <w:lang w:val="sr-Cyrl-CS"/>
        </w:rPr>
        <w:t xml:space="preserve">на </w:t>
      </w:r>
      <w:r w:rsidRPr="003A6530">
        <w:rPr>
          <w:rFonts w:ascii="Arial" w:eastAsia="Lucida Sans Unicode" w:hAnsi="Arial" w:cs="Arial"/>
          <w:kern w:val="3"/>
          <w:lang w:val="sr-Cyrl-CS" w:eastAsia="en-US" w:bidi="en-US"/>
        </w:rPr>
        <w:t xml:space="preserve">катастарској парцели </w:t>
      </w:r>
      <w:r>
        <w:rPr>
          <w:rFonts w:ascii="Arial" w:eastAsia="Lucida Sans Unicode" w:hAnsi="Arial" w:cs="Arial"/>
          <w:kern w:val="3"/>
          <w:lang w:val="sr-Cyrl-CS" w:eastAsia="en-US" w:bidi="en-US"/>
        </w:rPr>
        <w:t xml:space="preserve">број </w:t>
      </w:r>
      <w:r w:rsidRPr="003A6530">
        <w:rPr>
          <w:rFonts w:ascii="Arial" w:eastAsia="Lucida Sans Unicode" w:hAnsi="Arial" w:cs="Arial"/>
          <w:kern w:val="3"/>
          <w:lang w:val="sr-Cyrl-CS" w:eastAsia="en-US" w:bidi="en-US"/>
        </w:rPr>
        <w:t>3641/6 КО Ниш Ћеле Кула, у површини од 4310м</w:t>
      </w:r>
      <w:r w:rsidRPr="003A6530">
        <w:rPr>
          <w:rFonts w:ascii="Arial" w:eastAsia="Lucida Sans Unicode" w:hAnsi="Arial" w:cs="Arial"/>
          <w:kern w:val="3"/>
          <w:vertAlign w:val="superscript"/>
          <w:lang w:val="sr-Cyrl-CS" w:eastAsia="en-US" w:bidi="en-US"/>
        </w:rPr>
        <w:t>2</w:t>
      </w:r>
      <w:r w:rsidRPr="003A6530">
        <w:rPr>
          <w:rFonts w:ascii="Arial" w:hAnsi="Arial" w:cs="Arial"/>
          <w:lang w:val="sr-Cyrl-RS"/>
        </w:rPr>
        <w:t>,</w:t>
      </w:r>
      <w:r w:rsidRPr="003A6530">
        <w:rPr>
          <w:rFonts w:ascii="Arial" w:hAnsi="Arial" w:cs="Arial"/>
          <w:lang w:val="sr-Cyrl-CS" w:eastAsia="en-US"/>
        </w:rPr>
        <w:t xml:space="preserve"> </w:t>
      </w:r>
      <w:r w:rsidRPr="003A6530">
        <w:rPr>
          <w:rFonts w:ascii="Arial" w:hAnsi="Arial" w:cs="Arial"/>
          <w:lang w:val="sr-Cyrl-RS"/>
        </w:rPr>
        <w:t xml:space="preserve">а у циљу </w:t>
      </w:r>
      <w:r>
        <w:rPr>
          <w:rFonts w:ascii="Arial" w:hAnsi="Arial" w:cs="Arial"/>
          <w:lang w:val="en-US"/>
        </w:rPr>
        <w:t>o</w:t>
      </w:r>
      <w:proofErr w:type="spellStart"/>
      <w:r>
        <w:rPr>
          <w:rFonts w:ascii="Arial" w:hAnsi="Arial" w:cs="Arial"/>
          <w:lang w:val="sr-Cyrl-ME"/>
        </w:rPr>
        <w:t>закоњења</w:t>
      </w:r>
      <w:proofErr w:type="spellEnd"/>
      <w:r>
        <w:rPr>
          <w:rFonts w:ascii="Arial" w:hAnsi="Arial" w:cs="Arial"/>
          <w:lang w:val="sr-Cyrl-ME"/>
        </w:rPr>
        <w:t xml:space="preserve"> објекта и регулисања својинско-правног статуса на објекту-згради здравства-зграда клинике на коме је уписан Клинички центар са врстом права –држалац, облик својине државна РС, </w:t>
      </w:r>
      <w:r w:rsidRPr="003A6530">
        <w:rPr>
          <w:rFonts w:ascii="Arial" w:hAnsi="Arial" w:cs="Arial"/>
          <w:lang w:val="sr-Cyrl-RS"/>
        </w:rPr>
        <w:t xml:space="preserve">као и да за доношење односно реализацију овог акта није потребно обезбедити финансијска средства, те је </w:t>
      </w:r>
      <w:r w:rsidRPr="003A6530">
        <w:rPr>
          <w:rFonts w:ascii="Arial" w:hAnsi="Arial" w:cs="Arial"/>
          <w:lang w:val="sr-Cyrl-CS"/>
        </w:rPr>
        <w:t xml:space="preserve">одлучено као у </w:t>
      </w:r>
      <w:proofErr w:type="spellStart"/>
      <w:r w:rsidRPr="003A6530">
        <w:rPr>
          <w:rFonts w:ascii="Arial" w:hAnsi="Arial" w:cs="Arial"/>
          <w:lang w:val="sr-Cyrl-CS"/>
        </w:rPr>
        <w:t>диспозитиву</w:t>
      </w:r>
      <w:proofErr w:type="spellEnd"/>
      <w:r w:rsidRPr="003A6530">
        <w:rPr>
          <w:rFonts w:ascii="Arial" w:hAnsi="Arial" w:cs="Arial"/>
          <w:lang w:val="sr-Cyrl-CS"/>
        </w:rPr>
        <w:t xml:space="preserve"> овог решења.</w:t>
      </w:r>
      <w:r>
        <w:rPr>
          <w:rFonts w:ascii="Arial" w:hAnsi="Arial" w:cs="Arial"/>
          <w:b/>
          <w:lang w:val="sr-Cyrl-CS"/>
        </w:rPr>
        <w:t xml:space="preserve">      </w:t>
      </w:r>
      <w:r>
        <w:rPr>
          <w:rFonts w:ascii="Arial" w:hAnsi="Arial" w:cs="Arial"/>
          <w:b/>
          <w:lang w:val="sr-Cyrl-CS"/>
        </w:rPr>
        <w:tab/>
      </w:r>
    </w:p>
    <w:p w:rsidR="003B3E3D" w:rsidRDefault="003B3E3D" w:rsidP="000C6348">
      <w:pPr>
        <w:spacing w:after="120"/>
        <w:ind w:left="-284" w:right="190"/>
        <w:jc w:val="both"/>
        <w:rPr>
          <w:rFonts w:ascii="Arial" w:hAnsi="Arial" w:cs="Arial"/>
          <w:b/>
          <w:lang w:val="sr-Cyrl-CS"/>
        </w:rPr>
      </w:pPr>
      <w:r w:rsidRPr="006618BC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  <w:lang w:val="sr-Cyrl-RS"/>
        </w:rPr>
        <w:t xml:space="preserve">     </w:t>
      </w:r>
      <w:r>
        <w:rPr>
          <w:rFonts w:ascii="Arial" w:hAnsi="Arial" w:cs="Arial"/>
          <w:b/>
          <w:bCs/>
          <w:lang w:val="sr-Cyrl-RS"/>
        </w:rPr>
        <w:tab/>
      </w:r>
      <w:r w:rsidRPr="006618BC">
        <w:rPr>
          <w:rFonts w:ascii="Arial" w:hAnsi="Arial" w:cs="Arial"/>
          <w:b/>
          <w:bCs/>
          <w:lang w:val="sr-Cyrl-CS"/>
        </w:rPr>
        <w:t>УПУТСТВО О ПРАВНОМ СРЕДСТВУ</w:t>
      </w:r>
      <w:r w:rsidRPr="006618BC">
        <w:rPr>
          <w:rFonts w:ascii="Arial" w:hAnsi="Arial" w:cs="Arial"/>
          <w:lang w:val="sr-Cyrl-CS"/>
        </w:rPr>
        <w:t xml:space="preserve">: Против овог решења се не може изјавити жалба, али се може поднети тужба надлежном суду. </w:t>
      </w:r>
      <w:r w:rsidRPr="006618BC">
        <w:rPr>
          <w:rFonts w:ascii="Arial" w:hAnsi="Arial" w:cs="Arial"/>
          <w:lang w:val="sr-Cyrl-RS"/>
        </w:rPr>
        <w:tab/>
      </w:r>
      <w:r w:rsidRPr="006618BC">
        <w:rPr>
          <w:rFonts w:ascii="Arial" w:hAnsi="Arial" w:cs="Arial"/>
          <w:lang w:val="sr-Cyrl-RS"/>
        </w:rPr>
        <w:tab/>
      </w:r>
      <w:r w:rsidRPr="006618BC">
        <w:rPr>
          <w:rFonts w:ascii="Arial" w:hAnsi="Arial" w:cs="Arial"/>
          <w:lang w:val="sr-Cyrl-RS"/>
        </w:rPr>
        <w:tab/>
      </w:r>
    </w:p>
    <w:p w:rsidR="000C6348" w:rsidRPr="000C6348" w:rsidRDefault="00BE38DD" w:rsidP="000C6348">
      <w:pPr>
        <w:spacing w:after="120"/>
        <w:ind w:left="-284" w:right="19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  <w:t xml:space="preserve">              </w:t>
      </w:r>
    </w:p>
    <w:p w:rsidR="000C6348" w:rsidRPr="000C6348" w:rsidRDefault="000C6348" w:rsidP="000C6348">
      <w:pPr>
        <w:ind w:left="-284" w:right="190"/>
        <w:jc w:val="both"/>
        <w:rPr>
          <w:rFonts w:ascii="Arial" w:hAnsi="Arial" w:cs="Arial"/>
          <w:lang w:val="sr-Cyrl-CS"/>
        </w:rPr>
      </w:pPr>
      <w:r w:rsidRPr="003A6530">
        <w:rPr>
          <w:rFonts w:ascii="Arial" w:hAnsi="Arial" w:cs="Arial"/>
          <w:b/>
          <w:lang w:val="sr-Cyrl-CS"/>
        </w:rPr>
        <w:t xml:space="preserve">   </w:t>
      </w:r>
      <w:r w:rsidRPr="000C6348">
        <w:rPr>
          <w:rFonts w:ascii="Arial" w:hAnsi="Arial" w:cs="Arial"/>
          <w:lang w:val="sr-Cyrl-CS"/>
        </w:rPr>
        <w:t>Број: ______________________</w:t>
      </w:r>
    </w:p>
    <w:p w:rsidR="000C6348" w:rsidRPr="000C6348" w:rsidRDefault="000C6348" w:rsidP="000C6348">
      <w:pPr>
        <w:ind w:left="-284" w:right="190"/>
        <w:jc w:val="both"/>
        <w:rPr>
          <w:rFonts w:ascii="Arial" w:hAnsi="Arial" w:cs="Arial"/>
          <w:lang w:val="sr-Cyrl-CS"/>
        </w:rPr>
      </w:pPr>
      <w:r w:rsidRPr="000C6348">
        <w:rPr>
          <w:rFonts w:ascii="Arial" w:hAnsi="Arial" w:cs="Arial"/>
          <w:lang w:val="sr-Cyrl-CS"/>
        </w:rPr>
        <w:t xml:space="preserve">   У Нишу, дана ______________2025. година</w:t>
      </w:r>
    </w:p>
    <w:p w:rsidR="000C6348" w:rsidRDefault="000C6348" w:rsidP="000C6348">
      <w:pPr>
        <w:ind w:left="-284" w:right="190"/>
        <w:jc w:val="both"/>
        <w:rPr>
          <w:rFonts w:ascii="Arial" w:hAnsi="Arial" w:cs="Arial"/>
          <w:b/>
          <w:lang w:val="sr-Cyrl-CS"/>
        </w:rPr>
      </w:pPr>
    </w:p>
    <w:p w:rsidR="000C6348" w:rsidRDefault="000C6348" w:rsidP="000C6348">
      <w:pPr>
        <w:ind w:left="-284" w:right="190"/>
        <w:jc w:val="both"/>
        <w:rPr>
          <w:rFonts w:ascii="Arial" w:hAnsi="Arial" w:cs="Arial"/>
          <w:b/>
          <w:lang w:val="sr-Cyrl-CS"/>
        </w:rPr>
      </w:pPr>
    </w:p>
    <w:p w:rsidR="000C6348" w:rsidRDefault="000C6348" w:rsidP="00D33DD0">
      <w:pPr>
        <w:ind w:left="-426" w:right="190"/>
        <w:jc w:val="both"/>
        <w:rPr>
          <w:rFonts w:ascii="Arial" w:hAnsi="Arial" w:cs="Arial"/>
          <w:b/>
          <w:lang w:val="sr-Cyrl-CS"/>
        </w:rPr>
      </w:pPr>
    </w:p>
    <w:p w:rsidR="00D33DD0" w:rsidRPr="00BE38DD" w:rsidRDefault="00D33DD0" w:rsidP="000C6348">
      <w:pPr>
        <w:ind w:left="-426" w:right="190"/>
        <w:jc w:val="center"/>
        <w:rPr>
          <w:rFonts w:ascii="Arial" w:hAnsi="Arial" w:cs="Arial"/>
          <w:lang w:val="sr-Cyrl-CS"/>
        </w:rPr>
      </w:pPr>
      <w:r w:rsidRPr="00BE38DD">
        <w:rPr>
          <w:rFonts w:ascii="Arial" w:hAnsi="Arial" w:cs="Arial"/>
          <w:lang w:val="sr-Cyrl-CS"/>
        </w:rPr>
        <w:t>СКУПШТИНА  ГРАДА  НИША</w:t>
      </w:r>
    </w:p>
    <w:p w:rsidR="00D33DD0" w:rsidRPr="00BE38DD" w:rsidRDefault="00D33DD0" w:rsidP="00D33DD0">
      <w:pPr>
        <w:ind w:left="-426" w:right="190"/>
        <w:jc w:val="both"/>
        <w:rPr>
          <w:rFonts w:ascii="Arial" w:hAnsi="Arial" w:cs="Arial"/>
          <w:lang w:val="sr-Cyrl-CS"/>
        </w:rPr>
      </w:pPr>
      <w:r w:rsidRPr="00BE38DD">
        <w:rPr>
          <w:rFonts w:ascii="Arial" w:hAnsi="Arial" w:cs="Arial"/>
          <w:lang w:val="sr-Cyrl-CS"/>
        </w:rPr>
        <w:tab/>
      </w:r>
      <w:r w:rsidRPr="00BE38DD">
        <w:rPr>
          <w:rFonts w:ascii="Arial" w:hAnsi="Arial" w:cs="Arial"/>
          <w:lang w:val="sr-Cyrl-CS"/>
        </w:rPr>
        <w:tab/>
      </w:r>
      <w:r w:rsidRPr="00BE38DD">
        <w:rPr>
          <w:rFonts w:ascii="Arial" w:hAnsi="Arial" w:cs="Arial"/>
          <w:lang w:val="sr-Cyrl-CS"/>
        </w:rPr>
        <w:tab/>
      </w:r>
      <w:r w:rsidRPr="00BE38DD">
        <w:rPr>
          <w:rFonts w:ascii="Arial" w:hAnsi="Arial" w:cs="Arial"/>
          <w:lang w:val="sr-Cyrl-CS"/>
        </w:rPr>
        <w:tab/>
      </w:r>
      <w:r w:rsidRPr="00BE38DD">
        <w:rPr>
          <w:rFonts w:ascii="Arial" w:hAnsi="Arial" w:cs="Arial"/>
          <w:lang w:val="sr-Cyrl-CS"/>
        </w:rPr>
        <w:tab/>
      </w:r>
      <w:r w:rsidRPr="00BE38DD">
        <w:rPr>
          <w:rFonts w:ascii="Arial" w:hAnsi="Arial" w:cs="Arial"/>
          <w:lang w:val="sr-Cyrl-CS"/>
        </w:rPr>
        <w:tab/>
      </w:r>
      <w:r w:rsidRPr="00BE38DD">
        <w:rPr>
          <w:rFonts w:ascii="Arial" w:hAnsi="Arial" w:cs="Arial"/>
          <w:lang w:val="sr-Cyrl-CS"/>
        </w:rPr>
        <w:tab/>
      </w:r>
      <w:r w:rsidRPr="00BE38DD">
        <w:rPr>
          <w:rFonts w:ascii="Arial" w:hAnsi="Arial" w:cs="Arial"/>
          <w:lang w:val="sr-Cyrl-CS"/>
        </w:rPr>
        <w:tab/>
        <w:t xml:space="preserve">     </w:t>
      </w:r>
    </w:p>
    <w:p w:rsidR="00D33DD0" w:rsidRPr="00BE38DD" w:rsidRDefault="00D33DD0" w:rsidP="00D33DD0">
      <w:pPr>
        <w:ind w:left="-426" w:right="190"/>
        <w:jc w:val="both"/>
        <w:rPr>
          <w:rFonts w:ascii="Arial" w:hAnsi="Arial" w:cs="Arial"/>
          <w:lang w:val="sr-Cyrl-CS"/>
        </w:rPr>
      </w:pPr>
    </w:p>
    <w:p w:rsidR="00D33DD0" w:rsidRPr="00BE38DD" w:rsidRDefault="00D33DD0" w:rsidP="00D33DD0">
      <w:pPr>
        <w:ind w:left="-426" w:right="190"/>
        <w:rPr>
          <w:rFonts w:ascii="Arial" w:hAnsi="Arial" w:cs="Arial"/>
          <w:lang w:val="sr-Cyrl-CS"/>
        </w:rPr>
      </w:pPr>
      <w:r w:rsidRPr="00BE38DD">
        <w:rPr>
          <w:rFonts w:ascii="Arial" w:hAnsi="Arial" w:cs="Arial"/>
          <w:lang w:val="sr-Cyrl-CS"/>
        </w:rPr>
        <w:tab/>
      </w:r>
      <w:r w:rsidRPr="00BE38DD">
        <w:rPr>
          <w:rFonts w:ascii="Arial" w:hAnsi="Arial" w:cs="Arial"/>
          <w:lang w:val="sr-Cyrl-CS"/>
        </w:rPr>
        <w:tab/>
      </w:r>
      <w:r w:rsidRPr="00BE38DD">
        <w:rPr>
          <w:rFonts w:ascii="Arial" w:hAnsi="Arial" w:cs="Arial"/>
          <w:lang w:val="sr-Cyrl-CS"/>
        </w:rPr>
        <w:tab/>
      </w:r>
      <w:r w:rsidRPr="00BE38DD">
        <w:rPr>
          <w:rFonts w:ascii="Arial" w:hAnsi="Arial" w:cs="Arial"/>
          <w:lang w:val="sr-Cyrl-CS"/>
        </w:rPr>
        <w:tab/>
      </w:r>
      <w:r w:rsidRPr="00BE38DD">
        <w:rPr>
          <w:rFonts w:ascii="Arial" w:hAnsi="Arial" w:cs="Arial"/>
          <w:lang w:val="sr-Cyrl-CS"/>
        </w:rPr>
        <w:tab/>
      </w:r>
      <w:r w:rsidRPr="00BE38DD">
        <w:rPr>
          <w:rFonts w:ascii="Arial" w:hAnsi="Arial" w:cs="Arial"/>
          <w:lang w:val="sr-Cyrl-CS"/>
        </w:rPr>
        <w:tab/>
      </w:r>
      <w:r w:rsidRPr="00BE38DD">
        <w:rPr>
          <w:rFonts w:ascii="Arial" w:hAnsi="Arial" w:cs="Arial"/>
          <w:lang w:val="sr-Cyrl-CS"/>
        </w:rPr>
        <w:tab/>
      </w:r>
      <w:r w:rsidRPr="00BE38DD">
        <w:rPr>
          <w:rFonts w:ascii="Arial" w:hAnsi="Arial" w:cs="Arial"/>
          <w:lang w:val="sr-Cyrl-CS"/>
        </w:rPr>
        <w:tab/>
        <w:t xml:space="preserve">                  </w:t>
      </w:r>
    </w:p>
    <w:p w:rsidR="00D33DD0" w:rsidRPr="00BE38DD" w:rsidRDefault="00D33DD0" w:rsidP="00D33DD0">
      <w:pPr>
        <w:ind w:left="-426" w:right="190"/>
        <w:rPr>
          <w:rFonts w:ascii="Arial" w:hAnsi="Arial" w:cs="Arial"/>
          <w:lang w:val="sr-Cyrl-CS"/>
        </w:rPr>
      </w:pPr>
      <w:r w:rsidRPr="00BE38DD">
        <w:rPr>
          <w:rFonts w:ascii="Arial" w:hAnsi="Arial" w:cs="Arial"/>
          <w:lang w:val="sr-Cyrl-CS"/>
        </w:rPr>
        <w:t xml:space="preserve">                                                                                                           ПРЕДСЕДНИК</w:t>
      </w:r>
      <w:r w:rsidRPr="00BE38DD">
        <w:rPr>
          <w:rFonts w:ascii="Arial" w:hAnsi="Arial" w:cs="Arial"/>
          <w:lang w:val="sr-Cyrl-CS"/>
        </w:rPr>
        <w:tab/>
        <w:t xml:space="preserve">     </w:t>
      </w:r>
      <w:r w:rsidRPr="00BE38DD">
        <w:rPr>
          <w:rFonts w:ascii="Arial" w:hAnsi="Arial" w:cs="Arial"/>
          <w:lang w:val="sr-Cyrl-CS"/>
        </w:rPr>
        <w:tab/>
      </w:r>
      <w:r w:rsidRPr="00BE38DD">
        <w:rPr>
          <w:rFonts w:ascii="Arial" w:hAnsi="Arial" w:cs="Arial"/>
          <w:lang w:val="sr-Cyrl-CS"/>
        </w:rPr>
        <w:tab/>
      </w:r>
      <w:r w:rsidRPr="00BE38DD">
        <w:rPr>
          <w:rFonts w:ascii="Arial" w:hAnsi="Arial" w:cs="Arial"/>
          <w:lang w:val="sr-Cyrl-CS"/>
        </w:rPr>
        <w:tab/>
      </w:r>
      <w:r w:rsidRPr="00BE38DD">
        <w:rPr>
          <w:rFonts w:ascii="Arial" w:hAnsi="Arial" w:cs="Arial"/>
          <w:lang w:val="sr-Cyrl-CS"/>
        </w:rPr>
        <w:tab/>
      </w:r>
      <w:r w:rsidRPr="00BE38DD">
        <w:rPr>
          <w:rFonts w:ascii="Arial" w:hAnsi="Arial" w:cs="Arial"/>
          <w:lang w:val="sr-Cyrl-CS"/>
        </w:rPr>
        <w:tab/>
        <w:t xml:space="preserve">   </w:t>
      </w:r>
      <w:r w:rsidRPr="00BE38DD">
        <w:rPr>
          <w:rFonts w:ascii="Arial" w:hAnsi="Arial" w:cs="Arial"/>
          <w:lang w:val="sr-Cyrl-CS"/>
        </w:rPr>
        <w:tab/>
      </w:r>
      <w:r w:rsidRPr="00BE38DD">
        <w:rPr>
          <w:rFonts w:ascii="Arial" w:hAnsi="Arial" w:cs="Arial"/>
          <w:lang w:val="sr-Cyrl-CS"/>
        </w:rPr>
        <w:tab/>
      </w:r>
      <w:r w:rsidRPr="00BE38DD">
        <w:rPr>
          <w:rFonts w:ascii="Arial" w:hAnsi="Arial" w:cs="Arial"/>
          <w:lang w:val="sr-Cyrl-CS"/>
        </w:rPr>
        <w:tab/>
      </w:r>
      <w:r w:rsidRPr="00BE38DD">
        <w:rPr>
          <w:rFonts w:ascii="Arial" w:hAnsi="Arial" w:cs="Arial"/>
          <w:lang w:val="sr-Cyrl-CS"/>
        </w:rPr>
        <w:tab/>
      </w:r>
      <w:r w:rsidRPr="00BE38DD">
        <w:rPr>
          <w:rFonts w:ascii="Arial" w:hAnsi="Arial" w:cs="Arial"/>
          <w:lang w:val="sr-Cyrl-CS"/>
        </w:rPr>
        <w:tab/>
      </w:r>
    </w:p>
    <w:p w:rsidR="00D33DD0" w:rsidRPr="00BE38DD" w:rsidRDefault="00D33DD0" w:rsidP="00D33DD0">
      <w:pPr>
        <w:ind w:left="-426" w:right="190"/>
        <w:rPr>
          <w:rFonts w:ascii="Arial" w:hAnsi="Arial" w:cs="Arial"/>
          <w:lang w:val="sr-Cyrl-CS"/>
        </w:rPr>
      </w:pPr>
      <w:r w:rsidRPr="00BE38DD">
        <w:rPr>
          <w:rFonts w:ascii="Arial" w:hAnsi="Arial" w:cs="Arial"/>
          <w:lang w:val="sr-Cyrl-CS"/>
        </w:rPr>
        <w:t xml:space="preserve">                                                                                               проф. др Игор М. Новаковић</w:t>
      </w:r>
    </w:p>
    <w:p w:rsidR="00F005CB" w:rsidRPr="00BE38DD" w:rsidRDefault="00F005CB" w:rsidP="00D33DD0">
      <w:pPr>
        <w:ind w:left="-426" w:right="190"/>
        <w:rPr>
          <w:rFonts w:ascii="Arial" w:hAnsi="Arial" w:cs="Arial"/>
        </w:rPr>
      </w:pPr>
    </w:p>
    <w:sectPr w:rsidR="00F005CB" w:rsidRPr="00BE38DD" w:rsidSect="000C6348">
      <w:footerReference w:type="default" r:id="rId9"/>
      <w:pgSz w:w="12240" w:h="15840"/>
      <w:pgMar w:top="851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CD2" w:rsidRDefault="004B5CD2" w:rsidP="0037517B">
      <w:r>
        <w:separator/>
      </w:r>
    </w:p>
  </w:endnote>
  <w:endnote w:type="continuationSeparator" w:id="0">
    <w:p w:rsidR="004B5CD2" w:rsidRDefault="004B5CD2" w:rsidP="0037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55946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38DD" w:rsidRDefault="00BE38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E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38DD" w:rsidRDefault="00BE38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CD2" w:rsidRDefault="004B5CD2" w:rsidP="0037517B">
      <w:r>
        <w:separator/>
      </w:r>
    </w:p>
  </w:footnote>
  <w:footnote w:type="continuationSeparator" w:id="0">
    <w:p w:rsidR="004B5CD2" w:rsidRDefault="004B5CD2" w:rsidP="00375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E34E7"/>
    <w:multiLevelType w:val="hybridMultilevel"/>
    <w:tmpl w:val="C9DC8DE8"/>
    <w:lvl w:ilvl="0" w:tplc="50566F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566E4"/>
    <w:multiLevelType w:val="hybridMultilevel"/>
    <w:tmpl w:val="BB6CC1A0"/>
    <w:lvl w:ilvl="0" w:tplc="BD9EEB2C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D3"/>
    <w:rsid w:val="00003598"/>
    <w:rsid w:val="00005406"/>
    <w:rsid w:val="000057E4"/>
    <w:rsid w:val="000214EB"/>
    <w:rsid w:val="00051F43"/>
    <w:rsid w:val="0005566D"/>
    <w:rsid w:val="00056DBF"/>
    <w:rsid w:val="00062772"/>
    <w:rsid w:val="00065FC2"/>
    <w:rsid w:val="00095700"/>
    <w:rsid w:val="000B6CD2"/>
    <w:rsid w:val="000C6348"/>
    <w:rsid w:val="000E4B30"/>
    <w:rsid w:val="0010197F"/>
    <w:rsid w:val="00122AD8"/>
    <w:rsid w:val="00125B4B"/>
    <w:rsid w:val="001467F0"/>
    <w:rsid w:val="00157450"/>
    <w:rsid w:val="001607BD"/>
    <w:rsid w:val="00163DE9"/>
    <w:rsid w:val="001676D1"/>
    <w:rsid w:val="001701C8"/>
    <w:rsid w:val="001957BE"/>
    <w:rsid w:val="00197FF7"/>
    <w:rsid w:val="001A24C0"/>
    <w:rsid w:val="001A7994"/>
    <w:rsid w:val="001D145A"/>
    <w:rsid w:val="001D4A3F"/>
    <w:rsid w:val="001E3F52"/>
    <w:rsid w:val="00217168"/>
    <w:rsid w:val="00221025"/>
    <w:rsid w:val="00230D42"/>
    <w:rsid w:val="002347C2"/>
    <w:rsid w:val="00243F64"/>
    <w:rsid w:val="0025027A"/>
    <w:rsid w:val="002567E0"/>
    <w:rsid w:val="002722DF"/>
    <w:rsid w:val="0027781A"/>
    <w:rsid w:val="00284D6B"/>
    <w:rsid w:val="00285B0B"/>
    <w:rsid w:val="002B0235"/>
    <w:rsid w:val="002B4817"/>
    <w:rsid w:val="002B6869"/>
    <w:rsid w:val="002B710B"/>
    <w:rsid w:val="002C5B72"/>
    <w:rsid w:val="002D0845"/>
    <w:rsid w:val="003078F2"/>
    <w:rsid w:val="00311216"/>
    <w:rsid w:val="00330591"/>
    <w:rsid w:val="0034627C"/>
    <w:rsid w:val="00353165"/>
    <w:rsid w:val="003538EC"/>
    <w:rsid w:val="0035531E"/>
    <w:rsid w:val="003564D3"/>
    <w:rsid w:val="003740A3"/>
    <w:rsid w:val="0037517B"/>
    <w:rsid w:val="00396A02"/>
    <w:rsid w:val="003A3233"/>
    <w:rsid w:val="003A40F6"/>
    <w:rsid w:val="003A6530"/>
    <w:rsid w:val="003B3E3D"/>
    <w:rsid w:val="003D3540"/>
    <w:rsid w:val="003D572B"/>
    <w:rsid w:val="003D7E02"/>
    <w:rsid w:val="003F4111"/>
    <w:rsid w:val="00402C84"/>
    <w:rsid w:val="00412FF1"/>
    <w:rsid w:val="004135D1"/>
    <w:rsid w:val="0041571F"/>
    <w:rsid w:val="00415747"/>
    <w:rsid w:val="00421BE6"/>
    <w:rsid w:val="0043547D"/>
    <w:rsid w:val="00435932"/>
    <w:rsid w:val="00474E5A"/>
    <w:rsid w:val="00486208"/>
    <w:rsid w:val="004A4BC1"/>
    <w:rsid w:val="004B13AA"/>
    <w:rsid w:val="004B2EEB"/>
    <w:rsid w:val="004B3FF4"/>
    <w:rsid w:val="004B4AE4"/>
    <w:rsid w:val="004B5CD2"/>
    <w:rsid w:val="004B68B5"/>
    <w:rsid w:val="004C4085"/>
    <w:rsid w:val="004C5118"/>
    <w:rsid w:val="004D169F"/>
    <w:rsid w:val="004D4EAD"/>
    <w:rsid w:val="004F36B7"/>
    <w:rsid w:val="004F4446"/>
    <w:rsid w:val="00500CCD"/>
    <w:rsid w:val="00507BC6"/>
    <w:rsid w:val="00523528"/>
    <w:rsid w:val="00527182"/>
    <w:rsid w:val="0053323A"/>
    <w:rsid w:val="005351A9"/>
    <w:rsid w:val="00542E2D"/>
    <w:rsid w:val="005566CA"/>
    <w:rsid w:val="00557591"/>
    <w:rsid w:val="00557A7C"/>
    <w:rsid w:val="00557AC7"/>
    <w:rsid w:val="0057048C"/>
    <w:rsid w:val="00580B8B"/>
    <w:rsid w:val="005B4875"/>
    <w:rsid w:val="005B5509"/>
    <w:rsid w:val="005B6027"/>
    <w:rsid w:val="005C1CD9"/>
    <w:rsid w:val="005C53CE"/>
    <w:rsid w:val="005E79B9"/>
    <w:rsid w:val="005F0671"/>
    <w:rsid w:val="005F3647"/>
    <w:rsid w:val="00613E4E"/>
    <w:rsid w:val="006243E7"/>
    <w:rsid w:val="00627CC2"/>
    <w:rsid w:val="00631C2D"/>
    <w:rsid w:val="00636DB1"/>
    <w:rsid w:val="00646239"/>
    <w:rsid w:val="00655A14"/>
    <w:rsid w:val="00667649"/>
    <w:rsid w:val="00680A75"/>
    <w:rsid w:val="00696A5A"/>
    <w:rsid w:val="006A3BA9"/>
    <w:rsid w:val="006A4E67"/>
    <w:rsid w:val="006B1961"/>
    <w:rsid w:val="006B5028"/>
    <w:rsid w:val="006B583F"/>
    <w:rsid w:val="006D52F3"/>
    <w:rsid w:val="006E01CC"/>
    <w:rsid w:val="0070338B"/>
    <w:rsid w:val="0070359B"/>
    <w:rsid w:val="00732605"/>
    <w:rsid w:val="007403F0"/>
    <w:rsid w:val="0075082A"/>
    <w:rsid w:val="00756E59"/>
    <w:rsid w:val="007762A6"/>
    <w:rsid w:val="007776D1"/>
    <w:rsid w:val="007837CD"/>
    <w:rsid w:val="007A0DEC"/>
    <w:rsid w:val="007C1C7F"/>
    <w:rsid w:val="007C203A"/>
    <w:rsid w:val="007D111C"/>
    <w:rsid w:val="007D2C85"/>
    <w:rsid w:val="007D660E"/>
    <w:rsid w:val="007E3DAC"/>
    <w:rsid w:val="007F66F4"/>
    <w:rsid w:val="007F6CB1"/>
    <w:rsid w:val="007F6EE2"/>
    <w:rsid w:val="007F7308"/>
    <w:rsid w:val="00801B93"/>
    <w:rsid w:val="008029E3"/>
    <w:rsid w:val="00817D68"/>
    <w:rsid w:val="00834363"/>
    <w:rsid w:val="00836D9A"/>
    <w:rsid w:val="00841B5A"/>
    <w:rsid w:val="00850F63"/>
    <w:rsid w:val="0086074F"/>
    <w:rsid w:val="008659F4"/>
    <w:rsid w:val="00881EB2"/>
    <w:rsid w:val="0089268F"/>
    <w:rsid w:val="008A7C0E"/>
    <w:rsid w:val="008B256D"/>
    <w:rsid w:val="008B4223"/>
    <w:rsid w:val="008B6708"/>
    <w:rsid w:val="008C1D18"/>
    <w:rsid w:val="008C78C4"/>
    <w:rsid w:val="008D76F8"/>
    <w:rsid w:val="008E1437"/>
    <w:rsid w:val="008E5C47"/>
    <w:rsid w:val="008F0574"/>
    <w:rsid w:val="00906C77"/>
    <w:rsid w:val="00916D46"/>
    <w:rsid w:val="009205B8"/>
    <w:rsid w:val="0092433B"/>
    <w:rsid w:val="00925329"/>
    <w:rsid w:val="009271A9"/>
    <w:rsid w:val="00935477"/>
    <w:rsid w:val="00942BA6"/>
    <w:rsid w:val="0094442B"/>
    <w:rsid w:val="00946479"/>
    <w:rsid w:val="00947FF8"/>
    <w:rsid w:val="009569DC"/>
    <w:rsid w:val="0096596F"/>
    <w:rsid w:val="009A3C30"/>
    <w:rsid w:val="009B1486"/>
    <w:rsid w:val="009D0CD4"/>
    <w:rsid w:val="009E050A"/>
    <w:rsid w:val="00A22F9B"/>
    <w:rsid w:val="00A71A5E"/>
    <w:rsid w:val="00A72D8B"/>
    <w:rsid w:val="00A82017"/>
    <w:rsid w:val="00A83892"/>
    <w:rsid w:val="00AB3ED8"/>
    <w:rsid w:val="00AB6EDA"/>
    <w:rsid w:val="00AB7F90"/>
    <w:rsid w:val="00AD1C30"/>
    <w:rsid w:val="00AF6CB7"/>
    <w:rsid w:val="00AF7625"/>
    <w:rsid w:val="00B032AF"/>
    <w:rsid w:val="00B04820"/>
    <w:rsid w:val="00B07809"/>
    <w:rsid w:val="00B07F8E"/>
    <w:rsid w:val="00B11304"/>
    <w:rsid w:val="00B227C9"/>
    <w:rsid w:val="00B408DD"/>
    <w:rsid w:val="00B606A6"/>
    <w:rsid w:val="00B60D48"/>
    <w:rsid w:val="00B72743"/>
    <w:rsid w:val="00B905D8"/>
    <w:rsid w:val="00B95762"/>
    <w:rsid w:val="00BB5A73"/>
    <w:rsid w:val="00BC7DC6"/>
    <w:rsid w:val="00BE38DD"/>
    <w:rsid w:val="00BE5644"/>
    <w:rsid w:val="00C00E1E"/>
    <w:rsid w:val="00C14813"/>
    <w:rsid w:val="00C14E74"/>
    <w:rsid w:val="00C26CC3"/>
    <w:rsid w:val="00C37978"/>
    <w:rsid w:val="00C41544"/>
    <w:rsid w:val="00C44BF4"/>
    <w:rsid w:val="00C50E27"/>
    <w:rsid w:val="00C54407"/>
    <w:rsid w:val="00C77F97"/>
    <w:rsid w:val="00C848E3"/>
    <w:rsid w:val="00CA19F0"/>
    <w:rsid w:val="00CA1C71"/>
    <w:rsid w:val="00CA444A"/>
    <w:rsid w:val="00CB6FC8"/>
    <w:rsid w:val="00CC2E23"/>
    <w:rsid w:val="00CE1428"/>
    <w:rsid w:val="00CE30B5"/>
    <w:rsid w:val="00CE59B1"/>
    <w:rsid w:val="00CF120B"/>
    <w:rsid w:val="00CF4336"/>
    <w:rsid w:val="00CF5D03"/>
    <w:rsid w:val="00D20841"/>
    <w:rsid w:val="00D22E30"/>
    <w:rsid w:val="00D33596"/>
    <w:rsid w:val="00D33DD0"/>
    <w:rsid w:val="00D33E15"/>
    <w:rsid w:val="00D475D1"/>
    <w:rsid w:val="00D643E6"/>
    <w:rsid w:val="00D835FD"/>
    <w:rsid w:val="00D90F55"/>
    <w:rsid w:val="00DA6321"/>
    <w:rsid w:val="00DB7879"/>
    <w:rsid w:val="00DC01C4"/>
    <w:rsid w:val="00DD311B"/>
    <w:rsid w:val="00DD3896"/>
    <w:rsid w:val="00DE7E93"/>
    <w:rsid w:val="00DF32E0"/>
    <w:rsid w:val="00E0024E"/>
    <w:rsid w:val="00E34925"/>
    <w:rsid w:val="00E41751"/>
    <w:rsid w:val="00E4231D"/>
    <w:rsid w:val="00E468B8"/>
    <w:rsid w:val="00E50486"/>
    <w:rsid w:val="00E5191F"/>
    <w:rsid w:val="00E5718D"/>
    <w:rsid w:val="00EA68A7"/>
    <w:rsid w:val="00EB33E2"/>
    <w:rsid w:val="00EB42F2"/>
    <w:rsid w:val="00EC5838"/>
    <w:rsid w:val="00EC7B72"/>
    <w:rsid w:val="00EF26CC"/>
    <w:rsid w:val="00F005CB"/>
    <w:rsid w:val="00F04E98"/>
    <w:rsid w:val="00F101E7"/>
    <w:rsid w:val="00F111F7"/>
    <w:rsid w:val="00F16543"/>
    <w:rsid w:val="00F3082C"/>
    <w:rsid w:val="00F3608C"/>
    <w:rsid w:val="00F42327"/>
    <w:rsid w:val="00F43A29"/>
    <w:rsid w:val="00F56E4F"/>
    <w:rsid w:val="00F71012"/>
    <w:rsid w:val="00F710D2"/>
    <w:rsid w:val="00F72ABE"/>
    <w:rsid w:val="00F97410"/>
    <w:rsid w:val="00F97D0C"/>
    <w:rsid w:val="00FC253B"/>
    <w:rsid w:val="00FC6106"/>
    <w:rsid w:val="00FE1180"/>
    <w:rsid w:val="00FF39EB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C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3751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17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3751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17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E4231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97F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C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3751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17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3751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17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E4231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97F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CCFD4-B26A-4A5D-ACC5-A6C5C3AAE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IKT Grad Nis</Company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Ranđelović</dc:creator>
  <cp:lastModifiedBy>Milena Milosavljević</cp:lastModifiedBy>
  <cp:revision>7</cp:revision>
  <cp:lastPrinted>2025-02-14T12:26:00Z</cp:lastPrinted>
  <dcterms:created xsi:type="dcterms:W3CDTF">2025-02-13T10:53:00Z</dcterms:created>
  <dcterms:modified xsi:type="dcterms:W3CDTF">2025-02-27T11:57:00Z</dcterms:modified>
</cp:coreProperties>
</file>