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074BB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55407" w:rsidRPr="00055407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допуни Одлуке о оснивању Установе за физичку културу Спортски центар „Чаир“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55407" w:rsidRPr="00055407">
        <w:rPr>
          <w:rFonts w:eastAsia="Times New Roman"/>
          <w:bCs/>
          <w:lang w:val="sr-Latn-RS" w:eastAsia="ar-SA"/>
        </w:rPr>
        <w:t>одлуке о допуни Одлуке о оснивању Установе за физичку културу Спортски центар „Чаир“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874AAD">
        <w:rPr>
          <w:rFonts w:eastAsia="Times New Roman"/>
          <w:bCs/>
          <w:lang w:val="sr-Cyrl-RS" w:eastAsia="ar-SA"/>
        </w:rPr>
        <w:t>Миљан Петровић, вршилац дужности начелника Градске управе 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6F3343">
        <w:rPr>
          <w:lang w:val="sr-Latn-RS" w:eastAsia="sr-Cyrl-CS"/>
        </w:rPr>
        <w:t>1411-</w:t>
      </w:r>
      <w:r w:rsidR="006F3343">
        <w:rPr>
          <w:lang w:val="sr-Latn-RS" w:eastAsia="sr-Cyrl-CS"/>
        </w:rPr>
        <w:t>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8074BB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780481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DF4558" w:rsidRPr="00497040" w:rsidRDefault="00DF4558" w:rsidP="00DF4558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5540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F3343"/>
    <w:rsid w:val="00711764"/>
    <w:rsid w:val="00742877"/>
    <w:rsid w:val="00762B97"/>
    <w:rsid w:val="00765FCD"/>
    <w:rsid w:val="007B0C8D"/>
    <w:rsid w:val="007B2903"/>
    <w:rsid w:val="007D0DF3"/>
    <w:rsid w:val="007E689D"/>
    <w:rsid w:val="008074BB"/>
    <w:rsid w:val="0085036D"/>
    <w:rsid w:val="00874AA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DF4558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869D1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2024-12-20T15:28:00Z</cp:lastPrinted>
  <dcterms:created xsi:type="dcterms:W3CDTF">2020-12-23T09:51:00Z</dcterms:created>
  <dcterms:modified xsi:type="dcterms:W3CDTF">2024-12-20T18:17:00Z</dcterms:modified>
</cp:coreProperties>
</file>