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85036D">
      <w:pPr>
        <w:spacing w:line="20" w:lineRule="atLeast"/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 xml:space="preserve">став 1. Пословника о раду Градског већа Града Ниша („Службени лист Града Ниша” број 1/2013, 95/2016, 98/2016, 124/2016, 144/2016 и 117/2020) и члана </w:t>
      </w:r>
      <w:r w:rsidR="00121720">
        <w:rPr>
          <w:lang w:val="sr-Cyrl-RS"/>
        </w:rPr>
        <w:t>8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припрем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>, израд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и достав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материјала</w:t>
      </w:r>
      <w:r w:rsidR="00121720">
        <w:rPr>
          <w:lang w:val="sr-Cyrl-RS"/>
        </w:rPr>
        <w:t xml:space="preserve"> Градском већу Града Ниша</w:t>
      </w:r>
      <w:r w:rsidR="00D40CFE" w:rsidRPr="00FD7D1A">
        <w:rPr>
          <w:lang w:val="sr-Latn-RS"/>
        </w:rPr>
        <w:t xml:space="preserve"> („Службени лист Града Ниша", број 1</w:t>
      </w:r>
      <w:r w:rsidR="00121720">
        <w:rPr>
          <w:lang w:val="sr-Cyrl-RS"/>
        </w:rPr>
        <w:t>03</w:t>
      </w:r>
      <w:r w:rsidR="00D40CFE" w:rsidRPr="00FD7D1A">
        <w:rPr>
          <w:lang w:val="sr-Latn-RS"/>
        </w:rPr>
        <w:t>/20</w:t>
      </w:r>
      <w:r w:rsidR="00121720">
        <w:rPr>
          <w:lang w:val="sr-Cyrl-RS"/>
        </w:rPr>
        <w:t>24</w:t>
      </w:r>
      <w:r w:rsidR="00D40CFE" w:rsidRPr="00FD7D1A">
        <w:rPr>
          <w:lang w:val="sr-Latn-RS"/>
        </w:rPr>
        <w:t>),</w:t>
      </w:r>
      <w:r w:rsidR="00D40CFE">
        <w:rPr>
          <w:lang w:val="sr-Cyrl-RS"/>
        </w:rPr>
        <w:t xml:space="preserve"> </w:t>
      </w:r>
    </w:p>
    <w:p w:rsidR="00D40CFE" w:rsidRPr="00D40CFE" w:rsidRDefault="00D40CFE" w:rsidP="0085036D">
      <w:pPr>
        <w:spacing w:line="20" w:lineRule="atLeast"/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2432C7">
        <w:rPr>
          <w:lang w:val="sr-Latn-RS"/>
        </w:rPr>
        <w:t>20</w:t>
      </w:r>
      <w:r w:rsidR="00DF2C89">
        <w:rPr>
          <w:lang w:val="sr-Latn-RS"/>
        </w:rPr>
        <w:t>.12</w:t>
      </w:r>
      <w:r w:rsidR="005645E8">
        <w:rPr>
          <w:lang w:val="sr-Latn-RS"/>
        </w:rPr>
        <w:t>.</w:t>
      </w:r>
      <w:r w:rsidR="005645E8">
        <w:t>202</w:t>
      </w:r>
      <w:r w:rsidR="002675F4">
        <w:rPr>
          <w:lang w:val="sr-Latn-RS"/>
        </w:rPr>
        <w:t>4</w:t>
      </w:r>
      <w:r w:rsidR="005645E8">
        <w:rPr>
          <w:lang w:val="sr-Latn-RS"/>
        </w:rPr>
        <w:t>.</w:t>
      </w:r>
      <w:r w:rsidRPr="009B0F19">
        <w:rPr>
          <w:rFonts w:eastAsia="Times New Roman"/>
          <w:lang w:val="sr-Cyrl-CS" w:eastAsia="sr-Cyrl-CS"/>
        </w:rPr>
        <w:t xml:space="preserve">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85036D" w:rsidRPr="009B0F19" w:rsidRDefault="0085036D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85036D">
      <w:pPr>
        <w:spacing w:line="20" w:lineRule="atLeast"/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85036D">
      <w:pPr>
        <w:spacing w:line="20" w:lineRule="atLeast"/>
        <w:jc w:val="both"/>
        <w:rPr>
          <w:rFonts w:eastAsia="Times New Roman"/>
          <w:lang w:val="sr-Latn-RS" w:eastAsia="sr-Cyrl-CS"/>
        </w:rPr>
      </w:pPr>
    </w:p>
    <w:p w:rsidR="00FD5410" w:rsidRPr="009B0F19" w:rsidRDefault="00FD5410" w:rsidP="0085036D">
      <w:pPr>
        <w:spacing w:line="20" w:lineRule="atLeast"/>
        <w:jc w:val="both"/>
        <w:rPr>
          <w:rFonts w:eastAsia="Times New Roman" w:cs="Times New Roman"/>
          <w:b/>
          <w:lang w:val="sr-Cyrl-CS" w:eastAsia="sr-Cyrl-CS"/>
        </w:rPr>
      </w:pPr>
    </w:p>
    <w:p w:rsidR="00286493" w:rsidRPr="00373064" w:rsidRDefault="00FD5410" w:rsidP="0085036D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D9233B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="0012685A" w:rsidRPr="00286493">
        <w:rPr>
          <w:rFonts w:ascii="Arial" w:eastAsia="Times New Roman" w:hAnsi="Arial" w:cs="Arial"/>
          <w:sz w:val="24"/>
          <w:szCs w:val="24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E64F84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Предлог</w:t>
      </w:r>
      <w:r w:rsidR="00E64F84" w:rsidRPr="00483E6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</w:t>
      </w:r>
      <w:r w:rsidR="000E077E" w:rsidRPr="000E077E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решења о давању сагласности на Програм </w:t>
      </w:r>
      <w:r w:rsidR="00955BA4" w:rsidRPr="00955BA4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рада Позоришта лутака Ниш за 2025. годину</w:t>
      </w:r>
      <w:r w:rsidR="0085036D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.</w:t>
      </w:r>
    </w:p>
    <w:p w:rsidR="0012685A" w:rsidRPr="009B0F19" w:rsidRDefault="0012685A" w:rsidP="0085036D">
      <w:pPr>
        <w:spacing w:line="20" w:lineRule="atLeast"/>
        <w:ind w:firstLine="851"/>
        <w:jc w:val="both"/>
        <w:rPr>
          <w:rFonts w:eastAsia="Times New Roman" w:cs="Times New Roman"/>
          <w:lang w:val="sr-Latn-RS" w:eastAsia="sr-Cyrl-CS"/>
        </w:rPr>
      </w:pPr>
    </w:p>
    <w:p w:rsidR="0012685A" w:rsidRPr="00620DD6" w:rsidRDefault="0012685A" w:rsidP="0085036D">
      <w:pPr>
        <w:suppressAutoHyphens/>
        <w:spacing w:line="20" w:lineRule="atLeast"/>
        <w:ind w:firstLine="851"/>
        <w:jc w:val="both"/>
        <w:rPr>
          <w:rFonts w:eastAsia="Times New Roman"/>
          <w:bCs/>
          <w:lang w:val="en-GB" w:eastAsia="ar-SA"/>
        </w:rPr>
      </w:pPr>
      <w:r w:rsidRPr="00620DD6">
        <w:rPr>
          <w:rFonts w:eastAsia="Times New Roman"/>
          <w:b/>
          <w:lang w:val="sr-Latn-RS" w:eastAsia="sr-Cyrl-CS"/>
        </w:rPr>
        <w:t>II</w:t>
      </w:r>
      <w:r w:rsidR="0085036D">
        <w:rPr>
          <w:rFonts w:eastAsia="Times New Roman"/>
          <w:b/>
          <w:lang w:val="sr-Cyrl-RS" w:eastAsia="sr-Cyrl-CS"/>
        </w:rPr>
        <w:tab/>
      </w:r>
      <w:r w:rsidR="00E208E8">
        <w:rPr>
          <w:rFonts w:eastAsia="Times New Roman"/>
          <w:bCs/>
          <w:lang w:val="sr-Cyrl-RS" w:eastAsia="ar-SA"/>
        </w:rPr>
        <w:t>Предлог</w:t>
      </w:r>
      <w:r w:rsidR="00E208E8" w:rsidRPr="00483E65">
        <w:rPr>
          <w:rFonts w:eastAsia="Times New Roman"/>
          <w:bCs/>
          <w:lang w:val="sr-Cyrl-RS" w:eastAsia="ar-SA"/>
        </w:rPr>
        <w:t xml:space="preserve"> </w:t>
      </w:r>
      <w:r w:rsidR="000E077E" w:rsidRPr="000E077E">
        <w:rPr>
          <w:rFonts w:eastAsia="Times New Roman"/>
          <w:bCs/>
          <w:lang w:val="sr-Cyrl-RS" w:eastAsia="ar-SA"/>
        </w:rPr>
        <w:t xml:space="preserve">решења о давању сагласности на Програм </w:t>
      </w:r>
      <w:r w:rsidR="00955BA4" w:rsidRPr="003A2D86">
        <w:rPr>
          <w:lang w:val="sr-Cyrl-RS"/>
        </w:rPr>
        <w:t>рада Позоришта лутака Ниш за 202</w:t>
      </w:r>
      <w:r w:rsidR="00955BA4">
        <w:rPr>
          <w:lang w:val="sr-Cyrl-RS"/>
        </w:rPr>
        <w:t>5</w:t>
      </w:r>
      <w:r w:rsidR="00955BA4" w:rsidRPr="003A2D86">
        <w:rPr>
          <w:lang w:val="sr-Cyrl-RS"/>
        </w:rPr>
        <w:t>. годину</w:t>
      </w:r>
      <w:r w:rsidR="00D82BE2" w:rsidRPr="00620DD6">
        <w:rPr>
          <w:rFonts w:eastAsia="Calibri"/>
          <w:lang w:val="sr-Cyrl-RS"/>
        </w:rPr>
        <w:t>,</w:t>
      </w:r>
      <w:r w:rsidR="00D82BE2" w:rsidRPr="00620DD6">
        <w:rPr>
          <w:lang w:val="sr-Cyrl-CS" w:eastAsia="sr-Cyrl-CS"/>
        </w:rPr>
        <w:t xml:space="preserve"> </w:t>
      </w:r>
      <w:r w:rsidRPr="00620DD6">
        <w:rPr>
          <w:lang w:val="sr-Cyrl-CS" w:eastAsia="sr-Cyrl-CS"/>
        </w:rPr>
        <w:t xml:space="preserve">доставља се </w:t>
      </w:r>
      <w:r w:rsidRPr="00620DD6">
        <w:rPr>
          <w:rFonts w:eastAsia="Times New Roman"/>
          <w:lang w:val="sr-Cyrl-CS" w:eastAsia="sr-Cyrl-CS"/>
        </w:rPr>
        <w:t>председнику Скупштине Града Ниша ради увршћивања у дневни ред седнице Скупштине Града</w:t>
      </w:r>
      <w:r w:rsidRPr="00620DD6">
        <w:rPr>
          <w:rFonts w:eastAsia="Times New Roman" w:cs="Times New Roman"/>
          <w:lang w:val="sr-Cyrl-CS" w:eastAsia="sr-Cyrl-CS"/>
        </w:rPr>
        <w:t>.</w:t>
      </w:r>
    </w:p>
    <w:p w:rsidR="004C74FB" w:rsidRPr="000956A5" w:rsidRDefault="004C74FB" w:rsidP="0085036D">
      <w:pPr>
        <w:spacing w:line="20" w:lineRule="atLeast"/>
        <w:ind w:firstLine="851"/>
        <w:jc w:val="both"/>
        <w:rPr>
          <w:rFonts w:eastAsia="Times New Roman"/>
          <w:lang w:val="sr-Latn-RS" w:eastAsia="sr-Cyrl-CS"/>
        </w:rPr>
      </w:pPr>
    </w:p>
    <w:p w:rsidR="00C84639" w:rsidRPr="000B4268" w:rsidRDefault="00620DD6" w:rsidP="0085036D">
      <w:pPr>
        <w:spacing w:line="20" w:lineRule="atLeast"/>
        <w:ind w:firstLine="705"/>
        <w:jc w:val="both"/>
        <w:rPr>
          <w:rFonts w:eastAsia="Times New Roman" w:cs="Times New Roman"/>
          <w:lang w:val="sr-Cyrl-R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>III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416A40">
        <w:rPr>
          <w:rFonts w:eastAsia="Times New Roman" w:cs="Times New Roman"/>
          <w:lang w:val="sr-Latn-RS" w:eastAsia="sr-Cyrl-CS"/>
        </w:rPr>
        <w:t>a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416A40">
        <w:rPr>
          <w:rFonts w:eastAsia="Times New Roman" w:cs="Times New Roman"/>
          <w:lang w:val="sr-Latn-RS" w:eastAsia="sr-Cyrl-CS"/>
        </w:rPr>
        <w:t>e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>
        <w:rPr>
          <w:rFonts w:eastAsia="Times New Roman" w:cs="Times New Roman"/>
          <w:lang w:val="sr-Latn-RS" w:eastAsia="sr-Cyrl-CS"/>
        </w:rPr>
        <w:t xml:space="preserve"> </w:t>
      </w:r>
      <w:r w:rsidR="00955BA4" w:rsidRPr="00EE6B6A">
        <w:rPr>
          <w:lang w:val="sr-Cyrl-RS"/>
        </w:rPr>
        <w:t>Милица Радуловић, директорка Позоришта лутака Ниш</w:t>
      </w:r>
      <w:r w:rsidR="00E208E8">
        <w:rPr>
          <w:rFonts w:eastAsia="Times New Roman"/>
          <w:bCs/>
          <w:lang w:val="sr-Cyrl-RS" w:eastAsia="ar-SA"/>
        </w:rPr>
        <w:t>.</w:t>
      </w:r>
    </w:p>
    <w:p w:rsidR="00C84639" w:rsidRDefault="00C84639" w:rsidP="0085036D">
      <w:pPr>
        <w:spacing w:line="20" w:lineRule="atLeast"/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0956A5" w:rsidRDefault="000956A5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0956A5" w:rsidRDefault="002675F4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BF160C" w:rsidRDefault="002675F4" w:rsidP="002675F4">
      <w:pPr>
        <w:autoSpaceDE w:val="0"/>
        <w:autoSpaceDN w:val="0"/>
        <w:adjustRightInd w:val="0"/>
        <w:rPr>
          <w:lang w:val="sr-Cyrl-RS" w:eastAsia="sr-Cyrl-CS"/>
        </w:rPr>
      </w:pPr>
      <w:r w:rsidRPr="00BF160C">
        <w:rPr>
          <w:lang w:val="sr-Cyrl-CS" w:eastAsia="sr-Cyrl-CS"/>
        </w:rPr>
        <w:t>Број:</w:t>
      </w:r>
      <w:r w:rsidR="003D73DD">
        <w:rPr>
          <w:lang w:val="sr-Latn-RS" w:eastAsia="sr-Cyrl-CS"/>
        </w:rPr>
        <w:t xml:space="preserve"> </w:t>
      </w:r>
      <w:r w:rsidR="000A783F">
        <w:rPr>
          <w:lang w:val="sr-Latn-RS" w:eastAsia="sr-Cyrl-CS"/>
        </w:rPr>
        <w:t>1411-</w:t>
      </w:r>
      <w:r w:rsidR="000A783F">
        <w:rPr>
          <w:lang w:val="sr-Latn-RS" w:eastAsia="sr-Cyrl-CS"/>
        </w:rPr>
        <w:t>28</w:t>
      </w:r>
      <w:bookmarkStart w:id="0" w:name="_GoBack"/>
      <w:bookmarkEnd w:id="0"/>
      <w:r w:rsidRPr="00BF160C">
        <w:rPr>
          <w:lang w:val="sr-Cyrl-RS" w:eastAsia="sr-Cyrl-CS"/>
        </w:rPr>
        <w:t>/202</w:t>
      </w:r>
      <w:r>
        <w:rPr>
          <w:lang w:val="sr-Cyrl-RS" w:eastAsia="sr-Cyrl-CS"/>
        </w:rPr>
        <w:t>4</w:t>
      </w:r>
      <w:r w:rsidRPr="00BF160C">
        <w:rPr>
          <w:lang w:val="sr-Cyrl-RS" w:eastAsia="sr-Cyrl-CS"/>
        </w:rPr>
        <w:t>-03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  <w:r w:rsidRPr="00BF160C">
        <w:rPr>
          <w:lang w:val="sr-Cyrl-CS" w:eastAsia="sr-Cyrl-CS"/>
        </w:rPr>
        <w:t>У Нишу</w:t>
      </w:r>
      <w:r w:rsidRPr="00BF160C">
        <w:rPr>
          <w:lang w:val="sr-Cyrl-RS" w:eastAsia="sr-Cyrl-CS"/>
        </w:rPr>
        <w:t>,</w:t>
      </w:r>
      <w:r w:rsidR="00E64F84">
        <w:rPr>
          <w:lang w:val="sr-Cyrl-RS" w:eastAsia="sr-Cyrl-CS"/>
        </w:rPr>
        <w:t xml:space="preserve"> </w:t>
      </w:r>
      <w:r w:rsidR="002432C7">
        <w:rPr>
          <w:lang w:val="sr-Latn-RS"/>
        </w:rPr>
        <w:t>20</w:t>
      </w:r>
      <w:r w:rsidR="00DF2C89">
        <w:rPr>
          <w:lang w:val="sr-Latn-RS"/>
        </w:rPr>
        <w:t>.12</w:t>
      </w:r>
      <w:r w:rsidR="00047B87">
        <w:rPr>
          <w:lang w:val="sr-Latn-RS"/>
        </w:rPr>
        <w:t>.</w:t>
      </w:r>
      <w:r w:rsidR="00047B87">
        <w:t>202</w:t>
      </w:r>
      <w:r w:rsidR="00047B87">
        <w:rPr>
          <w:lang w:val="sr-Latn-RS"/>
        </w:rPr>
        <w:t>4.</w:t>
      </w:r>
      <w:r w:rsidRPr="00BF160C">
        <w:rPr>
          <w:lang w:val="sr-Cyrl-CS" w:eastAsia="sr-Cyrl-CS"/>
        </w:rPr>
        <w:t xml:space="preserve"> године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14675C" w:rsidRDefault="0014675C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  <w:r w:rsidRPr="00BF160C">
        <w:rPr>
          <w:b/>
          <w:bCs/>
          <w:lang w:val="sr-Cyrl-CS" w:eastAsia="sr-Cyrl-CS"/>
        </w:rPr>
        <w:t>ГРАДСКО ВЕЋЕ ГРАДА НИША</w:t>
      </w: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B77118" w:rsidRPr="00497040" w:rsidRDefault="00B77118" w:rsidP="00B77118">
      <w:pPr>
        <w:suppressLineNumbers/>
        <w:autoSpaceDE w:val="0"/>
        <w:autoSpaceDN w:val="0"/>
        <w:adjustRightInd w:val="0"/>
        <w:spacing w:line="20" w:lineRule="atLeast"/>
        <w:ind w:left="4536"/>
        <w:jc w:val="center"/>
        <w:rPr>
          <w:b/>
          <w:bCs/>
          <w:lang w:val="sr-Cyrl-RS"/>
        </w:rPr>
      </w:pPr>
      <w:r w:rsidRPr="00780481">
        <w:rPr>
          <w:b/>
          <w:bCs/>
          <w:lang w:val="sr-Cyrl-CS"/>
        </w:rPr>
        <w:t>ПРЕДСЕДАВАЈУЋ</w:t>
      </w:r>
      <w:r>
        <w:rPr>
          <w:b/>
          <w:bCs/>
          <w:lang w:val="sr-Cyrl-RS"/>
        </w:rPr>
        <w:t>И</w:t>
      </w:r>
    </w:p>
    <w:p w:rsidR="00B77118" w:rsidRPr="00497040" w:rsidRDefault="00B77118" w:rsidP="00B77118">
      <w:pPr>
        <w:suppressLineNumbers/>
        <w:autoSpaceDE w:val="0"/>
        <w:autoSpaceDN w:val="0"/>
        <w:adjustRightInd w:val="0"/>
        <w:spacing w:line="20" w:lineRule="atLeast"/>
        <w:ind w:left="4536"/>
        <w:jc w:val="center"/>
        <w:rPr>
          <w:b/>
          <w:bCs/>
          <w:lang w:val="sr-Cyrl-RS"/>
        </w:rPr>
      </w:pPr>
      <w:r w:rsidRPr="00780481">
        <w:rPr>
          <w:b/>
          <w:bCs/>
          <w:lang w:val="sr-Cyrl-CS"/>
        </w:rPr>
        <w:t>ЗАМЕНИ</w:t>
      </w:r>
      <w:r>
        <w:rPr>
          <w:b/>
          <w:bCs/>
          <w:lang w:val="sr-Cyrl-RS"/>
        </w:rPr>
        <w:t>К</w:t>
      </w:r>
      <w:r w:rsidRPr="00780481">
        <w:rPr>
          <w:b/>
          <w:bCs/>
          <w:lang w:val="sr-Cyrl-CS"/>
        </w:rPr>
        <w:t xml:space="preserve"> ГРАДОНАЧЕЛНИ</w:t>
      </w:r>
      <w:r>
        <w:rPr>
          <w:b/>
          <w:bCs/>
          <w:lang w:val="sr-Cyrl-RS"/>
        </w:rPr>
        <w:t>КА</w:t>
      </w:r>
    </w:p>
    <w:p w:rsidR="00B77118" w:rsidRPr="00780481" w:rsidRDefault="00B77118" w:rsidP="00B77118">
      <w:pPr>
        <w:suppressLineNumbers/>
        <w:autoSpaceDE w:val="0"/>
        <w:autoSpaceDN w:val="0"/>
        <w:adjustRightInd w:val="0"/>
        <w:spacing w:line="20" w:lineRule="atLeast"/>
        <w:ind w:left="4536"/>
        <w:jc w:val="center"/>
        <w:rPr>
          <w:b/>
          <w:bCs/>
          <w:lang w:val="sr-Cyrl-CS"/>
        </w:rPr>
      </w:pPr>
    </w:p>
    <w:p w:rsidR="00B77118" w:rsidRPr="00780481" w:rsidRDefault="00B77118" w:rsidP="00B77118">
      <w:pPr>
        <w:suppressLineNumbers/>
        <w:autoSpaceDE w:val="0"/>
        <w:autoSpaceDN w:val="0"/>
        <w:adjustRightInd w:val="0"/>
        <w:spacing w:line="20" w:lineRule="atLeast"/>
        <w:ind w:left="4536"/>
        <w:jc w:val="center"/>
        <w:rPr>
          <w:b/>
          <w:bCs/>
          <w:lang w:val="sr-Cyrl-CS"/>
        </w:rPr>
      </w:pPr>
    </w:p>
    <w:p w:rsidR="00B77118" w:rsidRPr="00497040" w:rsidRDefault="00B77118" w:rsidP="00B77118">
      <w:pPr>
        <w:suppressLineNumbers/>
        <w:autoSpaceDE w:val="0"/>
        <w:autoSpaceDN w:val="0"/>
        <w:adjustRightInd w:val="0"/>
        <w:spacing w:line="20" w:lineRule="atLeast"/>
        <w:ind w:left="4536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Лука Гашевић</w:t>
      </w:r>
    </w:p>
    <w:p w:rsidR="002A3144" w:rsidRDefault="002A3144" w:rsidP="002675F4">
      <w:pPr>
        <w:spacing w:line="20" w:lineRule="atLeast"/>
      </w:pPr>
    </w:p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8AD"/>
    <w:multiLevelType w:val="hybridMultilevel"/>
    <w:tmpl w:val="EC7C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3082A"/>
    <w:rsid w:val="00033297"/>
    <w:rsid w:val="00044162"/>
    <w:rsid w:val="00047B87"/>
    <w:rsid w:val="000941E8"/>
    <w:rsid w:val="000956A5"/>
    <w:rsid w:val="000A783F"/>
    <w:rsid w:val="000B4268"/>
    <w:rsid w:val="000C1D78"/>
    <w:rsid w:val="000D2C59"/>
    <w:rsid w:val="000E077E"/>
    <w:rsid w:val="000E621F"/>
    <w:rsid w:val="00121720"/>
    <w:rsid w:val="0012685A"/>
    <w:rsid w:val="00136E77"/>
    <w:rsid w:val="0014675C"/>
    <w:rsid w:val="00173199"/>
    <w:rsid w:val="001759AE"/>
    <w:rsid w:val="001B1D8E"/>
    <w:rsid w:val="001B63BE"/>
    <w:rsid w:val="002109BE"/>
    <w:rsid w:val="00231FFB"/>
    <w:rsid w:val="002432C7"/>
    <w:rsid w:val="00254EAF"/>
    <w:rsid w:val="002675F4"/>
    <w:rsid w:val="00286493"/>
    <w:rsid w:val="002A3144"/>
    <w:rsid w:val="002C6C33"/>
    <w:rsid w:val="0030292A"/>
    <w:rsid w:val="00304E69"/>
    <w:rsid w:val="00325914"/>
    <w:rsid w:val="00373064"/>
    <w:rsid w:val="00385E8C"/>
    <w:rsid w:val="00390CCD"/>
    <w:rsid w:val="003C12A6"/>
    <w:rsid w:val="003D73DD"/>
    <w:rsid w:val="00416A40"/>
    <w:rsid w:val="00447563"/>
    <w:rsid w:val="004C74FB"/>
    <w:rsid w:val="005645E8"/>
    <w:rsid w:val="00592E9C"/>
    <w:rsid w:val="00595CE4"/>
    <w:rsid w:val="005C307A"/>
    <w:rsid w:val="005C3FAF"/>
    <w:rsid w:val="005E5CAB"/>
    <w:rsid w:val="0061615C"/>
    <w:rsid w:val="00620DD6"/>
    <w:rsid w:val="00676A95"/>
    <w:rsid w:val="006B3F38"/>
    <w:rsid w:val="00711764"/>
    <w:rsid w:val="00742877"/>
    <w:rsid w:val="00765FCD"/>
    <w:rsid w:val="007B0C8D"/>
    <w:rsid w:val="007B2903"/>
    <w:rsid w:val="007D0DF3"/>
    <w:rsid w:val="007E689D"/>
    <w:rsid w:val="0085036D"/>
    <w:rsid w:val="008A1C93"/>
    <w:rsid w:val="008A4A56"/>
    <w:rsid w:val="008B672D"/>
    <w:rsid w:val="008D3201"/>
    <w:rsid w:val="00900668"/>
    <w:rsid w:val="009102D6"/>
    <w:rsid w:val="00945AC7"/>
    <w:rsid w:val="00955BA4"/>
    <w:rsid w:val="00982A96"/>
    <w:rsid w:val="009B0F19"/>
    <w:rsid w:val="009B4105"/>
    <w:rsid w:val="009D0A25"/>
    <w:rsid w:val="00A11BF6"/>
    <w:rsid w:val="00A134E8"/>
    <w:rsid w:val="00A16585"/>
    <w:rsid w:val="00A661C5"/>
    <w:rsid w:val="00A76D88"/>
    <w:rsid w:val="00AB5DAE"/>
    <w:rsid w:val="00AC08D4"/>
    <w:rsid w:val="00AC7646"/>
    <w:rsid w:val="00AF095F"/>
    <w:rsid w:val="00B1571D"/>
    <w:rsid w:val="00B66A0E"/>
    <w:rsid w:val="00B77118"/>
    <w:rsid w:val="00B94D74"/>
    <w:rsid w:val="00BE0E70"/>
    <w:rsid w:val="00BE1128"/>
    <w:rsid w:val="00BE21C8"/>
    <w:rsid w:val="00C2576E"/>
    <w:rsid w:val="00C32E57"/>
    <w:rsid w:val="00C84639"/>
    <w:rsid w:val="00CD4E19"/>
    <w:rsid w:val="00D33503"/>
    <w:rsid w:val="00D33807"/>
    <w:rsid w:val="00D40CFE"/>
    <w:rsid w:val="00D51AEF"/>
    <w:rsid w:val="00D82BE2"/>
    <w:rsid w:val="00D87A02"/>
    <w:rsid w:val="00D9233B"/>
    <w:rsid w:val="00DA5CDE"/>
    <w:rsid w:val="00DB5A6C"/>
    <w:rsid w:val="00DF2C89"/>
    <w:rsid w:val="00E208E8"/>
    <w:rsid w:val="00E404F1"/>
    <w:rsid w:val="00E552BF"/>
    <w:rsid w:val="00E64F84"/>
    <w:rsid w:val="00E70722"/>
    <w:rsid w:val="00E801EC"/>
    <w:rsid w:val="00E94463"/>
    <w:rsid w:val="00EB1C1C"/>
    <w:rsid w:val="00EC4B4F"/>
    <w:rsid w:val="00ED3069"/>
    <w:rsid w:val="00EE68B7"/>
    <w:rsid w:val="00F215C2"/>
    <w:rsid w:val="00FB1C13"/>
    <w:rsid w:val="00FC648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111</cp:revision>
  <cp:lastPrinted>2024-12-20T15:34:00Z</cp:lastPrinted>
  <dcterms:created xsi:type="dcterms:W3CDTF">2020-12-23T09:51:00Z</dcterms:created>
  <dcterms:modified xsi:type="dcterms:W3CDTF">2024-12-20T18:21:00Z</dcterms:modified>
</cp:coreProperties>
</file>