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E" w:rsidRDefault="003E1FDE" w:rsidP="003E1FDE">
      <w:pPr>
        <w:jc w:val="both"/>
        <w:rPr>
          <w:lang w:val="sr-Cyrl-RS"/>
        </w:rPr>
      </w:pPr>
    </w:p>
    <w:p w:rsidR="009B1D54" w:rsidRPr="009B1D54" w:rsidRDefault="009B1D54" w:rsidP="00914782">
      <w:pPr>
        <w:rPr>
          <w:lang w:val="sr-Cyrl-RS"/>
        </w:rPr>
      </w:pPr>
    </w:p>
    <w:p w:rsidR="003E1FDE" w:rsidRPr="004F5BE5" w:rsidRDefault="00051221" w:rsidP="00914782">
      <w:pPr>
        <w:spacing w:after="0"/>
        <w:ind w:right="-567" w:hanging="450"/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4F5BE5">
        <w:rPr>
          <w:rFonts w:ascii="Arial" w:hAnsi="Arial" w:cs="Arial"/>
          <w:sz w:val="24"/>
          <w:szCs w:val="24"/>
          <w:lang w:val="sr-Cyrl-RS"/>
        </w:rPr>
        <w:t>П</w:t>
      </w:r>
      <w:r w:rsidR="003E1FDE" w:rsidRPr="004F5BE5">
        <w:rPr>
          <w:rFonts w:ascii="Arial" w:hAnsi="Arial" w:cs="Arial"/>
          <w:sz w:val="24"/>
          <w:szCs w:val="24"/>
          <w:lang w:val="sr-Cyrl-RS"/>
        </w:rPr>
        <w:t xml:space="preserve">реглед </w:t>
      </w:r>
      <w:r w:rsidRPr="004F5BE5">
        <w:rPr>
          <w:rFonts w:ascii="Arial" w:hAnsi="Arial" w:cs="Arial"/>
          <w:sz w:val="24"/>
          <w:szCs w:val="24"/>
          <w:lang w:val="sr-Cyrl-RS"/>
        </w:rPr>
        <w:t>одредби</w:t>
      </w:r>
      <w:r w:rsidR="003E1FDE" w:rsidRPr="004F5B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F5BE5">
        <w:rPr>
          <w:rFonts w:ascii="Arial" w:hAnsi="Arial" w:cs="Arial"/>
          <w:sz w:val="24"/>
          <w:szCs w:val="24"/>
          <w:lang w:val="sr-Cyrl-RS"/>
        </w:rPr>
        <w:t xml:space="preserve">Првих измена </w:t>
      </w:r>
      <w:r w:rsidR="003E1FDE" w:rsidRPr="004F5BE5">
        <w:rPr>
          <w:rFonts w:ascii="Arial" w:hAnsi="Arial" w:cs="Arial"/>
          <w:sz w:val="24"/>
          <w:szCs w:val="24"/>
          <w:lang w:val="sr-Cyrl-RS"/>
        </w:rPr>
        <w:t>Програма</w:t>
      </w:r>
      <w:r w:rsidR="00E20106" w:rsidRPr="004F5BE5">
        <w:rPr>
          <w:rFonts w:ascii="Arial" w:hAnsi="Arial" w:cs="Arial"/>
          <w:sz w:val="24"/>
          <w:szCs w:val="24"/>
          <w:lang w:val="sr-Cyrl-RS"/>
        </w:rPr>
        <w:t xml:space="preserve"> о уређивању</w:t>
      </w:r>
      <w:r w:rsidR="003E1FDE" w:rsidRPr="004F5BE5">
        <w:rPr>
          <w:rFonts w:ascii="Arial" w:hAnsi="Arial" w:cs="Arial"/>
          <w:sz w:val="24"/>
          <w:szCs w:val="24"/>
          <w:lang w:val="sr-Cyrl-RS"/>
        </w:rPr>
        <w:t xml:space="preserve"> грађевинског земљишта</w:t>
      </w:r>
      <w:r w:rsidR="00C64FED" w:rsidRPr="004F5BE5">
        <w:rPr>
          <w:rFonts w:ascii="Arial" w:hAnsi="Arial" w:cs="Arial"/>
          <w:sz w:val="24"/>
          <w:szCs w:val="24"/>
          <w:lang w:val="sr-Cyrl-RS"/>
        </w:rPr>
        <w:t xml:space="preserve"> и одржавањ</w:t>
      </w:r>
      <w:r w:rsidR="00C64FED" w:rsidRPr="004F5BE5">
        <w:rPr>
          <w:rFonts w:ascii="Arial" w:hAnsi="Arial" w:cs="Arial"/>
          <w:sz w:val="24"/>
          <w:szCs w:val="24"/>
        </w:rPr>
        <w:t>a</w:t>
      </w:r>
      <w:r w:rsidR="00E20106" w:rsidRPr="004F5B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B6217" w:rsidRPr="004F5BE5">
        <w:rPr>
          <w:rFonts w:ascii="Arial" w:hAnsi="Arial" w:cs="Arial"/>
          <w:sz w:val="24"/>
          <w:szCs w:val="24"/>
          <w:lang w:val="sr-Cyrl-RS"/>
        </w:rPr>
        <w:t>комуналне инфраструктуре за 202</w:t>
      </w:r>
      <w:r w:rsidR="006B6217" w:rsidRPr="004F5BE5">
        <w:rPr>
          <w:rFonts w:ascii="Arial" w:hAnsi="Arial" w:cs="Arial"/>
          <w:sz w:val="24"/>
          <w:szCs w:val="24"/>
        </w:rPr>
        <w:t>4</w:t>
      </w:r>
      <w:r w:rsidRPr="004F5BE5">
        <w:rPr>
          <w:rFonts w:ascii="Arial" w:hAnsi="Arial" w:cs="Arial"/>
          <w:sz w:val="24"/>
          <w:szCs w:val="24"/>
          <w:lang w:val="sr-Cyrl-RS"/>
        </w:rPr>
        <w:t>. годину, које</w:t>
      </w:r>
      <w:r w:rsidR="00E20106" w:rsidRPr="004F5BE5">
        <w:rPr>
          <w:rFonts w:ascii="Arial" w:hAnsi="Arial" w:cs="Arial"/>
          <w:sz w:val="24"/>
          <w:szCs w:val="24"/>
          <w:lang w:val="sr-Cyrl-RS"/>
        </w:rPr>
        <w:t xml:space="preserve"> се мењају</w:t>
      </w:r>
      <w:r w:rsidR="0056703E">
        <w:rPr>
          <w:rFonts w:ascii="Arial" w:hAnsi="Arial" w:cs="Arial"/>
          <w:sz w:val="24"/>
          <w:szCs w:val="24"/>
        </w:rPr>
        <w:t xml:space="preserve"> </w:t>
      </w:r>
      <w:r w:rsidR="0056703E">
        <w:rPr>
          <w:rFonts w:ascii="Arial" w:hAnsi="Arial" w:cs="Arial"/>
          <w:sz w:val="24"/>
          <w:szCs w:val="24"/>
          <w:lang w:val="sr-Cyrl-RS"/>
        </w:rPr>
        <w:t>и допуњују</w:t>
      </w:r>
      <w:r w:rsidR="00E20106" w:rsidRPr="004F5BE5">
        <w:rPr>
          <w:rFonts w:ascii="Arial" w:hAnsi="Arial" w:cs="Arial"/>
          <w:sz w:val="24"/>
          <w:szCs w:val="24"/>
          <w:lang w:val="sr-Cyrl-RS"/>
        </w:rPr>
        <w:t>:</w:t>
      </w:r>
    </w:p>
    <w:p w:rsidR="00E20106" w:rsidRPr="004F5BE5" w:rsidRDefault="00E20106" w:rsidP="00914782">
      <w:pPr>
        <w:spacing w:after="0"/>
        <w:ind w:left="-450" w:right="-567"/>
        <w:rPr>
          <w:rFonts w:ascii="Arial" w:hAnsi="Arial" w:cs="Arial"/>
          <w:sz w:val="24"/>
          <w:szCs w:val="24"/>
          <w:lang w:val="sr-Cyrl-RS"/>
        </w:rPr>
      </w:pPr>
    </w:p>
    <w:p w:rsidR="00E20106" w:rsidRPr="004F5BE5" w:rsidRDefault="00873F0A" w:rsidP="00914782">
      <w:pPr>
        <w:spacing w:after="0"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4F5BE5">
        <w:rPr>
          <w:rFonts w:ascii="Arial" w:hAnsi="Arial" w:cs="Arial"/>
          <w:sz w:val="24"/>
          <w:szCs w:val="24"/>
          <w:lang w:val="sr-Cyrl-RS"/>
        </w:rPr>
        <w:t xml:space="preserve">       Глава</w:t>
      </w:r>
      <w:r w:rsidR="00E20106" w:rsidRPr="004F5BE5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E20106" w:rsidRPr="004F5BE5">
        <w:rPr>
          <w:rFonts w:ascii="Arial" w:hAnsi="Arial" w:cs="Arial"/>
          <w:b/>
          <w:sz w:val="24"/>
          <w:szCs w:val="24"/>
        </w:rPr>
        <w:t xml:space="preserve">I </w:t>
      </w:r>
      <w:r w:rsidR="00E20106" w:rsidRP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778F3" w:rsidRPr="004F5BE5">
        <w:rPr>
          <w:rFonts w:ascii="Arial" w:hAnsi="Arial" w:cs="Arial"/>
          <w:b/>
          <w:sz w:val="24"/>
          <w:szCs w:val="24"/>
          <w:lang w:val="sr-Cyrl-RS"/>
        </w:rPr>
        <w:t>УРЕЂИВАЊЕ ГРАЂЕВИНСКОГ ЗЕМЉИШТА</w:t>
      </w:r>
    </w:p>
    <w:p w:rsidR="00D778F3" w:rsidRPr="004F5BE5" w:rsidRDefault="00D778F3" w:rsidP="00914782">
      <w:pPr>
        <w:spacing w:after="0" w:line="240" w:lineRule="auto"/>
        <w:ind w:left="-450" w:firstLine="510"/>
        <w:rPr>
          <w:rFonts w:ascii="Arial" w:hAnsi="Arial" w:cs="Arial"/>
          <w:b/>
          <w:sz w:val="24"/>
          <w:szCs w:val="24"/>
        </w:rPr>
      </w:pPr>
    </w:p>
    <w:p w:rsidR="004F5BE5" w:rsidRDefault="00E20106" w:rsidP="00914782">
      <w:pPr>
        <w:spacing w:after="0"/>
        <w:ind w:left="-450" w:right="-567"/>
        <w:rPr>
          <w:rFonts w:ascii="Arial" w:eastAsia="Times New Roman" w:hAnsi="Arial" w:cs="Arial"/>
          <w:sz w:val="24"/>
          <w:szCs w:val="24"/>
        </w:rPr>
      </w:pPr>
      <w:r w:rsidRPr="004F5BE5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4F5BE5" w:rsidRPr="004F5BE5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="004F5BE5" w:rsidRPr="004F5BE5">
        <w:rPr>
          <w:rFonts w:ascii="Arial" w:hAnsi="Arial" w:cs="Arial"/>
          <w:b/>
          <w:sz w:val="24"/>
          <w:szCs w:val="24"/>
        </w:rPr>
        <w:t>I.</w:t>
      </w:r>
      <w:r w:rsidR="004F5BE5" w:rsidRPr="004F5BE5">
        <w:rPr>
          <w:rFonts w:ascii="Arial" w:hAnsi="Arial" w:cs="Arial"/>
          <w:b/>
          <w:sz w:val="24"/>
          <w:szCs w:val="24"/>
          <w:lang w:val="sr-Cyrl-RS"/>
        </w:rPr>
        <w:t>1</w:t>
      </w:r>
      <w:r w:rsidR="004F5BE5" w:rsidRPr="004F5BE5">
        <w:rPr>
          <w:rFonts w:ascii="Arial" w:hAnsi="Arial" w:cs="Arial"/>
          <w:b/>
          <w:sz w:val="24"/>
          <w:szCs w:val="24"/>
        </w:rPr>
        <w:t>.</w:t>
      </w:r>
      <w:r w:rsidR="00D778F3" w:rsidRPr="004F5BE5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4F5BE5">
        <w:rPr>
          <w:rFonts w:ascii="Arial" w:eastAsia="Times New Roman" w:hAnsi="Arial" w:cs="Arial"/>
          <w:b/>
          <w:sz w:val="24"/>
          <w:szCs w:val="24"/>
          <w:lang w:val="sr-Cyrl-RS"/>
        </w:rPr>
        <w:t>.........................................................................</w:t>
      </w:r>
      <w:r w:rsidR="00914782">
        <w:rPr>
          <w:rFonts w:ascii="Arial" w:eastAsia="Times New Roman" w:hAnsi="Arial" w:cs="Arial"/>
          <w:b/>
          <w:sz w:val="24"/>
          <w:szCs w:val="24"/>
          <w:lang w:val="sr-Cyrl-RS"/>
        </w:rPr>
        <w:t>.................</w:t>
      </w:r>
      <w:r w:rsidR="004F5BE5" w:rsidRPr="004F5BE5">
        <w:rPr>
          <w:rFonts w:ascii="Arial" w:eastAsia="Times New Roman" w:hAnsi="Arial" w:cs="Arial"/>
          <w:sz w:val="24"/>
          <w:szCs w:val="24"/>
          <w:lang w:val="sr-Cyrl-RS"/>
        </w:rPr>
        <w:t>70.000.000,00</w:t>
      </w:r>
    </w:p>
    <w:p w:rsidR="00647C01" w:rsidRDefault="00647C01" w:rsidP="00914782">
      <w:pPr>
        <w:spacing w:after="0"/>
        <w:ind w:left="-450" w:right="-567"/>
        <w:rPr>
          <w:rFonts w:ascii="Arial" w:eastAsia="Times New Roman" w:hAnsi="Arial" w:cs="Arial"/>
          <w:b/>
          <w:sz w:val="24"/>
          <w:szCs w:val="24"/>
        </w:rPr>
      </w:pPr>
    </w:p>
    <w:p w:rsidR="00647C01" w:rsidRPr="0056703E" w:rsidRDefault="00647C01" w:rsidP="00647C01">
      <w:pPr>
        <w:spacing w:after="0"/>
        <w:ind w:left="-450" w:right="-567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Одељак </w:t>
      </w:r>
      <w:r w:rsidRPr="004F5BE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.3.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2.   ОБЈЕКТИ ОСНОВНОГ ОБРАЗОВАЊА</w:t>
      </w:r>
    </w:p>
    <w:p w:rsidR="004F5BE5" w:rsidRPr="00647C01" w:rsidRDefault="004F5BE5" w:rsidP="00647C01">
      <w:pPr>
        <w:spacing w:after="0"/>
        <w:ind w:right="-567"/>
        <w:rPr>
          <w:rFonts w:ascii="Arial" w:eastAsia="Times New Roman" w:hAnsi="Arial" w:cs="Arial"/>
          <w:b/>
          <w:sz w:val="24"/>
          <w:szCs w:val="24"/>
        </w:rPr>
      </w:pPr>
    </w:p>
    <w:p w:rsidR="00D778F3" w:rsidRDefault="004F5BE5" w:rsidP="00914782">
      <w:pPr>
        <w:spacing w:after="0"/>
        <w:ind w:left="-450" w:right="-567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r w:rsidR="00C04667" w:rsidRPr="004F5BE5">
        <w:rPr>
          <w:rFonts w:ascii="Arial" w:hAnsi="Arial" w:cs="Arial"/>
          <w:b/>
          <w:sz w:val="24"/>
          <w:szCs w:val="24"/>
          <w:lang w:val="sr-Cyrl-RS"/>
        </w:rPr>
        <w:t>УКУПНО</w:t>
      </w:r>
      <w:r w:rsidR="00C04667" w:rsidRPr="004F5BE5">
        <w:rPr>
          <w:rFonts w:ascii="Arial" w:hAnsi="Arial" w:cs="Arial"/>
          <w:b/>
          <w:sz w:val="24"/>
          <w:szCs w:val="24"/>
        </w:rPr>
        <w:t xml:space="preserve"> </w:t>
      </w:r>
      <w:r w:rsidR="00C04667" w:rsidRPr="004F5BE5">
        <w:rPr>
          <w:rFonts w:ascii="Arial" w:hAnsi="Arial" w:cs="Arial"/>
          <w:b/>
          <w:sz w:val="24"/>
          <w:szCs w:val="24"/>
          <w:lang w:val="sr-Cyrl-RS"/>
        </w:rPr>
        <w:t>ЗА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B6217" w:rsidRP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B6217" w:rsidRPr="004F5BE5">
        <w:rPr>
          <w:rFonts w:ascii="Arial" w:hAnsi="Arial" w:cs="Arial"/>
          <w:b/>
          <w:sz w:val="24"/>
          <w:szCs w:val="24"/>
        </w:rPr>
        <w:t>I.</w:t>
      </w:r>
      <w:r w:rsidR="006B6217" w:rsidRPr="004F5BE5">
        <w:rPr>
          <w:rFonts w:ascii="Arial" w:hAnsi="Arial" w:cs="Arial"/>
          <w:b/>
          <w:sz w:val="24"/>
          <w:szCs w:val="24"/>
          <w:lang w:val="sr-Cyrl-RS"/>
        </w:rPr>
        <w:t>2</w:t>
      </w:r>
      <w:r w:rsidR="006B6217" w:rsidRPr="004F5BE5">
        <w:rPr>
          <w:rFonts w:ascii="Arial" w:hAnsi="Arial" w:cs="Arial"/>
          <w:b/>
          <w:sz w:val="24"/>
          <w:szCs w:val="24"/>
        </w:rPr>
        <w:t>.</w:t>
      </w:r>
      <w:r w:rsidR="006B6217" w:rsidRPr="004F5BE5">
        <w:rPr>
          <w:rFonts w:ascii="Arial" w:hAnsi="Arial" w:cs="Arial"/>
          <w:b/>
          <w:sz w:val="24"/>
          <w:szCs w:val="24"/>
          <w:lang w:val="sr-Cyrl-RS"/>
        </w:rPr>
        <w:t xml:space="preserve"> + </w:t>
      </w:r>
      <w:r w:rsidR="006B6217" w:rsidRPr="004F5BE5">
        <w:rPr>
          <w:rFonts w:ascii="Arial" w:hAnsi="Arial" w:cs="Arial"/>
          <w:b/>
          <w:sz w:val="24"/>
          <w:szCs w:val="24"/>
        </w:rPr>
        <w:t>I.</w:t>
      </w:r>
      <w:r w:rsidR="006B6217" w:rsidRPr="004F5BE5">
        <w:rPr>
          <w:rFonts w:ascii="Arial" w:hAnsi="Arial" w:cs="Arial"/>
          <w:b/>
          <w:sz w:val="24"/>
          <w:szCs w:val="24"/>
          <w:lang w:val="sr-Cyrl-RS"/>
        </w:rPr>
        <w:t>3</w:t>
      </w:r>
      <w:r w:rsidR="006B6217" w:rsidRPr="004F5BE5">
        <w:rPr>
          <w:rFonts w:ascii="Arial" w:hAnsi="Arial" w:cs="Arial"/>
          <w:b/>
          <w:sz w:val="24"/>
          <w:szCs w:val="24"/>
        </w:rPr>
        <w:t>.</w:t>
      </w:r>
      <w:r w:rsidR="006B6217" w:rsidRPr="004F5BE5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004310" w:rsidRPr="004F5BE5">
        <w:rPr>
          <w:rFonts w:ascii="Arial" w:eastAsia="Times New Roman" w:hAnsi="Arial" w:cs="Arial"/>
          <w:b/>
          <w:sz w:val="24"/>
          <w:szCs w:val="24"/>
        </w:rPr>
        <w:t>.......................</w:t>
      </w:r>
      <w:r w:rsidR="00914782">
        <w:rPr>
          <w:rFonts w:ascii="Arial" w:eastAsia="Times New Roman" w:hAnsi="Arial" w:cs="Arial"/>
          <w:b/>
          <w:sz w:val="24"/>
          <w:szCs w:val="24"/>
        </w:rPr>
        <w:t>...............................................</w:t>
      </w:r>
      <w:r>
        <w:rPr>
          <w:rFonts w:ascii="Arial" w:hAnsi="Arial" w:cs="Arial"/>
          <w:bCs/>
          <w:sz w:val="24"/>
          <w:szCs w:val="24"/>
          <w:lang w:val="sr-Cyrl-RS"/>
        </w:rPr>
        <w:t>2.207</w:t>
      </w:r>
      <w:r w:rsidR="006B6217" w:rsidRPr="004F5BE5">
        <w:rPr>
          <w:rFonts w:ascii="Arial" w:hAnsi="Arial" w:cs="Arial"/>
          <w:bCs/>
          <w:sz w:val="24"/>
          <w:szCs w:val="24"/>
          <w:lang w:val="sr-Cyrl-RS"/>
        </w:rPr>
        <w:t>.000.000,0</w:t>
      </w:r>
      <w:r w:rsidR="006B6217" w:rsidRPr="004F5BE5">
        <w:rPr>
          <w:rFonts w:ascii="Arial" w:hAnsi="Arial" w:cs="Arial"/>
          <w:bCs/>
          <w:sz w:val="24"/>
          <w:szCs w:val="24"/>
        </w:rPr>
        <w:t>0</w:t>
      </w:r>
    </w:p>
    <w:p w:rsidR="00004310" w:rsidRPr="00647C01" w:rsidRDefault="0056703E" w:rsidP="00647C01">
      <w:pPr>
        <w:spacing w:after="0"/>
        <w:ind w:left="-450" w:right="-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</w:t>
      </w:r>
    </w:p>
    <w:p w:rsidR="00D778F3" w:rsidRPr="004F5BE5" w:rsidRDefault="00873F0A" w:rsidP="005670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5BE5">
        <w:rPr>
          <w:rFonts w:ascii="Arial" w:hAnsi="Arial" w:cs="Arial"/>
          <w:sz w:val="24"/>
          <w:szCs w:val="24"/>
          <w:lang w:val="sr-Cyrl-RS"/>
        </w:rPr>
        <w:t>Глава</w:t>
      </w:r>
      <w:r w:rsidR="00D778F3" w:rsidRPr="004F5BE5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D778F3" w:rsidRPr="004F5BE5">
        <w:rPr>
          <w:rFonts w:ascii="Arial" w:hAnsi="Arial" w:cs="Arial"/>
          <w:b/>
          <w:sz w:val="24"/>
          <w:szCs w:val="24"/>
        </w:rPr>
        <w:t xml:space="preserve">II </w:t>
      </w:r>
      <w:r w:rsid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778F3" w:rsidRPr="004F5BE5">
        <w:rPr>
          <w:rFonts w:ascii="Arial" w:hAnsi="Arial" w:cs="Arial"/>
          <w:b/>
          <w:sz w:val="24"/>
          <w:szCs w:val="24"/>
          <w:lang w:val="sr-Cyrl-RS"/>
        </w:rPr>
        <w:t>ОДРЖАВАЊЕ КОМУНАЛНЕ ИНФРАСТРУКТУРЕ</w:t>
      </w:r>
    </w:p>
    <w:p w:rsidR="00D778F3" w:rsidRPr="004F5BE5" w:rsidRDefault="00D778F3" w:rsidP="00914782">
      <w:pPr>
        <w:spacing w:after="0" w:line="240" w:lineRule="auto"/>
        <w:ind w:left="-450" w:firstLine="510"/>
        <w:rPr>
          <w:rFonts w:ascii="Arial" w:hAnsi="Arial" w:cs="Arial"/>
          <w:b/>
          <w:sz w:val="24"/>
          <w:szCs w:val="24"/>
        </w:rPr>
      </w:pPr>
    </w:p>
    <w:p w:rsidR="004F5BE5" w:rsidRPr="004F5BE5" w:rsidRDefault="004F5BE5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56703E">
        <w:rPr>
          <w:rFonts w:ascii="Arial" w:hAnsi="Arial" w:cs="Arial"/>
          <w:sz w:val="24"/>
          <w:szCs w:val="24"/>
          <w:lang w:val="sr-Cyrl-RS"/>
        </w:rPr>
        <w:t>Подг</w:t>
      </w:r>
      <w:r w:rsidRPr="004F5BE5">
        <w:rPr>
          <w:rFonts w:ascii="Arial" w:hAnsi="Arial" w:cs="Arial"/>
          <w:sz w:val="24"/>
          <w:szCs w:val="24"/>
          <w:lang w:val="sr-Cyrl-RS"/>
        </w:rPr>
        <w:t>лава</w:t>
      </w:r>
      <w:r w:rsidRP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  <w:lang w:val="sr-Cyrl-RS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lang w:val="sr-Cyrl-RS"/>
        </w:rPr>
        <w:t>ТЕКУЋЕ</w:t>
      </w:r>
      <w:r w:rsidRPr="004F5BE5">
        <w:rPr>
          <w:rFonts w:ascii="Arial" w:hAnsi="Arial" w:cs="Arial"/>
          <w:b/>
          <w:sz w:val="24"/>
          <w:szCs w:val="24"/>
        </w:rPr>
        <w:t xml:space="preserve"> ОДРЖАВАЊЕ</w:t>
      </w:r>
    </w:p>
    <w:p w:rsidR="004F5BE5" w:rsidRPr="004F5BE5" w:rsidRDefault="004F5BE5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</w:p>
    <w:p w:rsidR="004F5BE5" w:rsidRPr="004F5BE5" w:rsidRDefault="004F5BE5" w:rsidP="00914782">
      <w:pPr>
        <w:spacing w:after="0"/>
        <w:ind w:left="-450" w:right="-567"/>
        <w:rPr>
          <w:rFonts w:ascii="Arial" w:eastAsia="Times New Roman" w:hAnsi="Arial" w:cs="Arial"/>
          <w:sz w:val="24"/>
          <w:szCs w:val="24"/>
        </w:rPr>
      </w:pPr>
      <w:r w:rsidRPr="004F5BE5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УКУПНО </w:t>
      </w: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  <w:lang w:val="sr-Cyrl-RS"/>
        </w:rPr>
        <w:t>1</w:t>
      </w:r>
      <w:r w:rsidRPr="004F5BE5">
        <w:rPr>
          <w:rFonts w:ascii="Arial" w:hAnsi="Arial" w:cs="Arial"/>
          <w:b/>
          <w:sz w:val="24"/>
          <w:szCs w:val="24"/>
        </w:rPr>
        <w:t xml:space="preserve">. </w:t>
      </w:r>
      <w:r w:rsidRPr="004F5BE5">
        <w:rPr>
          <w:rFonts w:ascii="Arial" w:eastAsia="Times New Roman" w:hAnsi="Arial" w:cs="Arial"/>
          <w:b/>
          <w:sz w:val="24"/>
          <w:szCs w:val="24"/>
        </w:rPr>
        <w:t>......................................................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..................</w:t>
      </w:r>
      <w:r w:rsidR="00914782">
        <w:rPr>
          <w:rFonts w:ascii="Arial" w:eastAsia="Times New Roman" w:hAnsi="Arial" w:cs="Arial"/>
          <w:b/>
          <w:sz w:val="24"/>
          <w:szCs w:val="24"/>
          <w:lang w:val="sr-Cyrl-RS"/>
        </w:rPr>
        <w:t>.................</w:t>
      </w:r>
      <w:r w:rsidRPr="004F5BE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40</w:t>
      </w:r>
      <w:r w:rsidRPr="004F5BE5">
        <w:rPr>
          <w:rFonts w:ascii="Arial" w:eastAsia="Times New Roman" w:hAnsi="Arial" w:cs="Arial"/>
          <w:bCs/>
          <w:sz w:val="24"/>
          <w:szCs w:val="24"/>
          <w:lang w:val="sr-Cyrl-RS"/>
        </w:rPr>
        <w:t>.000.000,00</w:t>
      </w:r>
    </w:p>
    <w:p w:rsidR="004F5BE5" w:rsidRDefault="004F5BE5" w:rsidP="00914782">
      <w:pPr>
        <w:spacing w:after="0"/>
        <w:ind w:left="-450" w:right="-567"/>
        <w:rPr>
          <w:rFonts w:ascii="Arial" w:hAnsi="Arial" w:cs="Arial"/>
          <w:sz w:val="24"/>
          <w:szCs w:val="24"/>
          <w:lang w:val="sr-Cyrl-RS"/>
        </w:rPr>
      </w:pPr>
    </w:p>
    <w:p w:rsidR="00D778F3" w:rsidRPr="004F5BE5" w:rsidRDefault="004F5BE5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873F0A" w:rsidRPr="004F5BE5">
        <w:rPr>
          <w:rFonts w:ascii="Arial" w:hAnsi="Arial" w:cs="Arial"/>
          <w:sz w:val="24"/>
          <w:szCs w:val="24"/>
          <w:lang w:val="sr-Cyrl-RS"/>
        </w:rPr>
        <w:t>Подгл</w:t>
      </w:r>
      <w:r w:rsidR="00D778F3" w:rsidRPr="004F5BE5">
        <w:rPr>
          <w:rFonts w:ascii="Arial" w:hAnsi="Arial" w:cs="Arial"/>
          <w:sz w:val="24"/>
          <w:szCs w:val="24"/>
          <w:lang w:val="sr-Cyrl-RS"/>
        </w:rPr>
        <w:t>лава</w:t>
      </w:r>
      <w:r w:rsidR="00D778F3" w:rsidRPr="004F5B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B6217" w:rsidRPr="004F5BE5">
        <w:rPr>
          <w:rFonts w:ascii="Arial" w:hAnsi="Arial" w:cs="Arial"/>
          <w:b/>
          <w:sz w:val="24"/>
          <w:szCs w:val="24"/>
        </w:rPr>
        <w:t>II.2. КАПИТАЛНО ОДРЖАВАЊЕ</w:t>
      </w:r>
    </w:p>
    <w:p w:rsidR="00D778F3" w:rsidRPr="004F5BE5" w:rsidRDefault="00D778F3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</w:p>
    <w:p w:rsidR="00D778F3" w:rsidRPr="004F5BE5" w:rsidRDefault="00D778F3" w:rsidP="00914782">
      <w:pPr>
        <w:spacing w:after="0"/>
        <w:ind w:left="-450" w:right="-567"/>
        <w:rPr>
          <w:rFonts w:ascii="Arial" w:eastAsia="Times New Roman" w:hAnsi="Arial" w:cs="Arial"/>
          <w:sz w:val="24"/>
          <w:szCs w:val="24"/>
        </w:rPr>
      </w:pPr>
      <w:r w:rsidRPr="004F5BE5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УКУПНО </w:t>
      </w:r>
      <w:r w:rsidR="006B6217" w:rsidRPr="004F5BE5">
        <w:rPr>
          <w:rFonts w:ascii="Arial" w:hAnsi="Arial" w:cs="Arial"/>
          <w:b/>
          <w:sz w:val="24"/>
          <w:szCs w:val="24"/>
        </w:rPr>
        <w:t xml:space="preserve">II.2. </w:t>
      </w:r>
      <w:r w:rsidR="00004310" w:rsidRPr="004F5BE5">
        <w:rPr>
          <w:rFonts w:ascii="Arial" w:eastAsia="Times New Roman" w:hAnsi="Arial" w:cs="Arial"/>
          <w:b/>
          <w:sz w:val="24"/>
          <w:szCs w:val="24"/>
        </w:rPr>
        <w:t>......................................................</w:t>
      </w:r>
      <w:r w:rsidR="004F5BE5">
        <w:rPr>
          <w:rFonts w:ascii="Arial" w:eastAsia="Times New Roman" w:hAnsi="Arial" w:cs="Arial"/>
          <w:b/>
          <w:sz w:val="24"/>
          <w:szCs w:val="24"/>
          <w:lang w:val="sr-Cyrl-RS"/>
        </w:rPr>
        <w:t>...............</w:t>
      </w:r>
      <w:bookmarkStart w:id="0" w:name="_GoBack"/>
      <w:bookmarkEnd w:id="0"/>
      <w:r w:rsidR="004F5BE5">
        <w:rPr>
          <w:rFonts w:ascii="Arial" w:eastAsia="Times New Roman" w:hAnsi="Arial" w:cs="Arial"/>
          <w:b/>
          <w:sz w:val="24"/>
          <w:szCs w:val="24"/>
          <w:lang w:val="sr-Cyrl-RS"/>
        </w:rPr>
        <w:t>..</w:t>
      </w:r>
      <w:r w:rsidR="00914782">
        <w:rPr>
          <w:rFonts w:ascii="Arial" w:eastAsia="Times New Roman" w:hAnsi="Arial" w:cs="Arial"/>
          <w:b/>
          <w:sz w:val="24"/>
          <w:szCs w:val="24"/>
          <w:lang w:val="sr-Cyrl-RS"/>
        </w:rPr>
        <w:t>................</w:t>
      </w:r>
      <w:r w:rsidR="00004310" w:rsidRPr="004F5B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F5BE5">
        <w:rPr>
          <w:rFonts w:ascii="Arial" w:eastAsia="Times New Roman" w:hAnsi="Arial" w:cs="Arial"/>
          <w:bCs/>
          <w:sz w:val="24"/>
          <w:szCs w:val="24"/>
          <w:lang w:val="sr-Cyrl-RS"/>
        </w:rPr>
        <w:t>240</w:t>
      </w:r>
      <w:r w:rsidR="006B6217" w:rsidRPr="004F5BE5">
        <w:rPr>
          <w:rFonts w:ascii="Arial" w:eastAsia="Times New Roman" w:hAnsi="Arial" w:cs="Arial"/>
          <w:bCs/>
          <w:sz w:val="24"/>
          <w:szCs w:val="24"/>
          <w:lang w:val="sr-Cyrl-RS"/>
        </w:rPr>
        <w:t>.000.000,00</w:t>
      </w:r>
    </w:p>
    <w:p w:rsidR="003846B5" w:rsidRPr="004F5BE5" w:rsidRDefault="003846B5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</w:p>
    <w:p w:rsidR="006B6217" w:rsidRPr="004F5BE5" w:rsidRDefault="006B6217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</w:p>
    <w:p w:rsidR="006B6217" w:rsidRPr="004F5BE5" w:rsidRDefault="006B6217" w:rsidP="00914782">
      <w:pPr>
        <w:spacing w:after="0"/>
        <w:ind w:left="-450" w:right="-567" w:hanging="630"/>
        <w:rPr>
          <w:rFonts w:ascii="Arial" w:hAnsi="Arial" w:cs="Arial"/>
          <w:b/>
          <w:sz w:val="24"/>
          <w:szCs w:val="24"/>
        </w:rPr>
      </w:pPr>
      <w:r w:rsidRPr="004F5B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</w:t>
      </w:r>
      <w:r w:rsidRPr="004F5BE5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УКУПНО ЗА ОДРЖАВАЊЕ КОМУНАЛНЕ ИНФРАСТРУКТУРЕ</w:t>
      </w:r>
      <w:r w:rsidRPr="004F5BE5">
        <w:rPr>
          <w:rFonts w:ascii="Arial" w:hAnsi="Arial" w:cs="Arial"/>
          <w:b/>
          <w:sz w:val="24"/>
          <w:szCs w:val="24"/>
        </w:rPr>
        <w:t xml:space="preserve"> II.</w:t>
      </w:r>
      <w:r w:rsidRPr="004F5BE5">
        <w:rPr>
          <w:rFonts w:ascii="Arial" w:hAnsi="Arial" w:cs="Arial"/>
          <w:b/>
          <w:sz w:val="24"/>
          <w:szCs w:val="24"/>
          <w:lang w:val="sr-Cyrl-RS"/>
        </w:rPr>
        <w:t>1</w:t>
      </w:r>
      <w:r w:rsidRPr="004F5BE5">
        <w:rPr>
          <w:rFonts w:ascii="Arial" w:hAnsi="Arial" w:cs="Arial"/>
          <w:b/>
          <w:sz w:val="24"/>
          <w:szCs w:val="24"/>
        </w:rPr>
        <w:t xml:space="preserve">. </w:t>
      </w:r>
      <w:r w:rsidRPr="004F5BE5">
        <w:rPr>
          <w:rFonts w:ascii="Arial" w:hAnsi="Arial" w:cs="Arial"/>
          <w:b/>
          <w:sz w:val="24"/>
          <w:szCs w:val="24"/>
          <w:lang w:val="sr-Cyrl-RS"/>
        </w:rPr>
        <w:t xml:space="preserve">+ </w:t>
      </w:r>
      <w:r w:rsidRPr="004F5BE5">
        <w:rPr>
          <w:rFonts w:ascii="Arial" w:hAnsi="Arial" w:cs="Arial"/>
          <w:b/>
          <w:sz w:val="24"/>
          <w:szCs w:val="24"/>
        </w:rPr>
        <w:t>II.2.  .........................................................................................</w:t>
      </w:r>
      <w:r w:rsidR="00914782">
        <w:rPr>
          <w:rFonts w:ascii="Arial" w:hAnsi="Arial" w:cs="Arial"/>
          <w:b/>
          <w:sz w:val="24"/>
          <w:szCs w:val="24"/>
          <w:lang w:val="sr-Cyrl-RS"/>
        </w:rPr>
        <w:t>..............................</w:t>
      </w:r>
      <w:r w:rsidR="00914782">
        <w:rPr>
          <w:rFonts w:ascii="Arial" w:hAnsi="Arial" w:cs="Arial"/>
          <w:bCs/>
          <w:sz w:val="24"/>
          <w:szCs w:val="24"/>
          <w:lang w:val="sr-Cyrl-RS"/>
        </w:rPr>
        <w:t>280</w:t>
      </w:r>
      <w:r w:rsidRPr="004F5BE5">
        <w:rPr>
          <w:rFonts w:ascii="Arial" w:hAnsi="Arial" w:cs="Arial"/>
          <w:bCs/>
          <w:sz w:val="24"/>
          <w:szCs w:val="24"/>
          <w:lang w:val="sr-Cyrl-RS"/>
        </w:rPr>
        <w:t>.000.000,00</w:t>
      </w:r>
    </w:p>
    <w:p w:rsidR="006B6217" w:rsidRPr="004F5BE5" w:rsidRDefault="006B6217" w:rsidP="00914782">
      <w:pPr>
        <w:spacing w:after="0"/>
        <w:ind w:left="-450" w:right="-567"/>
        <w:rPr>
          <w:rFonts w:ascii="Arial" w:hAnsi="Arial" w:cs="Arial"/>
          <w:b/>
          <w:sz w:val="24"/>
          <w:szCs w:val="24"/>
        </w:rPr>
      </w:pPr>
    </w:p>
    <w:p w:rsidR="009B1D54" w:rsidRPr="004F5BE5" w:rsidRDefault="00914782" w:rsidP="00914782">
      <w:pPr>
        <w:spacing w:after="0"/>
        <w:ind w:left="-450" w:right="-567" w:hanging="540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r w:rsidR="009B1D54" w:rsidRPr="004F5BE5">
        <w:rPr>
          <w:rFonts w:ascii="Arial" w:hAnsi="Arial" w:cs="Arial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D778F3" w:rsidRPr="004F5BE5">
        <w:rPr>
          <w:rFonts w:ascii="Arial" w:hAnsi="Arial" w:cs="Arial"/>
          <w:b/>
          <w:bCs/>
          <w:sz w:val="24"/>
          <w:szCs w:val="24"/>
          <w:lang w:val="sr-Cyrl-CS"/>
        </w:rPr>
        <w:t>КОМУНАЛНЕ ИНФРАСТРУКТУРЕ ЗА 202</w:t>
      </w:r>
      <w:r w:rsidR="006B6217" w:rsidRPr="004F5BE5">
        <w:rPr>
          <w:rFonts w:ascii="Arial" w:hAnsi="Arial" w:cs="Arial"/>
          <w:b/>
          <w:bCs/>
          <w:sz w:val="24"/>
          <w:szCs w:val="24"/>
        </w:rPr>
        <w:t>4</w:t>
      </w:r>
      <w:r w:rsidR="009B1D54" w:rsidRPr="004F5BE5">
        <w:rPr>
          <w:rFonts w:ascii="Arial" w:hAnsi="Arial" w:cs="Arial"/>
          <w:b/>
          <w:bCs/>
          <w:sz w:val="24"/>
          <w:szCs w:val="24"/>
          <w:lang w:val="sr-Cyrl-CS"/>
        </w:rPr>
        <w:t>. ГОДИНУ:</w:t>
      </w:r>
    </w:p>
    <w:p w:rsidR="009B1D54" w:rsidRPr="004F5BE5" w:rsidRDefault="009B1D54" w:rsidP="00914782">
      <w:pPr>
        <w:spacing w:after="0"/>
        <w:ind w:left="-450" w:right="-567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D0AF3" w:rsidRPr="004F5BE5" w:rsidRDefault="00914782" w:rsidP="00914782">
      <w:pPr>
        <w:spacing w:after="0"/>
        <w:ind w:left="-450" w:hanging="540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     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УКУПНО ЗА</w:t>
      </w:r>
      <w:r w:rsidR="005D0AF3" w:rsidRPr="004F5B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ПР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O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ГРАМ 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.1.+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proofErr w:type="gramStart"/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+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.3</w:t>
      </w:r>
      <w:proofErr w:type="gramEnd"/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+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.1.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sr-Cyrl-RS"/>
        </w:rPr>
        <w:t>+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5D0AF3" w:rsidRPr="004F5BE5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.2. ...........................</w:t>
      </w:r>
      <w:r>
        <w:rPr>
          <w:rFonts w:ascii="Arial" w:hAnsi="Arial" w:cs="Arial"/>
          <w:bCs/>
          <w:sz w:val="24"/>
          <w:szCs w:val="24"/>
          <w:lang w:val="sr-Cyrl-RS"/>
        </w:rPr>
        <w:t>2.557</w:t>
      </w:r>
      <w:r w:rsidR="006B6217" w:rsidRPr="004F5BE5">
        <w:rPr>
          <w:rFonts w:ascii="Arial" w:hAnsi="Arial" w:cs="Arial"/>
          <w:bCs/>
          <w:sz w:val="24"/>
          <w:szCs w:val="24"/>
          <w:lang w:val="sr-Cyrl-RS"/>
        </w:rPr>
        <w:t>.000.000,00</w:t>
      </w:r>
    </w:p>
    <w:p w:rsidR="009B1D54" w:rsidRPr="004F5BE5" w:rsidRDefault="009B1D54" w:rsidP="00914782">
      <w:pPr>
        <w:spacing w:after="0"/>
        <w:ind w:left="-450" w:right="-567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B1D54" w:rsidRPr="004F5BE5" w:rsidRDefault="009B1D54" w:rsidP="00914782">
      <w:pPr>
        <w:spacing w:after="0"/>
        <w:ind w:left="-450" w:right="-567"/>
        <w:rPr>
          <w:rFonts w:ascii="Arial" w:hAnsi="Arial" w:cs="Arial"/>
          <w:sz w:val="24"/>
          <w:szCs w:val="24"/>
          <w:lang w:val="sr-Cyrl-RS"/>
        </w:rPr>
      </w:pPr>
    </w:p>
    <w:sectPr w:rsidR="009B1D54" w:rsidRPr="004F5BE5" w:rsidSect="00914782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E"/>
    <w:rsid w:val="00004310"/>
    <w:rsid w:val="00051221"/>
    <w:rsid w:val="002F2B08"/>
    <w:rsid w:val="003846B5"/>
    <w:rsid w:val="00392AB2"/>
    <w:rsid w:val="003E1FDE"/>
    <w:rsid w:val="004F3FF9"/>
    <w:rsid w:val="004F5BE5"/>
    <w:rsid w:val="0056703E"/>
    <w:rsid w:val="005D0AF3"/>
    <w:rsid w:val="00647C01"/>
    <w:rsid w:val="006B6217"/>
    <w:rsid w:val="007F5062"/>
    <w:rsid w:val="00873F0A"/>
    <w:rsid w:val="00874AA1"/>
    <w:rsid w:val="00914782"/>
    <w:rsid w:val="009B1D54"/>
    <w:rsid w:val="009E37B4"/>
    <w:rsid w:val="00A038DF"/>
    <w:rsid w:val="00A43435"/>
    <w:rsid w:val="00C04667"/>
    <w:rsid w:val="00C64FED"/>
    <w:rsid w:val="00CF399A"/>
    <w:rsid w:val="00D778F3"/>
    <w:rsid w:val="00E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Stojiljković</dc:creator>
  <cp:lastModifiedBy>Marija Stojiljković</cp:lastModifiedBy>
  <cp:revision>13</cp:revision>
  <cp:lastPrinted>2023-09-12T12:23:00Z</cp:lastPrinted>
  <dcterms:created xsi:type="dcterms:W3CDTF">2024-04-15T12:03:00Z</dcterms:created>
  <dcterms:modified xsi:type="dcterms:W3CDTF">2024-10-01T13:38:00Z</dcterms:modified>
</cp:coreProperties>
</file>